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A4" w:rsidRPr="008301F6" w:rsidRDefault="003E6DA4" w:rsidP="003E6DA4">
      <w:pPr>
        <w:spacing w:after="160" w:line="360" w:lineRule="auto"/>
        <w:ind w:left="0" w:firstLine="0"/>
        <w:jc w:val="center"/>
        <w:rPr>
          <w:rFonts w:ascii="Bookman Old Style" w:eastAsia="Calibri" w:hAnsi="Bookman Old Style" w:cs="Arial"/>
          <w:b/>
          <w:sz w:val="28"/>
          <w:szCs w:val="28"/>
          <w:lang w:val="id-ID"/>
        </w:rPr>
      </w:pPr>
      <w:r w:rsidRPr="008301F6">
        <w:rPr>
          <w:rFonts w:ascii="Bookman Old Style" w:eastAsia="Calibri" w:hAnsi="Bookman Old Style" w:cs="Arial"/>
          <w:b/>
          <w:sz w:val="28"/>
          <w:szCs w:val="28"/>
        </w:rPr>
        <w:t>KERANGKA ACUAN PROGRAM</w:t>
      </w:r>
    </w:p>
    <w:tbl>
      <w:tblPr>
        <w:tblW w:w="51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288"/>
        <w:gridCol w:w="1694"/>
        <w:gridCol w:w="2975"/>
        <w:gridCol w:w="711"/>
        <w:gridCol w:w="849"/>
        <w:gridCol w:w="1133"/>
        <w:gridCol w:w="1274"/>
      </w:tblGrid>
      <w:tr w:rsidR="008301F6" w:rsidRPr="008301F6" w:rsidTr="00486F99">
        <w:trPr>
          <w:trHeight w:val="370"/>
          <w:jc w:val="center"/>
        </w:trPr>
        <w:tc>
          <w:tcPr>
            <w:tcW w:w="5000" w:type="pct"/>
            <w:gridSpan w:val="8"/>
            <w:shd w:val="clear" w:color="auto" w:fill="FBD4B4"/>
            <w:vAlign w:val="center"/>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NAMA PROGRAM</w:t>
            </w:r>
          </w:p>
        </w:tc>
      </w:tr>
      <w:tr w:rsidR="008301F6" w:rsidRPr="008301F6" w:rsidTr="00D331A0">
        <w:trPr>
          <w:trHeight w:val="176"/>
          <w:jc w:val="center"/>
        </w:trPr>
        <w:tc>
          <w:tcPr>
            <w:tcW w:w="5000" w:type="pct"/>
            <w:gridSpan w:val="8"/>
          </w:tcPr>
          <w:p w:rsidR="003E6DA4" w:rsidRPr="008301F6" w:rsidRDefault="00537B67" w:rsidP="003A3A4F">
            <w:pPr>
              <w:spacing w:after="160" w:line="259" w:lineRule="auto"/>
              <w:ind w:left="0" w:firstLine="0"/>
              <w:jc w:val="center"/>
              <w:rPr>
                <w:rFonts w:ascii="Bookman Old Style" w:eastAsia="Calibri" w:hAnsi="Bookman Old Style" w:cs="Arial"/>
                <w:b/>
                <w:sz w:val="24"/>
                <w:szCs w:val="24"/>
                <w:lang w:val="en-AU"/>
              </w:rPr>
            </w:pPr>
            <w:r w:rsidRPr="008301F6">
              <w:rPr>
                <w:rFonts w:ascii="Bookman Old Style" w:eastAsia="Calibri" w:hAnsi="Bookman Old Style" w:cs="Arial"/>
                <w:b/>
                <w:sz w:val="24"/>
                <w:szCs w:val="24"/>
                <w:lang w:val="en-AU"/>
              </w:rPr>
              <w:t xml:space="preserve">PELATIHAN TEKNIS </w:t>
            </w:r>
            <w:r w:rsidR="003A3A4F" w:rsidRPr="008301F6">
              <w:rPr>
                <w:rFonts w:ascii="Bookman Old Style" w:eastAsia="Calibri" w:hAnsi="Bookman Old Style" w:cs="Arial"/>
                <w:b/>
                <w:sz w:val="24"/>
                <w:szCs w:val="24"/>
                <w:lang w:val="en-AU"/>
              </w:rPr>
              <w:t>PEMERIKSAAN BUKTI PERMULAAN (REVISI V)</w:t>
            </w:r>
          </w:p>
        </w:tc>
      </w:tr>
      <w:tr w:rsidR="008301F6" w:rsidRPr="008301F6" w:rsidTr="00486F99">
        <w:trPr>
          <w:trHeight w:val="369"/>
          <w:jc w:val="center"/>
        </w:trPr>
        <w:tc>
          <w:tcPr>
            <w:tcW w:w="228" w:type="pct"/>
            <w:vMerge w:val="restart"/>
            <w:shd w:val="clear" w:color="auto" w:fill="FBD4B4"/>
            <w:textDirection w:val="btLr"/>
          </w:tcPr>
          <w:p w:rsidR="003E6DA4" w:rsidRPr="008301F6" w:rsidRDefault="003E6DA4" w:rsidP="003E6DA4">
            <w:pPr>
              <w:spacing w:after="0" w:line="240" w:lineRule="auto"/>
              <w:ind w:left="113" w:right="113" w:firstLine="0"/>
              <w:jc w:val="center"/>
              <w:rPr>
                <w:rFonts w:ascii="Bookman Old Style" w:eastAsia="Calibri" w:hAnsi="Bookman Old Style" w:cs="Arial"/>
                <w:spacing w:val="60"/>
                <w:sz w:val="24"/>
                <w:szCs w:val="24"/>
              </w:rPr>
            </w:pPr>
            <w:r w:rsidRPr="008301F6">
              <w:rPr>
                <w:rFonts w:ascii="Bookman Old Style" w:eastAsia="Calibri" w:hAnsi="Bookman Old Style" w:cs="Arial"/>
                <w:spacing w:val="60"/>
                <w:sz w:val="24"/>
                <w:szCs w:val="24"/>
              </w:rPr>
              <w:t>DESKRIPSI PROGRAM</w:t>
            </w:r>
          </w:p>
        </w:tc>
        <w:tc>
          <w:tcPr>
            <w:tcW w:w="4772" w:type="pct"/>
            <w:gridSpan w:val="7"/>
            <w:shd w:val="clear" w:color="auto" w:fill="FBD4B4"/>
          </w:tcPr>
          <w:p w:rsidR="003E6DA4" w:rsidRPr="008301F6" w:rsidRDefault="003E6DA4" w:rsidP="003E6DA4">
            <w:pPr>
              <w:spacing w:after="0" w:line="240"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rPr>
              <w:t>TUJUAN PROGRAM</w:t>
            </w:r>
          </w:p>
        </w:tc>
      </w:tr>
      <w:tr w:rsidR="008301F6" w:rsidRPr="008301F6" w:rsidTr="009633F8">
        <w:trPr>
          <w:trHeight w:val="1550"/>
          <w:jc w:val="center"/>
        </w:trPr>
        <w:tc>
          <w:tcPr>
            <w:tcW w:w="228" w:type="pct"/>
            <w:vMerge/>
          </w:tcPr>
          <w:p w:rsidR="003E6DA4" w:rsidRPr="008301F6"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rsidR="006B1972" w:rsidRPr="008301F6" w:rsidRDefault="003A3A4F" w:rsidP="006B2A74">
            <w:pPr>
              <w:spacing w:after="160"/>
              <w:ind w:left="0" w:firstLine="0"/>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 xml:space="preserve">Program </w:t>
            </w:r>
            <w:proofErr w:type="spellStart"/>
            <w:r w:rsidRPr="008301F6">
              <w:rPr>
                <w:rFonts w:ascii="Bookman Old Style" w:eastAsia="Calibri" w:hAnsi="Bookman Old Style" w:cs="Arial"/>
                <w:sz w:val="24"/>
                <w:szCs w:val="24"/>
                <w:lang w:val="en-AU"/>
              </w:rPr>
              <w:t>pelatihan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dimaksudkan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mendidik</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melatih</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pegawai</w:t>
            </w:r>
            <w:proofErr w:type="spellEnd"/>
            <w:r w:rsidRPr="008301F6">
              <w:rPr>
                <w:rFonts w:ascii="Bookman Old Style" w:eastAsia="Calibri" w:hAnsi="Bookman Old Style" w:cs="Arial"/>
                <w:sz w:val="24"/>
                <w:szCs w:val="24"/>
                <w:lang w:val="en-AU"/>
              </w:rPr>
              <w:t xml:space="preserve"> pada </w:t>
            </w:r>
            <w:proofErr w:type="spellStart"/>
            <w:r w:rsidRPr="008301F6">
              <w:rPr>
                <w:rFonts w:ascii="Bookman Old Style" w:eastAsia="Calibri" w:hAnsi="Bookman Old Style" w:cs="Arial"/>
                <w:sz w:val="24"/>
                <w:szCs w:val="24"/>
                <w:lang w:val="en-AU"/>
              </w:rPr>
              <w:t>rumpun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jabatan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bidang</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penegakan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hukum</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diklat</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ini</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merupakan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diklat</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tingkat</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lanjutan</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diperuntukkan</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bagi</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Kepala</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Seksi</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Administrasi</w:t>
            </w:r>
            <w:proofErr w:type="spellEnd"/>
            <w:r w:rsidR="00B26B3C" w:rsidRPr="008301F6">
              <w:rPr>
                <w:rFonts w:ascii="Bookman Old Style" w:eastAsia="Calibri" w:hAnsi="Bookman Old Style" w:cs="Arial"/>
                <w:sz w:val="24"/>
                <w:szCs w:val="24"/>
                <w:lang w:val="en-AU"/>
              </w:rPr>
              <w:t xml:space="preserve"> </w:t>
            </w:r>
            <w:proofErr w:type="spellStart"/>
            <w:r w:rsidR="00B26B3C" w:rsidRPr="008301F6">
              <w:rPr>
                <w:rFonts w:ascii="Bookman Old Style" w:eastAsia="Calibri" w:hAnsi="Bookman Old Style" w:cs="Arial"/>
                <w:sz w:val="24"/>
                <w:szCs w:val="24"/>
                <w:lang w:val="en-AU"/>
              </w:rPr>
              <w:t>Pemeriksaan</w:t>
            </w:r>
            <w:proofErr w:type="spellEnd"/>
            <w:r w:rsidR="00B26B3C" w:rsidRPr="008301F6">
              <w:rPr>
                <w:rFonts w:ascii="Bookman Old Style" w:eastAsia="Calibri" w:hAnsi="Bookman Old Style" w:cs="Arial"/>
                <w:sz w:val="24"/>
                <w:szCs w:val="24"/>
                <w:lang w:val="en-AU"/>
              </w:rPr>
              <w:t xml:space="preserve"> </w:t>
            </w:r>
            <w:proofErr w:type="spellStart"/>
            <w:r w:rsidR="00B26B3C" w:rsidRPr="008301F6">
              <w:rPr>
                <w:rFonts w:ascii="Bookman Old Style" w:eastAsia="Calibri" w:hAnsi="Bookman Old Style" w:cs="Arial"/>
                <w:sz w:val="24"/>
                <w:szCs w:val="24"/>
                <w:lang w:val="en-AU"/>
              </w:rPr>
              <w:t>Bukti</w:t>
            </w:r>
            <w:proofErr w:type="spellEnd"/>
            <w:r w:rsidR="00B26B3C" w:rsidRPr="008301F6">
              <w:rPr>
                <w:rFonts w:ascii="Bookman Old Style" w:eastAsia="Calibri" w:hAnsi="Bookman Old Style" w:cs="Arial"/>
                <w:sz w:val="24"/>
                <w:szCs w:val="24"/>
                <w:lang w:val="en-AU"/>
              </w:rPr>
              <w:t xml:space="preserve"> </w:t>
            </w:r>
            <w:proofErr w:type="spellStart"/>
            <w:r w:rsidR="00B26B3C" w:rsidRPr="008301F6">
              <w:rPr>
                <w:rFonts w:ascii="Bookman Old Style" w:eastAsia="Calibri" w:hAnsi="Bookman Old Style" w:cs="Arial"/>
                <w:sz w:val="24"/>
                <w:szCs w:val="24"/>
                <w:lang w:val="en-AU"/>
              </w:rPr>
              <w:t>Permulaan</w:t>
            </w:r>
            <w:proofErr w:type="spellEnd"/>
            <w:r w:rsidR="00B26B3C"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Penyidikan</w:t>
            </w:r>
            <w:proofErr w:type="spellEnd"/>
            <w:r w:rsidRPr="008301F6">
              <w:rPr>
                <w:rFonts w:ascii="Bookman Old Style" w:eastAsia="Calibri" w:hAnsi="Bookman Old Style" w:cs="Arial"/>
                <w:sz w:val="24"/>
                <w:szCs w:val="24"/>
                <w:lang w:val="en-AU"/>
              </w:rPr>
              <w:t xml:space="preserve"> Kantor Wilayah </w:t>
            </w:r>
            <w:proofErr w:type="spellStart"/>
            <w:r w:rsidRPr="008301F6">
              <w:rPr>
                <w:rFonts w:ascii="Bookman Old Style" w:eastAsia="Calibri" w:hAnsi="Bookman Old Style" w:cs="Arial"/>
                <w:sz w:val="24"/>
                <w:szCs w:val="24"/>
                <w:lang w:val="en-AU"/>
              </w:rPr>
              <w:t>Direktorat</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Jenderal</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Penyidik</w:t>
            </w:r>
            <w:proofErr w:type="spellEnd"/>
            <w:r w:rsidR="00B26B3C"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Pegawai</w:t>
            </w:r>
            <w:proofErr w:type="spellEnd"/>
            <w:r w:rsidRPr="008301F6">
              <w:rPr>
                <w:rFonts w:ascii="Bookman Old Style" w:eastAsia="Calibri" w:hAnsi="Bookman Old Style" w:cs="Arial"/>
                <w:sz w:val="24"/>
                <w:szCs w:val="24"/>
                <w:lang w:val="en-AU"/>
              </w:rPr>
              <w:t xml:space="preserve"> Negeri </w:t>
            </w:r>
            <w:proofErr w:type="spellStart"/>
            <w:r w:rsidRPr="008301F6">
              <w:rPr>
                <w:rFonts w:ascii="Bookman Old Style" w:eastAsia="Calibri" w:hAnsi="Bookman Old Style" w:cs="Arial"/>
                <w:sz w:val="24"/>
                <w:szCs w:val="24"/>
                <w:lang w:val="en-AU"/>
              </w:rPr>
              <w:t>Sipil</w:t>
            </w:r>
            <w:proofErr w:type="spellEnd"/>
            <w:r w:rsidRPr="008301F6">
              <w:rPr>
                <w:rFonts w:ascii="Bookman Old Style" w:eastAsia="Calibri" w:hAnsi="Bookman Old Style" w:cs="Arial"/>
                <w:sz w:val="24"/>
                <w:szCs w:val="24"/>
                <w:lang w:val="en-AU"/>
              </w:rPr>
              <w:t xml:space="preserve"> (PPNS) </w:t>
            </w:r>
            <w:proofErr w:type="spellStart"/>
            <w:r w:rsidRPr="008301F6">
              <w:rPr>
                <w:rFonts w:ascii="Bookman Old Style" w:eastAsia="Calibri" w:hAnsi="Bookman Old Style" w:cs="Arial"/>
                <w:sz w:val="24"/>
                <w:szCs w:val="24"/>
                <w:lang w:val="en-AU"/>
              </w:rPr>
              <w:t>Baru</w:t>
            </w:r>
            <w:proofErr w:type="spellEnd"/>
            <w:r w:rsidRPr="008301F6">
              <w:rPr>
                <w:rFonts w:ascii="Bookman Old Style" w:eastAsia="Calibri" w:hAnsi="Bookman Old Style" w:cs="Arial"/>
                <w:sz w:val="24"/>
                <w:szCs w:val="24"/>
                <w:lang w:val="en-AU"/>
              </w:rPr>
              <w:t xml:space="preserve"> di </w:t>
            </w:r>
            <w:proofErr w:type="spellStart"/>
            <w:r w:rsidRPr="008301F6">
              <w:rPr>
                <w:rFonts w:ascii="Bookman Old Style" w:eastAsia="Calibri" w:hAnsi="Bookman Old Style" w:cs="Arial"/>
                <w:sz w:val="24"/>
                <w:szCs w:val="24"/>
                <w:lang w:val="en-AU"/>
              </w:rPr>
              <w:t>lingkungan</w:t>
            </w:r>
            <w:proofErr w:type="spellEnd"/>
            <w:r w:rsidRPr="008301F6">
              <w:rPr>
                <w:rFonts w:ascii="Bookman Old Style" w:eastAsia="Calibri" w:hAnsi="Bookman Old Style" w:cs="Arial"/>
                <w:sz w:val="24"/>
                <w:szCs w:val="24"/>
                <w:lang w:val="en-AU"/>
              </w:rPr>
              <w:t xml:space="preserve"> Kantor Pusat dan </w:t>
            </w:r>
            <w:proofErr w:type="spellStart"/>
            <w:r w:rsidRPr="008301F6">
              <w:rPr>
                <w:rFonts w:ascii="Bookman Old Style" w:eastAsia="Calibri" w:hAnsi="Bookman Old Style" w:cs="Arial"/>
                <w:sz w:val="24"/>
                <w:szCs w:val="24"/>
                <w:lang w:val="en-AU"/>
              </w:rPr>
              <w:t>Kanwil</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Direktorat</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Jenderal</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tujuan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meningkatkan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pengetahuan</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keterampilan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teknis</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sikap</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berkaitan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w:t>
            </w:r>
          </w:p>
          <w:p w:rsidR="003E6DA4" w:rsidRPr="008301F6" w:rsidRDefault="00CB3CF5" w:rsidP="006B2A74">
            <w:pPr>
              <w:spacing w:after="160"/>
              <w:ind w:left="0" w:firstLine="0"/>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Adapun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rincian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kompetensi</w:t>
            </w:r>
            <w:proofErr w:type="spellEnd"/>
            <w:r w:rsidR="00675C47" w:rsidRPr="008301F6">
              <w:rPr>
                <w:rFonts w:ascii="Bookman Old Style" w:eastAsia="Calibri" w:hAnsi="Bookman Old Style" w:cs="Arial"/>
                <w:sz w:val="24"/>
                <w:szCs w:val="24"/>
                <w:lang w:val="en-AU"/>
              </w:rPr>
              <w:t xml:space="preserve"> </w:t>
            </w:r>
            <w:r w:rsidR="00D1469F" w:rsidRPr="008301F6">
              <w:rPr>
                <w:rFonts w:ascii="Bookman Old Style" w:eastAsia="Calibri" w:hAnsi="Bookman Old Style" w:cs="Arial"/>
                <w:sz w:val="24"/>
                <w:szCs w:val="24"/>
                <w:lang w:val="en-AU"/>
              </w:rPr>
              <w:t xml:space="preserve">yang </w:t>
            </w:r>
            <w:proofErr w:type="spellStart"/>
            <w:r w:rsidR="00D1469F" w:rsidRPr="008301F6">
              <w:rPr>
                <w:rFonts w:ascii="Bookman Old Style" w:eastAsia="Calibri" w:hAnsi="Bookman Old Style" w:cs="Arial"/>
                <w:sz w:val="24"/>
                <w:szCs w:val="24"/>
                <w:lang w:val="en-AU"/>
              </w:rPr>
              <w:t>dibutuhkan</w:t>
            </w:r>
            <w:proofErr w:type="spellEnd"/>
            <w:r w:rsidR="00675C47" w:rsidRPr="008301F6">
              <w:rPr>
                <w:rFonts w:ascii="Bookman Old Style" w:eastAsia="Calibri" w:hAnsi="Bookman Old Style" w:cs="Arial"/>
                <w:sz w:val="24"/>
                <w:szCs w:val="24"/>
                <w:lang w:val="en-AU"/>
              </w:rPr>
              <w:t xml:space="preserve"> </w:t>
            </w:r>
            <w:proofErr w:type="spellStart"/>
            <w:r w:rsidR="003A3A4F" w:rsidRPr="008301F6">
              <w:rPr>
                <w:rFonts w:ascii="Bookman Old Style" w:eastAsia="Calibri" w:hAnsi="Bookman Old Style" w:cs="Arial"/>
                <w:sz w:val="24"/>
                <w:szCs w:val="24"/>
                <w:lang w:val="en-AU"/>
              </w:rPr>
              <w:t>bagi</w:t>
            </w:r>
            <w:proofErr w:type="spellEnd"/>
            <w:r w:rsidR="00675C47" w:rsidRPr="008301F6">
              <w:rPr>
                <w:rFonts w:ascii="Bookman Old Style" w:eastAsia="Calibri" w:hAnsi="Bookman Old Style" w:cs="Arial"/>
                <w:sz w:val="24"/>
                <w:szCs w:val="24"/>
                <w:lang w:val="en-AU"/>
              </w:rPr>
              <w:t xml:space="preserve"> </w:t>
            </w:r>
            <w:proofErr w:type="spellStart"/>
            <w:r w:rsidR="003A3A4F" w:rsidRPr="008301F6">
              <w:rPr>
                <w:rFonts w:ascii="Bookman Old Style" w:eastAsia="Calibri" w:hAnsi="Bookman Old Style" w:cs="Arial"/>
                <w:sz w:val="24"/>
                <w:szCs w:val="24"/>
                <w:lang w:val="en-AU"/>
              </w:rPr>
              <w:t>pegawai</w:t>
            </w:r>
            <w:proofErr w:type="spellEnd"/>
            <w:r w:rsidR="003A3A4F" w:rsidRPr="008301F6">
              <w:rPr>
                <w:rFonts w:ascii="Bookman Old Style" w:eastAsia="Calibri" w:hAnsi="Bookman Old Style" w:cs="Arial"/>
                <w:sz w:val="24"/>
                <w:szCs w:val="24"/>
                <w:lang w:val="en-AU"/>
              </w:rPr>
              <w:t xml:space="preserve"> pada </w:t>
            </w:r>
            <w:proofErr w:type="spellStart"/>
            <w:r w:rsidR="003A3A4F" w:rsidRPr="008301F6">
              <w:rPr>
                <w:rFonts w:ascii="Bookman Old Style" w:eastAsia="Calibri" w:hAnsi="Bookman Old Style" w:cs="Arial"/>
                <w:sz w:val="24"/>
                <w:szCs w:val="24"/>
                <w:lang w:val="en-AU"/>
              </w:rPr>
              <w:t>rumpun</w:t>
            </w:r>
            <w:proofErr w:type="spellEnd"/>
            <w:r w:rsidR="00675C47" w:rsidRPr="008301F6">
              <w:rPr>
                <w:rFonts w:ascii="Bookman Old Style" w:eastAsia="Calibri" w:hAnsi="Bookman Old Style" w:cs="Arial"/>
                <w:sz w:val="24"/>
                <w:szCs w:val="24"/>
                <w:lang w:val="en-AU"/>
              </w:rPr>
              <w:t xml:space="preserve"> </w:t>
            </w:r>
            <w:proofErr w:type="spellStart"/>
            <w:r w:rsidR="003A3A4F" w:rsidRPr="008301F6">
              <w:rPr>
                <w:rFonts w:ascii="Bookman Old Style" w:eastAsia="Calibri" w:hAnsi="Bookman Old Style" w:cs="Arial"/>
                <w:sz w:val="24"/>
                <w:szCs w:val="24"/>
                <w:lang w:val="en-AU"/>
              </w:rPr>
              <w:t>jabatan</w:t>
            </w:r>
            <w:proofErr w:type="spellEnd"/>
            <w:r w:rsidR="00675C47" w:rsidRPr="008301F6">
              <w:rPr>
                <w:rFonts w:ascii="Bookman Old Style" w:eastAsia="Calibri" w:hAnsi="Bookman Old Style" w:cs="Arial"/>
                <w:sz w:val="24"/>
                <w:szCs w:val="24"/>
                <w:lang w:val="en-AU"/>
              </w:rPr>
              <w:t xml:space="preserve"> </w:t>
            </w:r>
            <w:proofErr w:type="spellStart"/>
            <w:r w:rsidR="003A3A4F" w:rsidRPr="008301F6">
              <w:rPr>
                <w:rFonts w:ascii="Bookman Old Style" w:eastAsia="Calibri" w:hAnsi="Bookman Old Style" w:cs="Arial"/>
                <w:sz w:val="24"/>
                <w:szCs w:val="24"/>
                <w:lang w:val="en-AU"/>
              </w:rPr>
              <w:t>penegakan</w:t>
            </w:r>
            <w:proofErr w:type="spellEnd"/>
            <w:r w:rsidR="00675C47" w:rsidRPr="008301F6">
              <w:rPr>
                <w:rFonts w:ascii="Bookman Old Style" w:eastAsia="Calibri" w:hAnsi="Bookman Old Style" w:cs="Arial"/>
                <w:sz w:val="24"/>
                <w:szCs w:val="24"/>
                <w:lang w:val="en-AU"/>
              </w:rPr>
              <w:t xml:space="preserve"> </w:t>
            </w:r>
            <w:proofErr w:type="spellStart"/>
            <w:r w:rsidR="003A3A4F" w:rsidRPr="008301F6">
              <w:rPr>
                <w:rFonts w:ascii="Bookman Old Style" w:eastAsia="Calibri" w:hAnsi="Bookman Old Style" w:cs="Arial"/>
                <w:sz w:val="24"/>
                <w:szCs w:val="24"/>
                <w:lang w:val="en-AU"/>
              </w:rPr>
              <w:t>hukum</w:t>
            </w:r>
            <w:proofErr w:type="spellEnd"/>
            <w:r w:rsidR="00675C47" w:rsidRPr="008301F6">
              <w:rPr>
                <w:rFonts w:ascii="Bookman Old Style" w:eastAsia="Calibri" w:hAnsi="Bookman Old Style" w:cs="Arial"/>
                <w:sz w:val="24"/>
                <w:szCs w:val="24"/>
                <w:lang w:val="en-AU"/>
              </w:rPr>
              <w:t xml:space="preserve"> </w:t>
            </w:r>
            <w:proofErr w:type="spellStart"/>
            <w:r w:rsidR="00850A47" w:rsidRPr="008301F6">
              <w:rPr>
                <w:rFonts w:ascii="Bookman Old Style" w:eastAsia="Calibri" w:hAnsi="Bookman Old Style" w:cs="Arial"/>
                <w:sz w:val="24"/>
                <w:szCs w:val="24"/>
                <w:lang w:val="en-AU"/>
              </w:rPr>
              <w:t>adalah</w:t>
            </w:r>
            <w:proofErr w:type="spellEnd"/>
            <w:r w:rsidR="00675C47" w:rsidRPr="008301F6">
              <w:rPr>
                <w:rFonts w:ascii="Bookman Old Style" w:eastAsia="Calibri" w:hAnsi="Bookman Old Style" w:cs="Arial"/>
                <w:sz w:val="24"/>
                <w:szCs w:val="24"/>
                <w:lang w:val="en-AU"/>
              </w:rPr>
              <w:t xml:space="preserve"> </w:t>
            </w:r>
            <w:proofErr w:type="spellStart"/>
            <w:r w:rsidR="00850A47" w:rsidRPr="008301F6">
              <w:rPr>
                <w:rFonts w:ascii="Bookman Old Style" w:eastAsia="Calibri" w:hAnsi="Bookman Old Style" w:cs="Arial"/>
                <w:sz w:val="24"/>
                <w:szCs w:val="24"/>
                <w:lang w:val="en-AU"/>
              </w:rPr>
              <w:t>sebagai</w:t>
            </w:r>
            <w:proofErr w:type="spellEnd"/>
            <w:r w:rsidR="00675C47" w:rsidRPr="008301F6">
              <w:rPr>
                <w:rFonts w:ascii="Bookman Old Style" w:eastAsia="Calibri" w:hAnsi="Bookman Old Style" w:cs="Arial"/>
                <w:sz w:val="24"/>
                <w:szCs w:val="24"/>
                <w:lang w:val="en-AU"/>
              </w:rPr>
              <w:t xml:space="preserve"> </w:t>
            </w:r>
            <w:proofErr w:type="spellStart"/>
            <w:r w:rsidR="00850A47" w:rsidRPr="008301F6">
              <w:rPr>
                <w:rFonts w:ascii="Bookman Old Style" w:eastAsia="Calibri" w:hAnsi="Bookman Old Style" w:cs="Arial"/>
                <w:sz w:val="24"/>
                <w:szCs w:val="24"/>
                <w:lang w:val="en-AU"/>
              </w:rPr>
              <w:t>berikut</w:t>
            </w:r>
            <w:proofErr w:type="spellEnd"/>
            <w:r w:rsidRPr="008301F6">
              <w:rPr>
                <w:rFonts w:ascii="Bookman Old Style" w:eastAsia="Calibri" w:hAnsi="Bookman Old Style" w:cs="Arial"/>
                <w:sz w:val="24"/>
                <w:szCs w:val="24"/>
                <w:lang w:val="en-AU"/>
              </w:rPr>
              <w:t>:</w:t>
            </w:r>
          </w:p>
          <w:tbl>
            <w:tblPr>
              <w:tblStyle w:val="TableGrid"/>
              <w:tblpPr w:leftFromText="180" w:rightFromText="180" w:vertAnchor="text" w:horzAnchor="margin" w:tblpY="113"/>
              <w:tblOverlap w:val="never"/>
              <w:tblW w:w="0" w:type="auto"/>
              <w:tblLayout w:type="fixed"/>
              <w:tblLook w:val="04A0" w:firstRow="1" w:lastRow="0" w:firstColumn="1" w:lastColumn="0" w:noHBand="0" w:noVBand="1"/>
            </w:tblPr>
            <w:tblGrid>
              <w:gridCol w:w="2461"/>
              <w:gridCol w:w="4197"/>
              <w:gridCol w:w="2263"/>
            </w:tblGrid>
            <w:tr w:rsidR="008301F6" w:rsidRPr="008301F6" w:rsidTr="00BE2C58">
              <w:tc>
                <w:tcPr>
                  <w:tcW w:w="2461" w:type="dxa"/>
                  <w:shd w:val="clear" w:color="auto" w:fill="A6A6A6" w:themeFill="background1" w:themeFillShade="A6"/>
                </w:tcPr>
                <w:p w:rsidR="00BE2C58" w:rsidRPr="008301F6" w:rsidRDefault="00BE2C58" w:rsidP="00850A47">
                  <w:pPr>
                    <w:spacing w:after="160" w:line="259" w:lineRule="auto"/>
                    <w:ind w:left="0" w:firstLine="0"/>
                    <w:jc w:val="center"/>
                    <w:rPr>
                      <w:rFonts w:ascii="Bookman Old Style" w:eastAsia="Calibri" w:hAnsi="Bookman Old Style" w:cs="Arial"/>
                      <w:b/>
                      <w:sz w:val="24"/>
                      <w:szCs w:val="24"/>
                      <w:lang w:val="en-AU"/>
                    </w:rPr>
                  </w:pPr>
                  <w:r w:rsidRPr="008301F6">
                    <w:rPr>
                      <w:rFonts w:ascii="Bookman Old Style" w:eastAsia="Calibri" w:hAnsi="Bookman Old Style" w:cs="Arial"/>
                      <w:b/>
                      <w:sz w:val="24"/>
                      <w:szCs w:val="24"/>
                      <w:lang w:val="en-AU"/>
                    </w:rPr>
                    <w:t>STANDAR KOMPETENSI</w:t>
                  </w:r>
                </w:p>
              </w:tc>
              <w:tc>
                <w:tcPr>
                  <w:tcW w:w="4197" w:type="dxa"/>
                  <w:shd w:val="clear" w:color="auto" w:fill="A6A6A6" w:themeFill="background1" w:themeFillShade="A6"/>
                  <w:vAlign w:val="center"/>
                </w:tcPr>
                <w:p w:rsidR="00BE2C58" w:rsidRPr="008301F6" w:rsidRDefault="00BE2C58" w:rsidP="00850A47">
                  <w:pPr>
                    <w:spacing w:after="160" w:line="259" w:lineRule="auto"/>
                    <w:ind w:left="0" w:firstLine="0"/>
                    <w:jc w:val="center"/>
                    <w:rPr>
                      <w:rFonts w:ascii="Bookman Old Style" w:eastAsia="Calibri" w:hAnsi="Bookman Old Style" w:cs="Arial"/>
                      <w:b/>
                      <w:sz w:val="24"/>
                      <w:szCs w:val="24"/>
                      <w:lang w:val="en-AU"/>
                    </w:rPr>
                  </w:pPr>
                  <w:r w:rsidRPr="008301F6">
                    <w:rPr>
                      <w:rFonts w:ascii="Bookman Old Style" w:eastAsia="Calibri" w:hAnsi="Bookman Old Style" w:cs="Arial"/>
                      <w:b/>
                      <w:sz w:val="24"/>
                      <w:szCs w:val="24"/>
                      <w:lang w:val="en-AU"/>
                    </w:rPr>
                    <w:t>DAFTAR KOMPETENSI</w:t>
                  </w:r>
                </w:p>
              </w:tc>
              <w:tc>
                <w:tcPr>
                  <w:tcW w:w="2263" w:type="dxa"/>
                  <w:shd w:val="clear" w:color="auto" w:fill="A6A6A6" w:themeFill="background1" w:themeFillShade="A6"/>
                </w:tcPr>
                <w:p w:rsidR="00BE2C58" w:rsidRPr="008301F6" w:rsidRDefault="00BE2C58" w:rsidP="00850A47">
                  <w:pPr>
                    <w:spacing w:after="160" w:line="259" w:lineRule="auto"/>
                    <w:ind w:left="0" w:firstLine="0"/>
                    <w:jc w:val="center"/>
                    <w:rPr>
                      <w:rFonts w:ascii="Bookman Old Style" w:eastAsia="Calibri" w:hAnsi="Bookman Old Style" w:cs="Arial"/>
                      <w:b/>
                      <w:sz w:val="24"/>
                      <w:szCs w:val="24"/>
                      <w:lang w:val="en-AU"/>
                    </w:rPr>
                  </w:pPr>
                  <w:r w:rsidRPr="008301F6">
                    <w:rPr>
                      <w:rFonts w:ascii="Bookman Old Style" w:eastAsia="Calibri" w:hAnsi="Bookman Old Style" w:cs="Arial"/>
                      <w:b/>
                      <w:sz w:val="24"/>
                      <w:szCs w:val="24"/>
                      <w:lang w:val="en-AU"/>
                    </w:rPr>
                    <w:t>RUMPUN MATA DIKLAT</w:t>
                  </w:r>
                </w:p>
              </w:tc>
            </w:tr>
            <w:tr w:rsidR="008301F6" w:rsidRPr="008301F6" w:rsidTr="00BE2C58">
              <w:trPr>
                <w:trHeight w:val="931"/>
              </w:trPr>
              <w:tc>
                <w:tcPr>
                  <w:tcW w:w="2461" w:type="dxa"/>
                </w:tcPr>
                <w:p w:rsidR="00BE2C58" w:rsidRPr="008301F6" w:rsidRDefault="00BE2C58" w:rsidP="00850A47">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hAnsi="Bookman Old Style"/>
                      <w:sz w:val="24"/>
                      <w:szCs w:val="24"/>
                    </w:rPr>
                    <w:t>Memahami</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tindak</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di </w:t>
                  </w:r>
                  <w:proofErr w:type="spellStart"/>
                  <w:r w:rsidRPr="008301F6">
                    <w:rPr>
                      <w:rFonts w:ascii="Bookman Old Style" w:hAnsi="Bookman Old Style"/>
                      <w:sz w:val="24"/>
                      <w:szCs w:val="24"/>
                    </w:rPr>
                    <w:t>bidang</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perpajakan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p>
              </w:tc>
              <w:tc>
                <w:tcPr>
                  <w:tcW w:w="4197" w:type="dxa"/>
                </w:tcPr>
                <w:p w:rsidR="00BE2C58" w:rsidRPr="008301F6" w:rsidRDefault="00BE2C58" w:rsidP="001A2E13">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memahamik</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onsep</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unsur</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tindak</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pidana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sehingga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paham</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arah</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serta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unsur-unsur</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apa</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harus</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dicari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dalam</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melaksanakan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p>
              </w:tc>
              <w:tc>
                <w:tcPr>
                  <w:tcW w:w="2263" w:type="dxa"/>
                </w:tcPr>
                <w:p w:rsidR="00BE2C58" w:rsidRPr="008301F6" w:rsidRDefault="00BE2C58" w:rsidP="001A2E13">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675C47" w:rsidRPr="008301F6">
                    <w:rPr>
                      <w:rFonts w:ascii="Bookman Old Style" w:eastAsia="Calibri" w:hAnsi="Bookman Old Style" w:cs="Arial"/>
                      <w:sz w:val="24"/>
                      <w:szCs w:val="24"/>
                      <w:lang w:val="en-AU"/>
                    </w:rPr>
                    <w:t xml:space="preserve"> </w:t>
                  </w:r>
                  <w:proofErr w:type="spellStart"/>
                  <w:r w:rsidR="00675C4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c>
                <w:tcPr>
                  <w:tcW w:w="2461" w:type="dxa"/>
                </w:tcPr>
                <w:p w:rsidR="00BE2C58" w:rsidRPr="008301F6" w:rsidRDefault="00BE2C58" w:rsidP="00850A47">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hAnsi="Bookman Old Style"/>
                      <w:sz w:val="24"/>
                      <w:szCs w:val="24"/>
                    </w:rPr>
                    <w:t>Memahami</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ketentuan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terkait</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pembuktian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alat</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p>
              </w:tc>
              <w:tc>
                <w:tcPr>
                  <w:tcW w:w="4197" w:type="dxa"/>
                </w:tcPr>
                <w:p w:rsidR="00BE2C58" w:rsidRPr="008301F6" w:rsidRDefault="00BE2C58" w:rsidP="00A618A7">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memahami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perbedaan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alat</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Pr="008301F6">
                    <w:rPr>
                      <w:rFonts w:ascii="Bookman Old Style" w:eastAsia="Calibri" w:hAnsi="Bookman Old Style" w:cs="Arial"/>
                      <w:sz w:val="24"/>
                      <w:szCs w:val="24"/>
                      <w:lang w:val="en-AU"/>
                    </w:rPr>
                    <w:t xml:space="preserve"> dan </w:t>
                  </w:r>
                  <w:r w:rsidRPr="008301F6">
                    <w:rPr>
                      <w:rFonts w:ascii="Bookman Old Style" w:eastAsia="Calibri" w:hAnsi="Bookman Old Style" w:cs="Arial"/>
                      <w:i/>
                      <w:sz w:val="24"/>
                      <w:szCs w:val="24"/>
                      <w:lang w:val="en-AU"/>
                    </w:rPr>
                    <w:t>evidence</w:t>
                  </w:r>
                  <w:r w:rsidR="00675C47" w:rsidRPr="008301F6">
                    <w:rPr>
                      <w:rFonts w:ascii="Bookman Old Style" w:eastAsia="Calibri" w:hAnsi="Bookman Old Style" w:cs="Arial"/>
                      <w:i/>
                      <w:sz w:val="24"/>
                      <w:szCs w:val="24"/>
                      <w:lang w:val="en-AU"/>
                    </w:rPr>
                    <w:t xml:space="preserve"> </w:t>
                  </w:r>
                  <w:proofErr w:type="spellStart"/>
                  <w:r w:rsidRPr="008301F6">
                    <w:rPr>
                      <w:rFonts w:ascii="Bookman Old Style" w:eastAsia="Calibri" w:hAnsi="Bookman Old Style" w:cs="Arial"/>
                      <w:sz w:val="24"/>
                      <w:szCs w:val="24"/>
                      <w:lang w:val="en-AU"/>
                    </w:rPr>
                    <w:t>sehingga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mereka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mengetahui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apa</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harus</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dicari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selama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kecukupan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bahan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diperlukan</w:t>
                  </w:r>
                  <w:proofErr w:type="spellEnd"/>
                </w:p>
              </w:tc>
              <w:tc>
                <w:tcPr>
                  <w:tcW w:w="2263" w:type="dxa"/>
                </w:tcPr>
                <w:p w:rsidR="00BE2C58" w:rsidRPr="008301F6" w:rsidRDefault="00BE2C58" w:rsidP="00A618A7">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675C47" w:rsidRPr="008301F6">
                    <w:rPr>
                      <w:rFonts w:ascii="Bookman Old Style" w:eastAsia="Calibri" w:hAnsi="Bookman Old Style" w:cs="Arial"/>
                      <w:sz w:val="24"/>
                      <w:szCs w:val="24"/>
                      <w:lang w:val="en-AU"/>
                    </w:rPr>
                    <w:t xml:space="preserve"> </w:t>
                  </w:r>
                  <w:proofErr w:type="spellStart"/>
                  <w:r w:rsidR="00675C4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1033"/>
              </w:trPr>
              <w:tc>
                <w:tcPr>
                  <w:tcW w:w="2461" w:type="dxa"/>
                </w:tcPr>
                <w:p w:rsidR="00BE2C58" w:rsidRPr="008301F6" w:rsidRDefault="00BE2C58" w:rsidP="00850A47">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hAnsi="Bookman Old Style"/>
                      <w:sz w:val="24"/>
                      <w:szCs w:val="24"/>
                    </w:rPr>
                    <w:t>Menjelaskan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pengantar</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675C47"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p>
              </w:tc>
              <w:tc>
                <w:tcPr>
                  <w:tcW w:w="4197" w:type="dxa"/>
                </w:tcPr>
                <w:p w:rsidR="00BE2C58" w:rsidRPr="008301F6" w:rsidRDefault="00BE2C58" w:rsidP="00F65134">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memahami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konsep</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pengantar</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 xml:space="preserve"> agar yang </w:t>
                  </w:r>
                  <w:proofErr w:type="spellStart"/>
                  <w:r w:rsidRPr="008301F6">
                    <w:rPr>
                      <w:rFonts w:ascii="Bookman Old Style" w:eastAsia="Calibri" w:hAnsi="Bookman Old Style" w:cs="Arial"/>
                      <w:sz w:val="24"/>
                      <w:szCs w:val="24"/>
                      <w:lang w:val="en-AU"/>
                    </w:rPr>
                    <w:t>bersangkutan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tahu</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siklus</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secara</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umum</w:t>
                  </w:r>
                  <w:proofErr w:type="spellEnd"/>
                  <w:r w:rsidRPr="008301F6">
                    <w:rPr>
                      <w:rFonts w:ascii="Bookman Old Style" w:eastAsia="Calibri" w:hAnsi="Bookman Old Style" w:cs="Arial"/>
                      <w:sz w:val="24"/>
                      <w:szCs w:val="24"/>
                      <w:lang w:val="en-AU"/>
                    </w:rPr>
                    <w:t>.</w:t>
                  </w:r>
                </w:p>
              </w:tc>
              <w:tc>
                <w:tcPr>
                  <w:tcW w:w="2263" w:type="dxa"/>
                </w:tcPr>
                <w:p w:rsidR="00BE2C58" w:rsidRPr="008301F6" w:rsidRDefault="00BE2C58" w:rsidP="00F65134">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675C4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675C47" w:rsidRPr="008301F6">
                    <w:rPr>
                      <w:rFonts w:ascii="Bookman Old Style" w:eastAsia="Calibri" w:hAnsi="Bookman Old Style" w:cs="Arial"/>
                      <w:sz w:val="24"/>
                      <w:szCs w:val="24"/>
                      <w:lang w:val="en-AU"/>
                    </w:rPr>
                    <w:t xml:space="preserve"> </w:t>
                  </w:r>
                  <w:proofErr w:type="spellStart"/>
                  <w:r w:rsidR="00675C4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694"/>
              </w:trPr>
              <w:tc>
                <w:tcPr>
                  <w:tcW w:w="2461" w:type="dxa"/>
                </w:tcPr>
                <w:p w:rsidR="00BE2C58" w:rsidRPr="008301F6" w:rsidRDefault="00BE2C58" w:rsidP="00850A47">
                  <w:pPr>
                    <w:spacing w:after="160" w:line="259" w:lineRule="auto"/>
                    <w:ind w:left="0" w:firstLine="0"/>
                    <w:jc w:val="left"/>
                    <w:rPr>
                      <w:rFonts w:ascii="Bookman Old Style" w:hAnsi="Bookman Old Style"/>
                      <w:sz w:val="24"/>
                      <w:szCs w:val="24"/>
                    </w:rPr>
                  </w:pPr>
                  <w:proofErr w:type="spellStart"/>
                  <w:r w:rsidRPr="008301F6">
                    <w:rPr>
                      <w:rFonts w:ascii="Bookman Old Style" w:hAnsi="Bookman Old Style"/>
                      <w:sz w:val="24"/>
                      <w:szCs w:val="24"/>
                    </w:rPr>
                    <w:lastRenderedPageBreak/>
                    <w:t>Melakukan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persiapan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tc>
              <w:tc>
                <w:tcPr>
                  <w:tcW w:w="4197" w:type="dxa"/>
                </w:tcPr>
                <w:p w:rsidR="00BE2C58" w:rsidRPr="008301F6" w:rsidRDefault="00BE2C58" w:rsidP="00F65134">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dapat</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melakukan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persiapan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baik</w:t>
                  </w:r>
                  <w:proofErr w:type="spellEnd"/>
                  <w:r w:rsidRPr="008301F6">
                    <w:rPr>
                      <w:rFonts w:ascii="Bookman Old Style" w:eastAsia="Calibri" w:hAnsi="Bookman Old Style" w:cs="Arial"/>
                      <w:sz w:val="24"/>
                      <w:szCs w:val="24"/>
                      <w:lang w:val="en-AU"/>
                    </w:rPr>
                    <w:t xml:space="preserve"> agar </w:t>
                  </w:r>
                  <w:proofErr w:type="spellStart"/>
                  <w:r w:rsidRPr="008301F6">
                    <w:rPr>
                      <w:rFonts w:ascii="Bookman Old Style" w:eastAsia="Calibri" w:hAnsi="Bookman Old Style" w:cs="Arial"/>
                      <w:sz w:val="24"/>
                      <w:szCs w:val="24"/>
                      <w:lang w:val="en-AU"/>
                    </w:rPr>
                    <w:t>sesuai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tujuan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2814D7"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sesuai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ketentuan</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berlaku</w:t>
                  </w:r>
                  <w:proofErr w:type="spellEnd"/>
                  <w:r w:rsidRPr="008301F6">
                    <w:rPr>
                      <w:rFonts w:ascii="Bookman Old Style" w:eastAsia="Calibri" w:hAnsi="Bookman Old Style" w:cs="Arial"/>
                      <w:sz w:val="24"/>
                      <w:szCs w:val="24"/>
                      <w:lang w:val="en-AU"/>
                    </w:rPr>
                    <w:t>.</w:t>
                  </w:r>
                </w:p>
              </w:tc>
              <w:tc>
                <w:tcPr>
                  <w:tcW w:w="2263" w:type="dxa"/>
                </w:tcPr>
                <w:p w:rsidR="00BE2C58" w:rsidRPr="008301F6" w:rsidRDefault="00BE2C58" w:rsidP="00F65134">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2814D7" w:rsidRPr="008301F6">
                    <w:rPr>
                      <w:rFonts w:ascii="Bookman Old Style" w:eastAsia="Calibri" w:hAnsi="Bookman Old Style" w:cs="Arial"/>
                      <w:sz w:val="24"/>
                      <w:szCs w:val="24"/>
                      <w:lang w:val="en-AU"/>
                    </w:rPr>
                    <w:t xml:space="preserve"> </w:t>
                  </w:r>
                  <w:proofErr w:type="spellStart"/>
                  <w:r w:rsidR="002814D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251"/>
              </w:trPr>
              <w:tc>
                <w:tcPr>
                  <w:tcW w:w="2461" w:type="dxa"/>
                </w:tcPr>
                <w:p w:rsidR="00BE2C58" w:rsidRPr="008301F6" w:rsidRDefault="00BE2C58" w:rsidP="00850A47">
                  <w:pPr>
                    <w:spacing w:after="160" w:line="259" w:lineRule="auto"/>
                    <w:ind w:left="0" w:firstLine="0"/>
                    <w:jc w:val="left"/>
                    <w:rPr>
                      <w:rFonts w:ascii="Bookman Old Style" w:hAnsi="Bookman Old Style"/>
                      <w:sz w:val="24"/>
                      <w:szCs w:val="24"/>
                    </w:rPr>
                  </w:pPr>
                  <w:proofErr w:type="spellStart"/>
                  <w:r w:rsidRPr="008301F6">
                    <w:rPr>
                      <w:rFonts w:ascii="Bookman Old Style" w:hAnsi="Bookman Old Style"/>
                      <w:sz w:val="24"/>
                      <w:szCs w:val="24"/>
                    </w:rPr>
                    <w:t>Menggunakan</w:t>
                  </w:r>
                  <w:proofErr w:type="spellEnd"/>
                  <w:r w:rsidR="002814D7" w:rsidRPr="008301F6">
                    <w:rPr>
                      <w:rFonts w:ascii="Bookman Old Style" w:hAnsi="Bookman Old Style"/>
                      <w:sz w:val="24"/>
                      <w:szCs w:val="24"/>
                    </w:rPr>
                    <w:t xml:space="preserve"> </w:t>
                  </w:r>
                  <w:r w:rsidRPr="008301F6">
                    <w:rPr>
                      <w:rFonts w:ascii="Bookman Old Style" w:hAnsi="Bookman Old Style"/>
                      <w:i/>
                      <w:sz w:val="24"/>
                      <w:szCs w:val="24"/>
                    </w:rPr>
                    <w:t>digital forensic</w:t>
                  </w:r>
                  <w:r w:rsidR="002814D7" w:rsidRPr="008301F6">
                    <w:rPr>
                      <w:rFonts w:ascii="Bookman Old Style" w:hAnsi="Bookman Old Style"/>
                      <w:i/>
                      <w:sz w:val="24"/>
                      <w:szCs w:val="24"/>
                    </w:rPr>
                    <w:t xml:space="preserve"> </w:t>
                  </w:r>
                  <w:proofErr w:type="spellStart"/>
                  <w:r w:rsidRPr="008301F6">
                    <w:rPr>
                      <w:rFonts w:ascii="Bookman Old Style" w:hAnsi="Bookman Old Style"/>
                      <w:sz w:val="24"/>
                      <w:szCs w:val="24"/>
                    </w:rPr>
                    <w:t>dengan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p>
              </w:tc>
              <w:tc>
                <w:tcPr>
                  <w:tcW w:w="4197" w:type="dxa"/>
                </w:tcPr>
                <w:p w:rsidR="00BE2C58" w:rsidRPr="008301F6" w:rsidRDefault="00BE2C58" w:rsidP="00F25F6B">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melakukan</w:t>
                  </w:r>
                  <w:proofErr w:type="spellEnd"/>
                  <w:r w:rsidR="002814D7"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i/>
                      <w:sz w:val="24"/>
                      <w:szCs w:val="24"/>
                      <w:lang w:val="en-AU"/>
                    </w:rPr>
                    <w:t xml:space="preserve">digital forensic </w:t>
                  </w:r>
                  <w:proofErr w:type="spellStart"/>
                  <w:r w:rsidR="002814D7" w:rsidRPr="008301F6">
                    <w:rPr>
                      <w:rFonts w:ascii="Bookman Old Style" w:eastAsia="Calibri" w:hAnsi="Bookman Old Style" w:cs="Arial"/>
                      <w:sz w:val="24"/>
                      <w:szCs w:val="24"/>
                      <w:lang w:val="en-AU"/>
                    </w:rPr>
                    <w:t>yaitu</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memperoleh</w:t>
                  </w:r>
                  <w:proofErr w:type="spellEnd"/>
                  <w:r w:rsidRPr="008301F6">
                    <w:rPr>
                      <w:rFonts w:ascii="Bookman Old Style" w:eastAsia="Calibri" w:hAnsi="Bookman Old Style" w:cs="Arial"/>
                      <w:sz w:val="24"/>
                      <w:szCs w:val="24"/>
                      <w:lang w:val="en-AU"/>
                    </w:rPr>
                    <w:t xml:space="preserve"> data yang </w:t>
                  </w:r>
                  <w:proofErr w:type="spellStart"/>
                  <w:r w:rsidRPr="008301F6">
                    <w:rPr>
                      <w:rFonts w:ascii="Bookman Old Style" w:eastAsia="Calibri" w:hAnsi="Bookman Old Style" w:cs="Arial"/>
                      <w:sz w:val="24"/>
                      <w:szCs w:val="24"/>
                      <w:lang w:val="en-AU"/>
                    </w:rPr>
                    <w:t>bersifat</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elektronik</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dalam</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mengingat</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saat</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ini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hampir</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semua</w:t>
                  </w:r>
                  <w:proofErr w:type="spellEnd"/>
                  <w:r w:rsidRPr="008301F6">
                    <w:rPr>
                      <w:rFonts w:ascii="Bookman Old Style" w:eastAsia="Calibri" w:hAnsi="Bookman Old Style" w:cs="Arial"/>
                      <w:sz w:val="24"/>
                      <w:szCs w:val="24"/>
                      <w:lang w:val="en-AU"/>
                    </w:rPr>
                    <w:t xml:space="preserve"> WP </w:t>
                  </w:r>
                  <w:proofErr w:type="spellStart"/>
                  <w:r w:rsidRPr="008301F6">
                    <w:rPr>
                      <w:rFonts w:ascii="Bookman Old Style" w:eastAsia="Calibri" w:hAnsi="Bookman Old Style" w:cs="Arial"/>
                      <w:sz w:val="24"/>
                      <w:szCs w:val="24"/>
                      <w:lang w:val="en-AU"/>
                    </w:rPr>
                    <w:t>pasti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memiliki</w:t>
                  </w:r>
                  <w:proofErr w:type="spellEnd"/>
                  <w:r w:rsidRPr="008301F6">
                    <w:rPr>
                      <w:rFonts w:ascii="Bookman Old Style" w:eastAsia="Calibri" w:hAnsi="Bookman Old Style" w:cs="Arial"/>
                      <w:sz w:val="24"/>
                      <w:szCs w:val="24"/>
                      <w:lang w:val="en-AU"/>
                    </w:rPr>
                    <w:t xml:space="preserve"> data </w:t>
                  </w:r>
                  <w:proofErr w:type="spellStart"/>
                  <w:r w:rsidRPr="008301F6">
                    <w:rPr>
                      <w:rFonts w:ascii="Bookman Old Style" w:eastAsia="Calibri" w:hAnsi="Bookman Old Style" w:cs="Arial"/>
                      <w:sz w:val="24"/>
                      <w:szCs w:val="24"/>
                      <w:lang w:val="en-AU"/>
                    </w:rPr>
                    <w:t>dalam</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bentuk</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eletronik</w:t>
                  </w:r>
                  <w:proofErr w:type="spellEnd"/>
                  <w:r w:rsidRPr="008301F6">
                    <w:rPr>
                      <w:rFonts w:ascii="Bookman Old Style" w:eastAsia="Calibri" w:hAnsi="Bookman Old Style" w:cs="Arial"/>
                      <w:sz w:val="24"/>
                      <w:szCs w:val="24"/>
                      <w:lang w:val="en-AU"/>
                    </w:rPr>
                    <w:t>.</w:t>
                  </w:r>
                </w:p>
              </w:tc>
              <w:tc>
                <w:tcPr>
                  <w:tcW w:w="2263" w:type="dxa"/>
                </w:tcPr>
                <w:p w:rsidR="00BE2C58" w:rsidRPr="008301F6" w:rsidRDefault="00BE2C58" w:rsidP="00F25F6B">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2814D7" w:rsidRPr="008301F6">
                    <w:rPr>
                      <w:rFonts w:ascii="Bookman Old Style" w:eastAsia="Calibri" w:hAnsi="Bookman Old Style" w:cs="Arial"/>
                      <w:sz w:val="24"/>
                      <w:szCs w:val="24"/>
                      <w:lang w:val="en-AU"/>
                    </w:rPr>
                    <w:t xml:space="preserve"> </w:t>
                  </w:r>
                  <w:proofErr w:type="spellStart"/>
                  <w:r w:rsidR="002814D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364"/>
              </w:trPr>
              <w:tc>
                <w:tcPr>
                  <w:tcW w:w="2461" w:type="dxa"/>
                </w:tcPr>
                <w:p w:rsidR="00BE2C58" w:rsidRPr="008301F6" w:rsidRDefault="00BE2C58" w:rsidP="00850A47">
                  <w:pPr>
                    <w:spacing w:after="160" w:line="259" w:lineRule="auto"/>
                    <w:ind w:left="0" w:firstLine="0"/>
                    <w:jc w:val="left"/>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pelaksanaan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2814D7"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tc>
              <w:tc>
                <w:tcPr>
                  <w:tcW w:w="4197" w:type="dxa"/>
                </w:tcPr>
                <w:p w:rsidR="002814D7" w:rsidRPr="008301F6" w:rsidRDefault="00BE2C58" w:rsidP="00E00AF3">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Dengan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materi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ini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diharapkan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peserta</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dapat</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melakukan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secara</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benar</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sesuai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standar</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pelaksanaan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w:t>
                  </w:r>
                  <w:r w:rsidR="002814D7" w:rsidRPr="008301F6">
                    <w:rPr>
                      <w:rFonts w:ascii="Bookman Old Style" w:eastAsia="Calibri" w:hAnsi="Bookman Old Style" w:cs="Arial"/>
                      <w:sz w:val="24"/>
                      <w:szCs w:val="24"/>
                      <w:lang w:val="en-AU"/>
                    </w:rPr>
                    <w:t xml:space="preserve"> </w:t>
                  </w:r>
                </w:p>
                <w:p w:rsidR="00BE2C58" w:rsidRPr="008301F6" w:rsidRDefault="002814D7" w:rsidP="00E00AF3">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diberikan</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pemahaman</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mengenai</w:t>
                  </w:r>
                  <w:proofErr w:type="spellEnd"/>
                  <w:r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pentingnya</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permintaan</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keterangan</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atau</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kesaksian</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kepada</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pihak</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terkait</w:t>
                  </w:r>
                  <w:proofErr w:type="spellEnd"/>
                  <w:r w:rsidR="007B46AD"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sz w:val="24"/>
                      <w:szCs w:val="24"/>
                      <w:lang w:val="en-AU"/>
                    </w:rPr>
                    <w:t>BAPK</w:t>
                  </w:r>
                  <w:r w:rsidR="007B46AD" w:rsidRPr="008301F6">
                    <w:rPr>
                      <w:rFonts w:ascii="Bookman Old Style" w:eastAsia="Calibri" w:hAnsi="Bookman Old Style" w:cs="Arial"/>
                      <w:sz w:val="24"/>
                      <w:szCs w:val="24"/>
                      <w:lang w:val="en-AU"/>
                    </w:rPr>
                    <w:t>).</w:t>
                  </w:r>
                </w:p>
              </w:tc>
              <w:tc>
                <w:tcPr>
                  <w:tcW w:w="2263" w:type="dxa"/>
                </w:tcPr>
                <w:p w:rsidR="00BE2C58" w:rsidRPr="008301F6" w:rsidRDefault="00BE2C58" w:rsidP="00E00AF3">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2814D7"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2814D7" w:rsidRPr="008301F6">
                    <w:rPr>
                      <w:rFonts w:ascii="Bookman Old Style" w:eastAsia="Calibri" w:hAnsi="Bookman Old Style" w:cs="Arial"/>
                      <w:sz w:val="24"/>
                      <w:szCs w:val="24"/>
                      <w:lang w:val="en-AU"/>
                    </w:rPr>
                    <w:t xml:space="preserve"> </w:t>
                  </w:r>
                  <w:proofErr w:type="spellStart"/>
                  <w:r w:rsidR="002814D7"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364"/>
              </w:trPr>
              <w:tc>
                <w:tcPr>
                  <w:tcW w:w="2461" w:type="dxa"/>
                </w:tcPr>
                <w:p w:rsidR="00BE2C58" w:rsidRPr="008301F6" w:rsidRDefault="00BE2C58" w:rsidP="00850A47">
                  <w:pPr>
                    <w:spacing w:after="160" w:line="259" w:lineRule="auto"/>
                    <w:ind w:left="0" w:firstLine="0"/>
                    <w:jc w:val="left"/>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7B46AD" w:rsidRPr="008301F6">
                    <w:rPr>
                      <w:rFonts w:ascii="Bookman Old Style" w:hAnsi="Bookman Old Style"/>
                      <w:sz w:val="24"/>
                      <w:szCs w:val="24"/>
                    </w:rPr>
                    <w:t xml:space="preserve"> </w:t>
                  </w:r>
                  <w:proofErr w:type="spellStart"/>
                  <w:proofErr w:type="gramStart"/>
                  <w:r w:rsidRPr="008301F6">
                    <w:rPr>
                      <w:rFonts w:ascii="Bookman Old Style" w:hAnsi="Bookman Old Style"/>
                      <w:sz w:val="24"/>
                      <w:szCs w:val="24"/>
                    </w:rPr>
                    <w:t>pelaporan</w:t>
                  </w:r>
                  <w:proofErr w:type="spellEnd"/>
                  <w:r w:rsidRPr="008301F6">
                    <w:rPr>
                      <w:rFonts w:ascii="Bookman Old Style" w:hAnsi="Bookman Old Style"/>
                      <w:sz w:val="24"/>
                      <w:szCs w:val="24"/>
                    </w:rPr>
                    <w:t xml:space="preserve">, </w:t>
                  </w:r>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pengungkapan</w:t>
                  </w:r>
                  <w:proofErr w:type="spellEnd"/>
                  <w:proofErr w:type="gram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tindak</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lanjut</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tc>
              <w:tc>
                <w:tcPr>
                  <w:tcW w:w="4197" w:type="dxa"/>
                </w:tcPr>
                <w:p w:rsidR="00BE2C58" w:rsidRPr="008301F6" w:rsidRDefault="00BE2C58" w:rsidP="00F25F6B">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membuat</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laporan</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menyusun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argumentasinya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berdasarkan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hasil</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7B46AD" w:rsidRPr="008301F6">
                    <w:rPr>
                      <w:rFonts w:ascii="Bookman Old Style" w:eastAsia="Calibri" w:hAnsi="Bookman Old Style" w:cs="Arial"/>
                      <w:sz w:val="24"/>
                      <w:szCs w:val="24"/>
                      <w:lang w:val="en-AU"/>
                    </w:rPr>
                    <w:t xml:space="preserve"> </w:t>
                  </w:r>
                  <w:proofErr w:type="spellStart"/>
                  <w:proofErr w:type="gramStart"/>
                  <w:r w:rsidRPr="008301F6">
                    <w:rPr>
                      <w:rFonts w:ascii="Bookman Old Style" w:eastAsia="Calibri" w:hAnsi="Bookman Old Style" w:cs="Arial"/>
                      <w:sz w:val="24"/>
                      <w:szCs w:val="24"/>
                      <w:lang w:val="en-AU"/>
                    </w:rPr>
                    <w:t>permulaan</w:t>
                  </w:r>
                  <w:r w:rsidR="007B46AD" w:rsidRPr="008301F6">
                    <w:rPr>
                      <w:rFonts w:ascii="Bookman Old Style" w:eastAsia="Calibri" w:hAnsi="Bookman Old Style" w:cs="Arial"/>
                      <w:sz w:val="24"/>
                      <w:szCs w:val="24"/>
                      <w:lang w:val="en-AU"/>
                    </w:rPr>
                    <w:t>.</w:t>
                  </w:r>
                  <w:r w:rsidRPr="008301F6">
                    <w:rPr>
                      <w:rFonts w:ascii="Bookman Old Style" w:eastAsia="Calibri" w:hAnsi="Bookman Old Style" w:cs="Arial"/>
                      <w:sz w:val="24"/>
                      <w:szCs w:val="24"/>
                      <w:lang w:val="en-AU"/>
                    </w:rPr>
                    <w:t>Penekanan</w:t>
                  </w:r>
                  <w:proofErr w:type="spellEnd"/>
                  <w:proofErr w:type="gram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dari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materi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ini</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adalah</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melatih</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peserta</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memahami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unsur-unsur</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pidana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apa</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harus</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dimuat</w:t>
                  </w:r>
                  <w:proofErr w:type="spellEnd"/>
                  <w:r w:rsidRPr="008301F6">
                    <w:rPr>
                      <w:rFonts w:ascii="Bookman Old Style" w:eastAsia="Calibri" w:hAnsi="Bookman Old Style" w:cs="Arial"/>
                      <w:sz w:val="24"/>
                      <w:szCs w:val="24"/>
                      <w:lang w:val="en-AU"/>
                    </w:rPr>
                    <w:t xml:space="preserve"> di </w:t>
                  </w:r>
                  <w:proofErr w:type="spellStart"/>
                  <w:r w:rsidRPr="008301F6">
                    <w:rPr>
                      <w:rFonts w:ascii="Bookman Old Style" w:eastAsia="Calibri" w:hAnsi="Bookman Old Style" w:cs="Arial"/>
                      <w:sz w:val="24"/>
                      <w:szCs w:val="24"/>
                      <w:lang w:val="en-AU"/>
                    </w:rPr>
                    <w:t>dalam</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laporan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baik</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tindak</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lanjutnya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dilanjutkan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penyidikan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maupun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tidak</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dilanjutkan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penyidikan</w:t>
                  </w:r>
                  <w:proofErr w:type="spellEnd"/>
                  <w:r w:rsidRPr="008301F6">
                    <w:rPr>
                      <w:rFonts w:ascii="Bookman Old Style" w:eastAsia="Calibri" w:hAnsi="Bookman Old Style" w:cs="Arial"/>
                      <w:sz w:val="24"/>
                      <w:szCs w:val="24"/>
                      <w:lang w:val="en-AU"/>
                    </w:rPr>
                    <w:t>.</w:t>
                  </w:r>
                </w:p>
              </w:tc>
              <w:tc>
                <w:tcPr>
                  <w:tcW w:w="2263" w:type="dxa"/>
                </w:tcPr>
                <w:p w:rsidR="00BE2C58" w:rsidRPr="008301F6" w:rsidRDefault="00BE2C58" w:rsidP="00F25F6B">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Peraturan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r w:rsidR="008301F6" w:rsidRPr="008301F6" w:rsidTr="00BE2C58">
              <w:trPr>
                <w:trHeight w:val="364"/>
              </w:trPr>
              <w:tc>
                <w:tcPr>
                  <w:tcW w:w="2461" w:type="dxa"/>
                </w:tcPr>
                <w:p w:rsidR="00BE2C58" w:rsidRPr="008301F6" w:rsidRDefault="00BE2C58" w:rsidP="00850A47">
                  <w:pPr>
                    <w:spacing w:after="160" w:line="259" w:lineRule="auto"/>
                    <w:ind w:left="0" w:firstLine="0"/>
                    <w:jc w:val="left"/>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manajemen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7B46A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p>
              </w:tc>
              <w:tc>
                <w:tcPr>
                  <w:tcW w:w="4197" w:type="dxa"/>
                </w:tcPr>
                <w:p w:rsidR="00BE2C58" w:rsidRPr="008301F6" w:rsidRDefault="00BE2C58" w:rsidP="008A1912">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dilatih</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untuk</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melakukan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manajemen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sehingga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dapat</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melakukan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pengawasan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terhadap</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perkembangan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serta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dapat</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lastRenderedPageBreak/>
                    <w:t>melakukan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koordinasi</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asistensi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dengan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Kanwil</w:t>
                  </w:r>
                  <w:proofErr w:type="spellEnd"/>
                  <w:r w:rsidRPr="008301F6">
                    <w:rPr>
                      <w:rFonts w:ascii="Bookman Old Style" w:eastAsia="Calibri" w:hAnsi="Bookman Old Style" w:cs="Arial"/>
                      <w:sz w:val="24"/>
                      <w:szCs w:val="24"/>
                      <w:lang w:val="en-AU"/>
                    </w:rPr>
                    <w:t xml:space="preserve"> dan Kantor Pusat DJP </w:t>
                  </w:r>
                  <w:proofErr w:type="spellStart"/>
                  <w:r w:rsidRPr="008301F6">
                    <w:rPr>
                      <w:rFonts w:ascii="Bookman Old Style" w:eastAsia="Calibri" w:hAnsi="Bookman Old Style" w:cs="Arial"/>
                      <w:sz w:val="24"/>
                      <w:szCs w:val="24"/>
                      <w:lang w:val="en-AU"/>
                    </w:rPr>
                    <w:t>dalam</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rangka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memastikan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terlaksananya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strategi</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sz w:val="24"/>
                      <w:szCs w:val="24"/>
                      <w:lang w:val="en-AU"/>
                    </w:rPr>
                    <w:t>tercapainya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rencana</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Pr="008301F6">
                    <w:rPr>
                      <w:rFonts w:ascii="Bookman Old Style" w:eastAsia="Calibri" w:hAnsi="Bookman Old Style" w:cs="Arial"/>
                      <w:sz w:val="24"/>
                      <w:szCs w:val="24"/>
                      <w:lang w:val="en-AU"/>
                    </w:rPr>
                    <w:t>.</w:t>
                  </w:r>
                </w:p>
              </w:tc>
              <w:tc>
                <w:tcPr>
                  <w:tcW w:w="2263" w:type="dxa"/>
                </w:tcPr>
                <w:p w:rsidR="00BE2C58" w:rsidRPr="008301F6" w:rsidRDefault="00BE2C58" w:rsidP="008A1912">
                  <w:pPr>
                    <w:spacing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lastRenderedPageBreak/>
                    <w:t>Peraturan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perundangan</w:t>
                  </w:r>
                  <w:proofErr w:type="spellEnd"/>
                  <w:r w:rsidR="007B46AD" w:rsidRPr="008301F6">
                    <w:rPr>
                      <w:rFonts w:ascii="Bookman Old Style" w:eastAsia="Calibri" w:hAnsi="Bookman Old Style" w:cs="Arial"/>
                      <w:sz w:val="24"/>
                      <w:szCs w:val="24"/>
                      <w:lang w:val="en-AU"/>
                    </w:rPr>
                    <w:t xml:space="preserve"> </w:t>
                  </w:r>
                  <w:proofErr w:type="spellStart"/>
                  <w:r w:rsidR="007B46AD" w:rsidRPr="008301F6">
                    <w:rPr>
                      <w:rFonts w:ascii="Bookman Old Style" w:eastAsia="Calibri" w:hAnsi="Bookman Old Style" w:cs="Arial"/>
                      <w:sz w:val="24"/>
                      <w:szCs w:val="24"/>
                      <w:lang w:val="en-AU"/>
                    </w:rPr>
                    <w:t>Pajak</w:t>
                  </w:r>
                  <w:proofErr w:type="spellEnd"/>
                  <w:r w:rsidRPr="008301F6">
                    <w:rPr>
                      <w:rFonts w:ascii="Bookman Old Style" w:eastAsia="Calibri" w:hAnsi="Bookman Old Style" w:cs="Arial"/>
                      <w:sz w:val="24"/>
                      <w:szCs w:val="24"/>
                      <w:lang w:val="en-AU"/>
                    </w:rPr>
                    <w:t>: KUP</w:t>
                  </w:r>
                </w:p>
              </w:tc>
            </w:tr>
          </w:tbl>
          <w:p w:rsidR="00CB3CF5" w:rsidRPr="008301F6" w:rsidRDefault="00CB3CF5" w:rsidP="00850A47">
            <w:pPr>
              <w:spacing w:after="160" w:line="259" w:lineRule="auto"/>
              <w:ind w:left="0" w:firstLine="0"/>
              <w:jc w:val="left"/>
              <w:rPr>
                <w:rFonts w:ascii="Bookman Old Style" w:eastAsia="Calibri" w:hAnsi="Bookman Old Style" w:cs="Arial"/>
                <w:sz w:val="24"/>
                <w:szCs w:val="24"/>
                <w:lang w:val="en-AU"/>
              </w:rPr>
            </w:pPr>
          </w:p>
        </w:tc>
      </w:tr>
      <w:tr w:rsidR="008301F6" w:rsidRPr="008301F6" w:rsidTr="00486F99">
        <w:trPr>
          <w:trHeight w:val="334"/>
          <w:jc w:val="center"/>
        </w:trPr>
        <w:tc>
          <w:tcPr>
            <w:tcW w:w="228" w:type="pct"/>
            <w:vMerge/>
            <w:shd w:val="clear" w:color="auto" w:fill="F7CAAC"/>
          </w:tcPr>
          <w:p w:rsidR="003E6DA4" w:rsidRPr="008301F6"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7CAAC"/>
          </w:tcPr>
          <w:p w:rsidR="003E6DA4" w:rsidRPr="008301F6" w:rsidRDefault="003E6DA4" w:rsidP="003E6DA4">
            <w:pPr>
              <w:spacing w:before="60" w:after="6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rPr>
              <w:t>KEBUTUHAN STRATEGIS UNIT PENGGUNA YANG AKAN DICAPAI</w:t>
            </w:r>
          </w:p>
        </w:tc>
      </w:tr>
      <w:tr w:rsidR="008301F6" w:rsidRPr="008301F6" w:rsidTr="00486F99">
        <w:trPr>
          <w:trHeight w:val="937"/>
          <w:jc w:val="center"/>
        </w:trPr>
        <w:tc>
          <w:tcPr>
            <w:tcW w:w="228" w:type="pct"/>
            <w:vMerge/>
          </w:tcPr>
          <w:p w:rsidR="003E6DA4" w:rsidRPr="008301F6"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tcPr>
          <w:p w:rsidR="00152D6F" w:rsidRPr="008301F6" w:rsidRDefault="00A71FCA" w:rsidP="006B2A74">
            <w:pPr>
              <w:spacing w:before="240" w:after="0"/>
              <w:ind w:left="27" w:hanging="27"/>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Memenuhi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Kebutuhan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Kompetensi</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Jabatan</w:t>
            </w:r>
            <w:proofErr w:type="spellEnd"/>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sesuai</w:t>
            </w:r>
            <w:proofErr w:type="spellEnd"/>
            <w:r w:rsidRPr="008301F6">
              <w:rPr>
                <w:rFonts w:ascii="Bookman Old Style" w:eastAsia="Calibri" w:hAnsi="Bookman Old Style" w:cs="Arial"/>
                <w:sz w:val="24"/>
                <w:szCs w:val="24"/>
                <w:lang w:val="en-AU"/>
              </w:rPr>
              <w:t xml:space="preserve"> Hasil </w:t>
            </w:r>
            <w:proofErr w:type="spellStart"/>
            <w:r w:rsidR="00EE005F" w:rsidRPr="008301F6">
              <w:rPr>
                <w:rFonts w:ascii="Bookman Old Style" w:eastAsia="Calibri" w:hAnsi="Bookman Old Style" w:cs="Arial"/>
                <w:sz w:val="24"/>
                <w:szCs w:val="24"/>
                <w:lang w:val="en-AU"/>
              </w:rPr>
              <w:t>Analisis</w:t>
            </w:r>
            <w:proofErr w:type="spellEnd"/>
            <w:r w:rsidR="007B46AD" w:rsidRPr="008301F6">
              <w:rPr>
                <w:rFonts w:ascii="Bookman Old Style" w:eastAsia="Calibri" w:hAnsi="Bookman Old Style" w:cs="Arial"/>
                <w:sz w:val="24"/>
                <w:szCs w:val="24"/>
                <w:lang w:val="en-AU"/>
              </w:rPr>
              <w:t xml:space="preserve"> </w:t>
            </w:r>
            <w:proofErr w:type="spellStart"/>
            <w:r w:rsidR="00EE005F" w:rsidRPr="008301F6">
              <w:rPr>
                <w:rFonts w:ascii="Bookman Old Style" w:eastAsia="Calibri" w:hAnsi="Bookman Old Style" w:cs="Arial"/>
                <w:sz w:val="24"/>
                <w:szCs w:val="24"/>
                <w:lang w:val="en-AU"/>
              </w:rPr>
              <w:t>Kebutuhan</w:t>
            </w:r>
            <w:proofErr w:type="spellEnd"/>
            <w:r w:rsidR="007B46AD" w:rsidRPr="008301F6">
              <w:rPr>
                <w:rFonts w:ascii="Bookman Old Style" w:eastAsia="Calibri" w:hAnsi="Bookman Old Style" w:cs="Arial"/>
                <w:sz w:val="24"/>
                <w:szCs w:val="24"/>
                <w:lang w:val="en-AU"/>
              </w:rPr>
              <w:t xml:space="preserve"> </w:t>
            </w:r>
            <w:proofErr w:type="spellStart"/>
            <w:r w:rsidR="00EE005F" w:rsidRPr="008301F6">
              <w:rPr>
                <w:rFonts w:ascii="Bookman Old Style" w:eastAsia="Calibri" w:hAnsi="Bookman Old Style" w:cs="Arial"/>
                <w:sz w:val="24"/>
                <w:szCs w:val="24"/>
                <w:lang w:val="en-AU"/>
              </w:rPr>
              <w:t>Pembelajaran</w:t>
            </w:r>
            <w:proofErr w:type="spellEnd"/>
            <w:r w:rsidR="00EE005F"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sz w:val="24"/>
                <w:szCs w:val="24"/>
                <w:lang w:val="en-AU"/>
              </w:rPr>
              <w:t>AKP</w:t>
            </w:r>
            <w:r w:rsidR="00EE005F" w:rsidRPr="008301F6">
              <w:rPr>
                <w:rFonts w:ascii="Bookman Old Style" w:eastAsia="Calibri" w:hAnsi="Bookman Old Style" w:cs="Arial"/>
                <w:sz w:val="24"/>
                <w:szCs w:val="24"/>
                <w:lang w:val="en-AU"/>
              </w:rPr>
              <w:t>)</w:t>
            </w:r>
            <w:r w:rsidR="007B46A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Jabatan</w:t>
            </w:r>
            <w:proofErr w:type="spellEnd"/>
            <w:r w:rsidRPr="008301F6">
              <w:rPr>
                <w:rFonts w:ascii="Bookman Old Style" w:eastAsia="Calibri" w:hAnsi="Bookman Old Style" w:cs="Arial"/>
                <w:sz w:val="24"/>
                <w:szCs w:val="24"/>
                <w:lang w:val="en-AU"/>
              </w:rPr>
              <w:t xml:space="preserve">. </w:t>
            </w:r>
          </w:p>
          <w:p w:rsidR="00152D6F" w:rsidRPr="008301F6" w:rsidRDefault="00FF5B4D" w:rsidP="00152D6F">
            <w:pPr>
              <w:spacing w:before="240" w:after="0"/>
              <w:ind w:left="27" w:hanging="27"/>
              <w:rPr>
                <w:rFonts w:ascii="Bookman Old Style" w:eastAsia="Batang" w:hAnsi="Bookman Old Style" w:cs="Arial"/>
                <w:sz w:val="24"/>
                <w:szCs w:val="24"/>
                <w:lang w:eastAsia="en-GB"/>
              </w:rPr>
            </w:pPr>
            <w:proofErr w:type="spellStart"/>
            <w:r w:rsidRPr="008301F6">
              <w:rPr>
                <w:rFonts w:ascii="Bookman Old Style" w:eastAsia="Batang" w:hAnsi="Bookman Old Style" w:cs="Arial"/>
                <w:sz w:val="24"/>
                <w:szCs w:val="24"/>
                <w:lang w:eastAsia="en-GB"/>
              </w:rPr>
              <w:t>Berdasarkan</w:t>
            </w:r>
            <w:proofErr w:type="spellEnd"/>
            <w:r w:rsidRPr="008301F6">
              <w:rPr>
                <w:rFonts w:ascii="Bookman Old Style" w:eastAsia="Batang" w:hAnsi="Bookman Old Style" w:cs="Arial"/>
                <w:sz w:val="24"/>
                <w:szCs w:val="24"/>
                <w:lang w:eastAsia="en-GB"/>
              </w:rPr>
              <w:t xml:space="preserve"> Keputusan </w:t>
            </w:r>
            <w:proofErr w:type="spellStart"/>
            <w:r w:rsidRPr="008301F6">
              <w:rPr>
                <w:rFonts w:ascii="Bookman Old Style" w:eastAsia="Batang" w:hAnsi="Bookman Old Style" w:cs="Arial"/>
                <w:sz w:val="24"/>
                <w:szCs w:val="24"/>
                <w:lang w:eastAsia="en-GB"/>
              </w:rPr>
              <w:t>Direktur</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Nomor</w:t>
            </w:r>
            <w:proofErr w:type="spellEnd"/>
            <w:r w:rsidRPr="008301F6">
              <w:rPr>
                <w:rFonts w:ascii="Bookman Old Style" w:eastAsia="Batang" w:hAnsi="Bookman Old Style" w:cs="Arial"/>
                <w:sz w:val="24"/>
                <w:szCs w:val="24"/>
                <w:lang w:eastAsia="en-GB"/>
              </w:rPr>
              <w:t xml:space="preserve"> KEP-233/PJ/2011 </w:t>
            </w:r>
            <w:proofErr w:type="spellStart"/>
            <w:r w:rsidRPr="008301F6">
              <w:rPr>
                <w:rFonts w:ascii="Bookman Old Style" w:eastAsia="Batang" w:hAnsi="Bookman Old Style" w:cs="Arial"/>
                <w:sz w:val="24"/>
                <w:szCs w:val="24"/>
                <w:lang w:eastAsia="en-GB"/>
              </w:rPr>
              <w:t>tanggal</w:t>
            </w:r>
            <w:proofErr w:type="spellEnd"/>
            <w:r w:rsidRPr="008301F6">
              <w:rPr>
                <w:rFonts w:ascii="Bookman Old Style" w:eastAsia="Batang" w:hAnsi="Bookman Old Style" w:cs="Arial"/>
                <w:sz w:val="24"/>
                <w:szCs w:val="24"/>
                <w:lang w:eastAsia="en-GB"/>
              </w:rPr>
              <w:t xml:space="preserve"> 26 September 2011 </w:t>
            </w:r>
            <w:proofErr w:type="spellStart"/>
            <w:r w:rsidRPr="008301F6">
              <w:rPr>
                <w:rFonts w:ascii="Bookman Old Style" w:eastAsia="Batang" w:hAnsi="Bookman Old Style" w:cs="Arial"/>
                <w:sz w:val="24"/>
                <w:szCs w:val="24"/>
                <w:lang w:eastAsia="en-GB"/>
              </w:rPr>
              <w:t>tentang</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cetak</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biru</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Manajemen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Sumber</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Daya</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Manusia</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Direktorat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Tahun</w:t>
            </w:r>
            <w:proofErr w:type="spellEnd"/>
            <w:r w:rsidRPr="008301F6">
              <w:rPr>
                <w:rFonts w:ascii="Bookman Old Style" w:eastAsia="Batang" w:hAnsi="Bookman Old Style" w:cs="Arial"/>
                <w:sz w:val="24"/>
                <w:szCs w:val="24"/>
                <w:lang w:eastAsia="en-GB"/>
              </w:rPr>
              <w:t xml:space="preserve"> 2011-2018, salah </w:t>
            </w:r>
            <w:proofErr w:type="spellStart"/>
            <w:r w:rsidRPr="008301F6">
              <w:rPr>
                <w:rFonts w:ascii="Bookman Old Style" w:eastAsia="Batang" w:hAnsi="Bookman Old Style" w:cs="Arial"/>
                <w:sz w:val="24"/>
                <w:szCs w:val="24"/>
                <w:lang w:eastAsia="en-GB"/>
              </w:rPr>
              <w:t>satu</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Sasaran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Strategis</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ingin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dicapai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adalah</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terciptanya</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pegawai-pegawai</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memiliki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kompetensi</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tingkat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kepuasan</w:t>
            </w:r>
            <w:proofErr w:type="spellEnd"/>
            <w:r w:rsidRPr="008301F6">
              <w:rPr>
                <w:rFonts w:ascii="Bookman Old Style" w:eastAsia="Batang" w:hAnsi="Bookman Old Style" w:cs="Arial"/>
                <w:sz w:val="24"/>
                <w:szCs w:val="24"/>
                <w:lang w:eastAsia="en-GB"/>
              </w:rPr>
              <w:t xml:space="preserve"> dan </w:t>
            </w:r>
            <w:proofErr w:type="spellStart"/>
            <w:r w:rsidRPr="008301F6">
              <w:rPr>
                <w:rFonts w:ascii="Bookman Old Style" w:eastAsia="Batang" w:hAnsi="Bookman Old Style" w:cs="Arial"/>
                <w:sz w:val="24"/>
                <w:szCs w:val="24"/>
                <w:lang w:eastAsia="en-GB"/>
              </w:rPr>
              <w:t>integritas</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tinggi</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budaya</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kuat</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serta</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tingkat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kinerja</w:t>
            </w:r>
            <w:proofErr w:type="spellEnd"/>
            <w:r w:rsidRPr="008301F6">
              <w:rPr>
                <w:rFonts w:ascii="Bookman Old Style" w:eastAsia="Batang" w:hAnsi="Bookman Old Style" w:cs="Arial"/>
                <w:sz w:val="24"/>
                <w:szCs w:val="24"/>
                <w:lang w:eastAsia="en-GB"/>
              </w:rPr>
              <w:t xml:space="preserve"> yang prima </w:t>
            </w:r>
            <w:proofErr w:type="spellStart"/>
            <w:r w:rsidRPr="008301F6">
              <w:rPr>
                <w:rFonts w:ascii="Bookman Old Style" w:eastAsia="Batang" w:hAnsi="Bookman Old Style" w:cs="Arial"/>
                <w:sz w:val="24"/>
                <w:szCs w:val="24"/>
                <w:lang w:eastAsia="en-GB"/>
              </w:rPr>
              <w:t>dalam</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berkontribusi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terhadap</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pencapaian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tujuan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organisasi</w:t>
            </w:r>
            <w:proofErr w:type="spellEnd"/>
            <w:r w:rsidRPr="008301F6">
              <w:rPr>
                <w:rFonts w:ascii="Bookman Old Style" w:eastAsia="Batang" w:hAnsi="Bookman Old Style" w:cs="Arial"/>
                <w:sz w:val="24"/>
                <w:szCs w:val="24"/>
                <w:lang w:eastAsia="en-GB"/>
              </w:rPr>
              <w:t xml:space="preserve">. Dan </w:t>
            </w:r>
            <w:proofErr w:type="spellStart"/>
            <w:r w:rsidRPr="008301F6">
              <w:rPr>
                <w:rFonts w:ascii="Bookman Old Style" w:eastAsia="Batang" w:hAnsi="Bookman Old Style" w:cs="Arial"/>
                <w:sz w:val="24"/>
                <w:szCs w:val="24"/>
                <w:lang w:eastAsia="en-GB"/>
              </w:rPr>
              <w:t>berdasarkan</w:t>
            </w:r>
            <w:proofErr w:type="spellEnd"/>
            <w:r w:rsidRPr="008301F6">
              <w:rPr>
                <w:rFonts w:ascii="Bookman Old Style" w:eastAsia="Batang" w:hAnsi="Bookman Old Style" w:cs="Arial"/>
                <w:sz w:val="24"/>
                <w:szCs w:val="24"/>
                <w:lang w:eastAsia="en-GB"/>
              </w:rPr>
              <w:t xml:space="preserve"> Keputusan </w:t>
            </w:r>
            <w:proofErr w:type="spellStart"/>
            <w:r w:rsidRPr="008301F6">
              <w:rPr>
                <w:rFonts w:ascii="Bookman Old Style" w:eastAsia="Batang" w:hAnsi="Bookman Old Style" w:cs="Arial"/>
                <w:sz w:val="24"/>
                <w:szCs w:val="24"/>
                <w:lang w:eastAsia="en-GB"/>
              </w:rPr>
              <w:t>Direktur</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Nomor</w:t>
            </w:r>
            <w:proofErr w:type="spellEnd"/>
            <w:r w:rsidRPr="008301F6">
              <w:rPr>
                <w:rFonts w:ascii="Bookman Old Style" w:eastAsia="Batang" w:hAnsi="Bookman Old Style" w:cs="Arial"/>
                <w:sz w:val="24"/>
                <w:szCs w:val="24"/>
                <w:lang w:eastAsia="en-GB"/>
              </w:rPr>
              <w:t xml:space="preserve"> KEP 260/PJ/2012 </w:t>
            </w:r>
            <w:proofErr w:type="spellStart"/>
            <w:r w:rsidRPr="008301F6">
              <w:rPr>
                <w:rFonts w:ascii="Bookman Old Style" w:eastAsia="Batang" w:hAnsi="Bookman Old Style" w:cs="Arial"/>
                <w:sz w:val="24"/>
                <w:szCs w:val="24"/>
                <w:lang w:eastAsia="en-GB"/>
              </w:rPr>
              <w:t>tanggal</w:t>
            </w:r>
            <w:proofErr w:type="spellEnd"/>
            <w:r w:rsidRPr="008301F6">
              <w:rPr>
                <w:rFonts w:ascii="Bookman Old Style" w:eastAsia="Batang" w:hAnsi="Bookman Old Style" w:cs="Arial"/>
                <w:sz w:val="24"/>
                <w:szCs w:val="24"/>
                <w:lang w:eastAsia="en-GB"/>
              </w:rPr>
              <w:t xml:space="preserve"> 16 </w:t>
            </w:r>
            <w:proofErr w:type="spellStart"/>
            <w:r w:rsidRPr="008301F6">
              <w:rPr>
                <w:rFonts w:ascii="Bookman Old Style" w:eastAsia="Batang" w:hAnsi="Bookman Old Style" w:cs="Arial"/>
                <w:sz w:val="24"/>
                <w:szCs w:val="24"/>
                <w:lang w:eastAsia="en-GB"/>
              </w:rPr>
              <w:t>Agustus</w:t>
            </w:r>
            <w:proofErr w:type="spellEnd"/>
            <w:r w:rsidRPr="008301F6">
              <w:rPr>
                <w:rFonts w:ascii="Bookman Old Style" w:eastAsia="Batang" w:hAnsi="Bookman Old Style" w:cs="Arial"/>
                <w:sz w:val="24"/>
                <w:szCs w:val="24"/>
                <w:lang w:eastAsia="en-GB"/>
              </w:rPr>
              <w:t xml:space="preserve"> 2012 </w:t>
            </w:r>
            <w:proofErr w:type="spellStart"/>
            <w:r w:rsidRPr="008301F6">
              <w:rPr>
                <w:rFonts w:ascii="Bookman Old Style" w:eastAsia="Batang" w:hAnsi="Bookman Old Style" w:cs="Arial"/>
                <w:sz w:val="24"/>
                <w:szCs w:val="24"/>
                <w:lang w:eastAsia="en-GB"/>
              </w:rPr>
              <w:t>tentang</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Kamus</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Kompetensi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Teknis</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Rumpun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Jabatan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Bidang</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Penegakan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Hukum</w:t>
            </w:r>
            <w:proofErr w:type="spellEnd"/>
            <w:r w:rsidRPr="008301F6">
              <w:rPr>
                <w:rFonts w:ascii="Bookman Old Style" w:eastAsia="Batang" w:hAnsi="Bookman Old Style" w:cs="Arial"/>
                <w:sz w:val="24"/>
                <w:szCs w:val="24"/>
                <w:lang w:eastAsia="en-GB"/>
              </w:rPr>
              <w:t xml:space="preserve"> di </w:t>
            </w:r>
            <w:proofErr w:type="spellStart"/>
            <w:r w:rsidRPr="008301F6">
              <w:rPr>
                <w:rFonts w:ascii="Bookman Old Style" w:eastAsia="Batang" w:hAnsi="Bookman Old Style" w:cs="Arial"/>
                <w:sz w:val="24"/>
                <w:szCs w:val="24"/>
                <w:lang w:eastAsia="en-GB"/>
              </w:rPr>
              <w:t>Lingkungan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Direktorat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merupakan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uraian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persyaratan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kompetensi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teknis</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harus</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dimiliki</w:t>
            </w:r>
            <w:proofErr w:type="spellEnd"/>
            <w:r w:rsidRPr="008301F6">
              <w:rPr>
                <w:rFonts w:ascii="Bookman Old Style" w:eastAsia="Batang" w:hAnsi="Bookman Old Style" w:cs="Arial"/>
                <w:sz w:val="24"/>
                <w:szCs w:val="24"/>
                <w:lang w:eastAsia="en-GB"/>
              </w:rPr>
              <w:t xml:space="preserve"> oleh </w:t>
            </w:r>
            <w:proofErr w:type="spellStart"/>
            <w:r w:rsidRPr="008301F6">
              <w:rPr>
                <w:rFonts w:ascii="Bookman Old Style" w:eastAsia="Batang" w:hAnsi="Bookman Old Style" w:cs="Arial"/>
                <w:sz w:val="24"/>
                <w:szCs w:val="24"/>
                <w:lang w:eastAsia="en-GB"/>
              </w:rPr>
              <w:t>pejabat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Bidang</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Penegakan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Hukum</w:t>
            </w:r>
            <w:proofErr w:type="spellEnd"/>
            <w:r w:rsidRPr="008301F6">
              <w:rPr>
                <w:rFonts w:ascii="Bookman Old Style" w:eastAsia="Batang" w:hAnsi="Bookman Old Style" w:cs="Arial"/>
                <w:sz w:val="24"/>
                <w:szCs w:val="24"/>
                <w:lang w:eastAsia="en-GB"/>
              </w:rPr>
              <w:t xml:space="preserve"> di </w:t>
            </w:r>
            <w:proofErr w:type="spellStart"/>
            <w:r w:rsidRPr="008301F6">
              <w:rPr>
                <w:rFonts w:ascii="Bookman Old Style" w:eastAsia="Batang" w:hAnsi="Bookman Old Style" w:cs="Arial"/>
                <w:sz w:val="24"/>
                <w:szCs w:val="24"/>
                <w:lang w:eastAsia="en-GB"/>
              </w:rPr>
              <w:t>lingkungan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Direktorat</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dalam</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melaksanakan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tugasnya</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terdiri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dari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satu</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unsur</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pembentuk</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yaitu</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keterampilan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teknis</w:t>
            </w:r>
            <w:proofErr w:type="spellEnd"/>
            <w:r w:rsidRPr="008301F6">
              <w:rPr>
                <w:rFonts w:ascii="Bookman Old Style" w:eastAsia="Batang" w:hAnsi="Bookman Old Style" w:cs="Arial"/>
                <w:sz w:val="24"/>
                <w:szCs w:val="24"/>
                <w:lang w:eastAsia="en-GB"/>
              </w:rPr>
              <w:t xml:space="preserve"> yang </w:t>
            </w:r>
            <w:proofErr w:type="spellStart"/>
            <w:r w:rsidRPr="008301F6">
              <w:rPr>
                <w:rFonts w:ascii="Bookman Old Style" w:eastAsia="Batang" w:hAnsi="Bookman Old Style" w:cs="Arial"/>
                <w:sz w:val="24"/>
                <w:szCs w:val="24"/>
                <w:lang w:eastAsia="en-GB"/>
              </w:rPr>
              <w:t>dibutuhkan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pegawai</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dalam</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melaksanakan</w:t>
            </w:r>
            <w:proofErr w:type="spellEnd"/>
            <w:r w:rsidR="007B46AD"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pekerjaan</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Guna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mewujudkan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terciptanya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sasaran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strategis</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Direktorat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tersebut</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maka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Pusdiklat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Pr="008301F6">
              <w:rPr>
                <w:rFonts w:ascii="Bookman Old Style" w:eastAsia="Batang" w:hAnsi="Bookman Old Style" w:cs="Arial"/>
                <w:sz w:val="24"/>
                <w:szCs w:val="24"/>
                <w:lang w:eastAsia="en-GB"/>
              </w:rPr>
              <w:t xml:space="preserve"> dan </w:t>
            </w:r>
            <w:proofErr w:type="spellStart"/>
            <w:r w:rsidRPr="008301F6">
              <w:rPr>
                <w:rFonts w:ascii="Bookman Old Style" w:eastAsia="Batang" w:hAnsi="Bookman Old Style" w:cs="Arial"/>
                <w:sz w:val="24"/>
                <w:szCs w:val="24"/>
                <w:lang w:eastAsia="en-GB"/>
              </w:rPr>
              <w:t>Direktorat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Penegakan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Hukum</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Direktorat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Jenderal</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Pajak</w:t>
            </w:r>
            <w:proofErr w:type="spellEnd"/>
            <w:r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menyusun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Pelatihan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Teknis</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Pemeriksaan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Bukti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Permulaan</w:t>
            </w:r>
            <w:proofErr w:type="spellEnd"/>
            <w:r w:rsidRPr="008301F6">
              <w:rPr>
                <w:rFonts w:ascii="Bookman Old Style" w:eastAsia="Batang" w:hAnsi="Bookman Old Style" w:cs="Arial"/>
                <w:sz w:val="24"/>
                <w:szCs w:val="24"/>
                <w:lang w:eastAsia="en-GB"/>
              </w:rPr>
              <w:t>.</w:t>
            </w:r>
          </w:p>
          <w:p w:rsidR="00A71FCA" w:rsidRPr="008301F6" w:rsidRDefault="00FF5B4D" w:rsidP="00152D6F">
            <w:pPr>
              <w:spacing w:before="240" w:after="0"/>
              <w:ind w:left="27" w:hanging="27"/>
              <w:rPr>
                <w:rFonts w:ascii="Bookman Old Style" w:eastAsia="Batang" w:hAnsi="Bookman Old Style" w:cs="Arial"/>
                <w:sz w:val="24"/>
                <w:szCs w:val="24"/>
                <w:lang w:eastAsia="en-GB"/>
              </w:rPr>
            </w:pPr>
            <w:proofErr w:type="spellStart"/>
            <w:r w:rsidRPr="008301F6">
              <w:rPr>
                <w:rFonts w:ascii="Bookman Old Style" w:eastAsia="Batang" w:hAnsi="Bookman Old Style" w:cs="Arial"/>
                <w:sz w:val="24"/>
                <w:szCs w:val="24"/>
                <w:lang w:eastAsia="en-GB"/>
              </w:rPr>
              <w:t>Pelatihan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ini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dimaksudkan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tidak</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hanya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memberi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teori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tetapi</w:t>
            </w:r>
            <w:proofErr w:type="spellEnd"/>
            <w:r w:rsidRPr="008301F6">
              <w:rPr>
                <w:rFonts w:ascii="Bookman Old Style" w:eastAsia="Batang" w:hAnsi="Bookman Old Style" w:cs="Arial"/>
                <w:sz w:val="24"/>
                <w:szCs w:val="24"/>
                <w:lang w:eastAsia="en-GB"/>
              </w:rPr>
              <w:t xml:space="preserve"> juga </w:t>
            </w:r>
            <w:proofErr w:type="spellStart"/>
            <w:r w:rsidRPr="008301F6">
              <w:rPr>
                <w:rFonts w:ascii="Bookman Old Style" w:eastAsia="Batang" w:hAnsi="Bookman Old Style" w:cs="Arial"/>
                <w:sz w:val="24"/>
                <w:szCs w:val="24"/>
                <w:lang w:eastAsia="en-GB"/>
              </w:rPr>
              <w:t>praktik</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komprehensif</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secara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utuh</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dari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awal</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hingga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akhir</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sehingga</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setelah</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mengikuti</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pelatihan</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ini</w:t>
            </w:r>
            <w:proofErr w:type="spellEnd"/>
            <w:r w:rsidR="00152D6F" w:rsidRPr="008301F6">
              <w:rPr>
                <w:rFonts w:ascii="Bookman Old Style" w:eastAsia="Batang" w:hAnsi="Bookman Old Style" w:cs="Arial"/>
                <w:sz w:val="24"/>
                <w:szCs w:val="24"/>
                <w:lang w:eastAsia="en-GB"/>
              </w:rPr>
              <w:t xml:space="preserve">, PPNS </w:t>
            </w:r>
            <w:proofErr w:type="spellStart"/>
            <w:r w:rsidR="00152D6F" w:rsidRPr="008301F6">
              <w:rPr>
                <w:rFonts w:ascii="Bookman Old Style" w:eastAsia="Batang" w:hAnsi="Bookman Old Style" w:cs="Arial"/>
                <w:sz w:val="24"/>
                <w:szCs w:val="24"/>
                <w:lang w:eastAsia="en-GB"/>
              </w:rPr>
              <w:t>sudah</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memiliki</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kompentensi</w:t>
            </w:r>
            <w:proofErr w:type="spellEnd"/>
            <w:r w:rsidR="00152D6F" w:rsidRPr="008301F6">
              <w:rPr>
                <w:rFonts w:ascii="Bookman Old Style" w:eastAsia="Batang" w:hAnsi="Bookman Old Style" w:cs="Arial"/>
                <w:sz w:val="24"/>
                <w:szCs w:val="24"/>
                <w:lang w:eastAsia="en-GB"/>
              </w:rPr>
              <w:t xml:space="preserve"> yang </w:t>
            </w:r>
            <w:proofErr w:type="spellStart"/>
            <w:r w:rsidR="00152D6F" w:rsidRPr="008301F6">
              <w:rPr>
                <w:rFonts w:ascii="Bookman Old Style" w:eastAsia="Batang" w:hAnsi="Bookman Old Style" w:cs="Arial"/>
                <w:sz w:val="24"/>
                <w:szCs w:val="24"/>
                <w:lang w:eastAsia="en-GB"/>
              </w:rPr>
              <w:t>baik</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untuk</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melaksanakan</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pemeriksaan</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bukti</w:t>
            </w:r>
            <w:proofErr w:type="spellEnd"/>
            <w:r w:rsidR="00152D6F" w:rsidRPr="008301F6">
              <w:rPr>
                <w:rFonts w:ascii="Bookman Old Style" w:eastAsia="Batang" w:hAnsi="Bookman Old Style" w:cs="Arial"/>
                <w:sz w:val="24"/>
                <w:szCs w:val="24"/>
                <w:lang w:eastAsia="en-GB"/>
              </w:rPr>
              <w:t xml:space="preserve"> </w:t>
            </w:r>
            <w:proofErr w:type="spellStart"/>
            <w:r w:rsidR="00152D6F" w:rsidRPr="008301F6">
              <w:rPr>
                <w:rFonts w:ascii="Bookman Old Style" w:eastAsia="Batang" w:hAnsi="Bookman Old Style" w:cs="Arial"/>
                <w:sz w:val="24"/>
                <w:szCs w:val="24"/>
                <w:lang w:eastAsia="en-GB"/>
              </w:rPr>
              <w:t>permulaan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Diklat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ini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dibuat</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dengan</w:t>
            </w:r>
            <w:proofErr w:type="spellEnd"/>
            <w:r w:rsidR="00152D6F" w:rsidRPr="008301F6">
              <w:rPr>
                <w:rFonts w:ascii="Bookman Old Style" w:eastAsia="Batang" w:hAnsi="Bookman Old Style" w:cs="Arial"/>
                <w:sz w:val="24"/>
                <w:szCs w:val="24"/>
                <w:lang w:eastAsia="en-GB"/>
              </w:rPr>
              <w:t xml:space="preserve"> </w:t>
            </w:r>
            <w:r w:rsidRPr="008301F6">
              <w:rPr>
                <w:rFonts w:ascii="Bookman Old Style" w:eastAsia="Batang" w:hAnsi="Bookman Old Style" w:cs="Arial"/>
                <w:i/>
                <w:sz w:val="24"/>
                <w:szCs w:val="24"/>
                <w:lang w:eastAsia="en-GB"/>
              </w:rPr>
              <w:t>sequence</w:t>
            </w:r>
            <w:r w:rsidR="00152D6F" w:rsidRPr="008301F6">
              <w:rPr>
                <w:rFonts w:ascii="Bookman Old Style" w:eastAsia="Batang" w:hAnsi="Bookman Old Style" w:cs="Arial"/>
                <w:i/>
                <w:sz w:val="24"/>
                <w:szCs w:val="24"/>
                <w:lang w:eastAsia="en-GB"/>
              </w:rPr>
              <w:t xml:space="preserve"> </w:t>
            </w:r>
            <w:proofErr w:type="spellStart"/>
            <w:r w:rsidRPr="008301F6">
              <w:rPr>
                <w:rFonts w:ascii="Bookman Old Style" w:eastAsia="Batang" w:hAnsi="Bookman Old Style" w:cs="Arial"/>
                <w:sz w:val="24"/>
                <w:szCs w:val="24"/>
                <w:lang w:eastAsia="en-GB"/>
              </w:rPr>
              <w:t>materi</w:t>
            </w:r>
            <w:proofErr w:type="spellEnd"/>
            <w:r w:rsidR="00152D6F" w:rsidRPr="008301F6">
              <w:rPr>
                <w:rFonts w:ascii="Bookman Old Style" w:eastAsia="Batang" w:hAnsi="Bookman Old Style" w:cs="Arial"/>
                <w:sz w:val="24"/>
                <w:szCs w:val="24"/>
                <w:lang w:eastAsia="en-GB"/>
              </w:rPr>
              <w:t xml:space="preserve"> </w:t>
            </w:r>
            <w:r w:rsidRPr="008301F6">
              <w:rPr>
                <w:rFonts w:ascii="Bookman Old Style" w:eastAsia="Batang" w:hAnsi="Bookman Old Style" w:cs="Arial"/>
                <w:i/>
                <w:sz w:val="24"/>
                <w:szCs w:val="24"/>
                <w:lang w:eastAsia="en-GB"/>
              </w:rPr>
              <w:t>brainstorming</w:t>
            </w:r>
            <w:r w:rsidR="00152D6F" w:rsidRPr="008301F6">
              <w:rPr>
                <w:rFonts w:ascii="Bookman Old Style" w:eastAsia="Batang" w:hAnsi="Bookman Old Style" w:cs="Arial"/>
                <w:i/>
                <w:sz w:val="24"/>
                <w:szCs w:val="24"/>
                <w:lang w:eastAsia="en-GB"/>
              </w:rPr>
              <w:t xml:space="preserve"> </w:t>
            </w:r>
            <w:proofErr w:type="spellStart"/>
            <w:r w:rsidRPr="008301F6">
              <w:rPr>
                <w:rFonts w:ascii="Bookman Old Style" w:eastAsia="Batang" w:hAnsi="Bookman Old Style" w:cs="Arial"/>
                <w:sz w:val="24"/>
                <w:szCs w:val="24"/>
                <w:lang w:eastAsia="en-GB"/>
              </w:rPr>
              <w:t>terlebih</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dahulu</w:t>
            </w:r>
            <w:proofErr w:type="spellEnd"/>
            <w:r w:rsidRPr="008301F6">
              <w:rPr>
                <w:rFonts w:ascii="Bookman Old Style" w:eastAsia="Batang" w:hAnsi="Bookman Old Style" w:cs="Arial"/>
                <w:sz w:val="24"/>
                <w:szCs w:val="24"/>
                <w:lang w:eastAsia="en-GB"/>
              </w:rPr>
              <w:t xml:space="preserve"> dan </w:t>
            </w:r>
            <w:proofErr w:type="spellStart"/>
            <w:r w:rsidRPr="008301F6">
              <w:rPr>
                <w:rFonts w:ascii="Bookman Old Style" w:eastAsia="Batang" w:hAnsi="Bookman Old Style" w:cs="Arial"/>
                <w:sz w:val="24"/>
                <w:szCs w:val="24"/>
                <w:lang w:eastAsia="en-GB"/>
              </w:rPr>
              <w:t>kemudian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dilanjutkan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denganmateri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siklus</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pemeriksaan</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bukti</w:t>
            </w:r>
            <w:proofErr w:type="spellEnd"/>
            <w:r w:rsidR="00152D6F" w:rsidRPr="008301F6">
              <w:rPr>
                <w:rFonts w:ascii="Bookman Old Style" w:eastAsia="Batang" w:hAnsi="Bookman Old Style" w:cs="Arial"/>
                <w:sz w:val="24"/>
                <w:szCs w:val="24"/>
                <w:lang w:eastAsia="en-GB"/>
              </w:rPr>
              <w:t xml:space="preserve"> </w:t>
            </w:r>
            <w:proofErr w:type="spellStart"/>
            <w:r w:rsidRPr="008301F6">
              <w:rPr>
                <w:rFonts w:ascii="Bookman Old Style" w:eastAsia="Batang" w:hAnsi="Bookman Old Style" w:cs="Arial"/>
                <w:sz w:val="24"/>
                <w:szCs w:val="24"/>
                <w:lang w:eastAsia="en-GB"/>
              </w:rPr>
              <w:t>permulaan</w:t>
            </w:r>
            <w:proofErr w:type="spellEnd"/>
            <w:r w:rsidRPr="008301F6">
              <w:rPr>
                <w:rFonts w:ascii="Bookman Old Style" w:eastAsia="Batang" w:hAnsi="Bookman Old Style" w:cs="Arial"/>
                <w:sz w:val="24"/>
                <w:szCs w:val="24"/>
                <w:lang w:eastAsia="en-GB"/>
              </w:rPr>
              <w:t>.</w:t>
            </w:r>
          </w:p>
        </w:tc>
      </w:tr>
      <w:tr w:rsidR="008301F6" w:rsidRPr="008301F6" w:rsidTr="00486F99">
        <w:trPr>
          <w:trHeight w:val="373"/>
          <w:jc w:val="center"/>
        </w:trPr>
        <w:tc>
          <w:tcPr>
            <w:tcW w:w="228" w:type="pct"/>
            <w:vMerge/>
            <w:shd w:val="clear" w:color="auto" w:fill="FBD4B4"/>
          </w:tcPr>
          <w:p w:rsidR="003E6DA4" w:rsidRPr="008301F6" w:rsidRDefault="003E6DA4" w:rsidP="003E6DA4">
            <w:pPr>
              <w:spacing w:before="60" w:after="160" w:line="259" w:lineRule="auto"/>
              <w:ind w:left="0" w:firstLine="0"/>
              <w:jc w:val="left"/>
              <w:rPr>
                <w:rFonts w:ascii="Bookman Old Style" w:eastAsia="Calibri" w:hAnsi="Bookman Old Style" w:cs="Arial"/>
                <w:sz w:val="24"/>
                <w:szCs w:val="24"/>
              </w:rPr>
            </w:pPr>
          </w:p>
        </w:tc>
        <w:tc>
          <w:tcPr>
            <w:tcW w:w="4772" w:type="pct"/>
            <w:gridSpan w:val="7"/>
            <w:shd w:val="clear" w:color="auto" w:fill="FBD4B4"/>
          </w:tcPr>
          <w:p w:rsidR="003E6DA4" w:rsidRPr="008301F6" w:rsidRDefault="003E6DA4" w:rsidP="006B2A74">
            <w:pPr>
              <w:spacing w:before="60" w:after="6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rPr>
              <w:t>SASARAN (</w:t>
            </w:r>
            <w:r w:rsidRPr="008301F6">
              <w:rPr>
                <w:rFonts w:ascii="Bookman Old Style" w:eastAsia="Calibri" w:hAnsi="Bookman Old Style" w:cs="Arial"/>
                <w:i/>
                <w:sz w:val="24"/>
                <w:szCs w:val="24"/>
              </w:rPr>
              <w:t>TARGET LEARNERS</w:t>
            </w:r>
            <w:r w:rsidRPr="008301F6">
              <w:rPr>
                <w:rFonts w:ascii="Bookman Old Style" w:eastAsia="Calibri" w:hAnsi="Bookman Old Style" w:cs="Arial"/>
                <w:sz w:val="24"/>
                <w:szCs w:val="24"/>
              </w:rPr>
              <w:t>)</w:t>
            </w:r>
          </w:p>
        </w:tc>
      </w:tr>
      <w:tr w:rsidR="008301F6" w:rsidRPr="008301F6" w:rsidTr="00486F99">
        <w:trPr>
          <w:trHeight w:val="570"/>
          <w:jc w:val="center"/>
        </w:trPr>
        <w:tc>
          <w:tcPr>
            <w:tcW w:w="228" w:type="pct"/>
            <w:vMerge/>
          </w:tcPr>
          <w:p w:rsidR="003E6DA4" w:rsidRPr="008301F6" w:rsidRDefault="003E6DA4" w:rsidP="003E6DA4">
            <w:pPr>
              <w:spacing w:after="160" w:line="259" w:lineRule="auto"/>
              <w:ind w:left="0" w:firstLine="0"/>
              <w:jc w:val="left"/>
              <w:rPr>
                <w:rFonts w:ascii="Bookman Old Style" w:eastAsia="Calibri" w:hAnsi="Bookman Old Style" w:cs="Arial"/>
                <w:sz w:val="24"/>
                <w:szCs w:val="24"/>
              </w:rPr>
            </w:pPr>
          </w:p>
        </w:tc>
        <w:tc>
          <w:tcPr>
            <w:tcW w:w="4772" w:type="pct"/>
            <w:gridSpan w:val="7"/>
          </w:tcPr>
          <w:p w:rsidR="00514789" w:rsidRPr="008301F6" w:rsidRDefault="00FF5B4D" w:rsidP="006B2A74">
            <w:pPr>
              <w:tabs>
                <w:tab w:val="left" w:pos="1245"/>
              </w:tabs>
              <w:spacing w:after="160"/>
              <w:ind w:left="0" w:firstLine="0"/>
              <w:rPr>
                <w:rFonts w:ascii="Bookman Old Style" w:eastAsia="Calibri" w:hAnsi="Bookman Old Style" w:cs="Arial"/>
                <w:sz w:val="24"/>
                <w:szCs w:val="24"/>
              </w:rPr>
            </w:pPr>
            <w:r w:rsidRPr="008301F6">
              <w:rPr>
                <w:rFonts w:ascii="Bookman Old Style" w:eastAsia="Calibri" w:hAnsi="Bookman Old Style" w:cs="Arial"/>
                <w:sz w:val="24"/>
                <w:szCs w:val="24"/>
                <w:lang w:val="id-ID"/>
              </w:rPr>
              <w:t xml:space="preserve">Kepala Seksi Administrasi </w:t>
            </w:r>
            <w:proofErr w:type="spellStart"/>
            <w:r w:rsidR="00152D6F" w:rsidRPr="008301F6">
              <w:rPr>
                <w:rFonts w:ascii="Bookman Old Style" w:eastAsia="Calibri" w:hAnsi="Bookman Old Style" w:cs="Arial"/>
                <w:sz w:val="24"/>
                <w:szCs w:val="24"/>
              </w:rPr>
              <w:t>Pemeriksaan</w:t>
            </w:r>
            <w:proofErr w:type="spellEnd"/>
            <w:r w:rsidR="00152D6F" w:rsidRPr="008301F6">
              <w:rPr>
                <w:rFonts w:ascii="Bookman Old Style" w:eastAsia="Calibri" w:hAnsi="Bookman Old Style" w:cs="Arial"/>
                <w:sz w:val="24"/>
                <w:szCs w:val="24"/>
              </w:rPr>
              <w:t xml:space="preserve"> </w:t>
            </w:r>
            <w:proofErr w:type="spellStart"/>
            <w:r w:rsidR="00152D6F" w:rsidRPr="008301F6">
              <w:rPr>
                <w:rFonts w:ascii="Bookman Old Style" w:eastAsia="Calibri" w:hAnsi="Bookman Old Style" w:cs="Arial"/>
                <w:sz w:val="24"/>
                <w:szCs w:val="24"/>
              </w:rPr>
              <w:t>Bukti</w:t>
            </w:r>
            <w:proofErr w:type="spellEnd"/>
            <w:r w:rsidR="00152D6F" w:rsidRPr="008301F6">
              <w:rPr>
                <w:rFonts w:ascii="Bookman Old Style" w:eastAsia="Calibri" w:hAnsi="Bookman Old Style" w:cs="Arial"/>
                <w:sz w:val="24"/>
                <w:szCs w:val="24"/>
              </w:rPr>
              <w:t xml:space="preserve"> </w:t>
            </w:r>
            <w:proofErr w:type="spellStart"/>
            <w:r w:rsidR="00152D6F" w:rsidRPr="008301F6">
              <w:rPr>
                <w:rFonts w:ascii="Bookman Old Style" w:eastAsia="Calibri" w:hAnsi="Bookman Old Style" w:cs="Arial"/>
                <w:sz w:val="24"/>
                <w:szCs w:val="24"/>
              </w:rPr>
              <w:t>Permulaan</w:t>
            </w:r>
            <w:proofErr w:type="spellEnd"/>
            <w:r w:rsidR="00152D6F" w:rsidRPr="008301F6">
              <w:rPr>
                <w:rFonts w:ascii="Bookman Old Style" w:eastAsia="Calibri" w:hAnsi="Bookman Old Style" w:cs="Arial"/>
                <w:sz w:val="24"/>
                <w:szCs w:val="24"/>
              </w:rPr>
              <w:t xml:space="preserve"> dan </w:t>
            </w:r>
            <w:r w:rsidRPr="008301F6">
              <w:rPr>
                <w:rFonts w:ascii="Bookman Old Style" w:eastAsia="Calibri" w:hAnsi="Bookman Old Style" w:cs="Arial"/>
                <w:sz w:val="24"/>
                <w:szCs w:val="24"/>
                <w:lang w:val="id-ID"/>
              </w:rPr>
              <w:t>Penyidikan Kantor Wilayah Direktorat Jenderal Pajak dan Penyidik Pegawai Negeri Sipil (PPNS) Baru di lingkungan Kantor Pusat dan Kanwil Direktorat Jenderal Pajak</w:t>
            </w:r>
          </w:p>
        </w:tc>
      </w:tr>
      <w:tr w:rsidR="008301F6" w:rsidRPr="008301F6" w:rsidTr="00486F99">
        <w:trPr>
          <w:trHeight w:val="370"/>
          <w:jc w:val="center"/>
        </w:trPr>
        <w:tc>
          <w:tcPr>
            <w:tcW w:w="5000" w:type="pct"/>
            <w:gridSpan w:val="8"/>
            <w:shd w:val="clear" w:color="auto" w:fill="FBD4B4"/>
          </w:tcPr>
          <w:p w:rsidR="003E6DA4" w:rsidRPr="008301F6" w:rsidRDefault="00B62D26"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lastRenderedPageBreak/>
              <w:t>MODEL PEMBELAJARAN</w:t>
            </w:r>
          </w:p>
        </w:tc>
      </w:tr>
      <w:tr w:rsidR="008301F6" w:rsidRPr="008301F6" w:rsidTr="00486F99">
        <w:trPr>
          <w:trHeight w:val="370"/>
          <w:jc w:val="center"/>
        </w:trPr>
        <w:tc>
          <w:tcPr>
            <w:tcW w:w="5000" w:type="pct"/>
            <w:gridSpan w:val="8"/>
            <w:shd w:val="clear" w:color="auto" w:fill="auto"/>
          </w:tcPr>
          <w:p w:rsidR="003E6DA4" w:rsidRPr="008301F6" w:rsidRDefault="007943D9" w:rsidP="00152D6F">
            <w:pPr>
              <w:spacing w:before="240" w:after="160" w:line="259" w:lineRule="auto"/>
              <w:ind w:left="880" w:firstLine="0"/>
              <w:jc w:val="left"/>
              <w:rPr>
                <w:rFonts w:ascii="Bookman Old Style" w:eastAsia="Calibri" w:hAnsi="Bookman Old Style" w:cs="Arial"/>
                <w:sz w:val="24"/>
                <w:szCs w:val="24"/>
                <w:lang w:val="id-ID"/>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80645</wp:posOffset>
                      </wp:positionV>
                      <wp:extent cx="247650" cy="257175"/>
                      <wp:effectExtent l="0" t="0" r="0" b="9525"/>
                      <wp:wrapNone/>
                      <wp:docPr id="9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984F1A" w:rsidRDefault="00984F1A" w:rsidP="006A348D">
                                  <w:pPr>
                                    <w:spacing w:after="0" w:line="240" w:lineRule="auto"/>
                                    <w:ind w:left="0" w:firstLine="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12.3pt;margin-top:6.35pt;width:19.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">
                      <v:path arrowok="t"/>
                      <v:textbox>
                        <w:txbxContent>
                          <w:p w:rsidR="00984F1A" w:rsidRDefault="00984F1A" w:rsidP="006A348D">
                            <w:pPr>
                              <w:spacing w:after="0" w:line="240" w:lineRule="auto"/>
                              <w:ind w:left="0" w:firstLine="0"/>
                            </w:pPr>
                            <w:r>
                              <w:t>√</w:t>
                            </w:r>
                          </w:p>
                        </w:txbxContent>
                      </v:textbox>
                    </v:rect>
                  </w:pict>
                </mc:Fallback>
              </mc:AlternateContent>
            </w: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395605</wp:posOffset>
                      </wp:positionV>
                      <wp:extent cx="247650" cy="228600"/>
                      <wp:effectExtent l="0" t="0" r="0" b="0"/>
                      <wp:wrapNone/>
                      <wp:docPr id="9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984F1A" w:rsidRDefault="00984F1A" w:rsidP="00961FC8">
                                  <w:pPr>
                                    <w:ind w:left="0" w:firstLine="0"/>
                                  </w:pPr>
                                </w:p>
                                <w:p w:rsidR="00984F1A" w:rsidRDefault="00984F1A" w:rsidP="00961FC8">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2.35pt;margin-top:31.1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">
                      <v:path arrowok="t"/>
                      <v:textbox>
                        <w:txbxContent>
                          <w:p w:rsidR="00984F1A" w:rsidRDefault="00984F1A" w:rsidP="00961FC8">
                            <w:pPr>
                              <w:ind w:left="0" w:firstLine="0"/>
                            </w:pPr>
                          </w:p>
                          <w:p w:rsidR="00984F1A" w:rsidRDefault="00984F1A" w:rsidP="00961FC8">
                            <w:pPr>
                              <w:ind w:left="0"/>
                              <w:jc w:val="center"/>
                            </w:pPr>
                          </w:p>
                        </w:txbxContent>
                      </v:textbox>
                    </v:rect>
                  </w:pict>
                </mc:Fallback>
              </mc:AlternateContent>
            </w:r>
            <w:r w:rsidR="003E6DA4" w:rsidRPr="008301F6">
              <w:rPr>
                <w:rFonts w:ascii="Bookman Old Style" w:eastAsia="Calibri" w:hAnsi="Bookman Old Style" w:cs="Arial"/>
                <w:sz w:val="24"/>
                <w:szCs w:val="24"/>
              </w:rPr>
              <w:t>TATAP MUKA (TM)</w:t>
            </w:r>
          </w:p>
          <w:p w:rsidR="003E6DA4" w:rsidRPr="008301F6" w:rsidRDefault="007943D9" w:rsidP="00152D6F">
            <w:pPr>
              <w:spacing w:after="160" w:line="259" w:lineRule="auto"/>
              <w:ind w:left="880" w:firstLine="0"/>
              <w:jc w:val="left"/>
              <w:rPr>
                <w:rFonts w:ascii="Bookman Old Style" w:eastAsia="Calibri" w:hAnsi="Bookman Old Style" w:cs="Arial"/>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7680" behindDoc="0" locked="0" layoutInCell="1" allowOverlap="1">
                      <wp:simplePos x="0" y="0"/>
                      <wp:positionH relativeFrom="column">
                        <wp:posOffset>489585</wp:posOffset>
                      </wp:positionH>
                      <wp:positionV relativeFrom="paragraph">
                        <wp:posOffset>243205</wp:posOffset>
                      </wp:positionV>
                      <wp:extent cx="247650" cy="238125"/>
                      <wp:effectExtent l="0" t="0" r="0" b="9525"/>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prstGeom prst="rect">
                                <a:avLst/>
                              </a:prstGeom>
                              <a:solidFill>
                                <a:srgbClr val="FFFFFF"/>
                              </a:solidFill>
                              <a:ln w="9525">
                                <a:solidFill>
                                  <a:srgbClr val="000000"/>
                                </a:solidFill>
                                <a:miter lim="800000"/>
                                <a:headEnd/>
                                <a:tailEnd/>
                              </a:ln>
                            </wps:spPr>
                            <wps:txbx>
                              <w:txbxContent>
                                <w:p w:rsidR="00984F1A" w:rsidRDefault="00984F1A" w:rsidP="006A348D">
                                  <w:pPr>
                                    <w:spacing w:after="0" w:line="240" w:lineRule="auto"/>
                                    <w:ind w:left="0" w:firstLine="0"/>
                                  </w:pPr>
                                  <w:r>
                                    <w:t>√</w:t>
                                  </w:r>
                                </w:p>
                                <w:p w:rsidR="00984F1A" w:rsidRDefault="00984F1A" w:rsidP="00961FC8">
                                  <w:pPr>
                                    <w:ind w:left="0" w:firstLine="0"/>
                                  </w:pPr>
                                </w:p>
                                <w:p w:rsidR="00984F1A" w:rsidRDefault="00984F1A" w:rsidP="00961FC8">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55pt;margin-top:19.15pt;width:19.5pt;height:18.7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">
                      <v:path arrowok="t"/>
                      <v:textbox>
                        <w:txbxContent>
                          <w:p w:rsidR="00984F1A" w:rsidRDefault="00984F1A" w:rsidP="006A348D">
                            <w:pPr>
                              <w:spacing w:after="0" w:line="240" w:lineRule="auto"/>
                              <w:ind w:left="0" w:firstLine="0"/>
                            </w:pPr>
                            <w:r>
                              <w:t>√</w:t>
                            </w:r>
                          </w:p>
                          <w:p w:rsidR="00984F1A" w:rsidRDefault="00984F1A" w:rsidP="00961FC8">
                            <w:pPr>
                              <w:ind w:left="0" w:firstLine="0"/>
                            </w:pPr>
                          </w:p>
                          <w:p w:rsidR="00984F1A" w:rsidRDefault="00984F1A" w:rsidP="00961FC8">
                            <w:pPr>
                              <w:ind w:left="0"/>
                              <w:jc w:val="center"/>
                            </w:pPr>
                          </w:p>
                        </w:txbxContent>
                      </v:textbox>
                    </v:rect>
                  </w:pict>
                </mc:Fallback>
              </mc:AlternateContent>
            </w:r>
            <w:r w:rsidR="003E6DA4" w:rsidRPr="008301F6">
              <w:rPr>
                <w:rFonts w:ascii="Bookman Old Style" w:eastAsia="Calibri" w:hAnsi="Bookman Old Style" w:cs="Arial"/>
                <w:sz w:val="24"/>
                <w:szCs w:val="24"/>
              </w:rPr>
              <w:t>NON TATAP MUKA (NTM)</w:t>
            </w:r>
          </w:p>
          <w:p w:rsidR="003E6DA4" w:rsidRPr="008301F6" w:rsidRDefault="007943D9" w:rsidP="0067314B">
            <w:pPr>
              <w:spacing w:after="160" w:line="259" w:lineRule="auto"/>
              <w:ind w:left="1212" w:firstLine="0"/>
              <w:jc w:val="left"/>
              <w:rPr>
                <w:rFonts w:ascii="Bookman Old Style" w:eastAsia="Calibri" w:hAnsi="Bookman Old Style" w:cs="Arial"/>
                <w:i/>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6656" behindDoc="0" locked="0" layoutInCell="1" allowOverlap="1">
                      <wp:simplePos x="0" y="0"/>
                      <wp:positionH relativeFrom="column">
                        <wp:posOffset>490220</wp:posOffset>
                      </wp:positionH>
                      <wp:positionV relativeFrom="paragraph">
                        <wp:posOffset>273050</wp:posOffset>
                      </wp:positionV>
                      <wp:extent cx="247650" cy="200025"/>
                      <wp:effectExtent l="0" t="0" r="0" b="9525"/>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94746" id="Rectangle 91" o:spid="_x0000_s1026" style="position:absolute;margin-left:38.6pt;margin-top:21.5pt;width:19.5pt;height:15.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">
                      <v:path arrowok="t"/>
                    </v:rect>
                  </w:pict>
                </mc:Fallback>
              </mc:AlternateContent>
            </w:r>
            <w:r w:rsidR="003E6DA4" w:rsidRPr="008301F6">
              <w:rPr>
                <w:rFonts w:ascii="Bookman Old Style" w:eastAsia="Calibri" w:hAnsi="Bookman Old Style" w:cs="Arial"/>
                <w:i/>
                <w:sz w:val="24"/>
                <w:szCs w:val="24"/>
              </w:rPr>
              <w:t xml:space="preserve">e-Learning </w:t>
            </w:r>
          </w:p>
          <w:p w:rsidR="003E6DA4" w:rsidRPr="008301F6" w:rsidRDefault="007943D9" w:rsidP="0067314B">
            <w:pPr>
              <w:spacing w:after="160" w:line="259" w:lineRule="auto"/>
              <w:ind w:left="1212" w:firstLine="0"/>
              <w:jc w:val="left"/>
              <w:rPr>
                <w:rFonts w:ascii="Bookman Old Style" w:eastAsia="Calibri" w:hAnsi="Bookman Old Style" w:cs="Arial"/>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3584" behindDoc="0" locked="0" layoutInCell="1" allowOverlap="1">
                      <wp:simplePos x="0" y="0"/>
                      <wp:positionH relativeFrom="column">
                        <wp:posOffset>490220</wp:posOffset>
                      </wp:positionH>
                      <wp:positionV relativeFrom="paragraph">
                        <wp:posOffset>262255</wp:posOffset>
                      </wp:positionV>
                      <wp:extent cx="247650" cy="200025"/>
                      <wp:effectExtent l="0" t="0" r="0" b="9525"/>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E26B" id="Rectangle 91" o:spid="_x0000_s1026" style="position:absolute;margin-left:38.6pt;margin-top:20.65pt;width:19.5pt;height:15.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">
                      <v:path arrowok="t"/>
                    </v:rect>
                  </w:pict>
                </mc:Fallback>
              </mc:AlternateContent>
            </w:r>
            <w:proofErr w:type="spellStart"/>
            <w:r w:rsidR="003E6DA4" w:rsidRPr="008301F6">
              <w:rPr>
                <w:rFonts w:ascii="Bookman Old Style" w:eastAsia="Calibri" w:hAnsi="Bookman Old Style" w:cs="Arial"/>
                <w:sz w:val="24"/>
                <w:szCs w:val="24"/>
              </w:rPr>
              <w:t>Bimbingan</w:t>
            </w:r>
            <w:proofErr w:type="spellEnd"/>
            <w:r w:rsidR="003E6DA4" w:rsidRPr="008301F6">
              <w:rPr>
                <w:rFonts w:ascii="Bookman Old Style" w:eastAsia="Calibri" w:hAnsi="Bookman Old Style" w:cs="Arial"/>
                <w:sz w:val="24"/>
                <w:szCs w:val="24"/>
              </w:rPr>
              <w:t xml:space="preserve"> di </w:t>
            </w:r>
            <w:proofErr w:type="spellStart"/>
            <w:r w:rsidR="00BC1C3D" w:rsidRPr="008301F6">
              <w:rPr>
                <w:rFonts w:ascii="Bookman Old Style" w:eastAsia="Calibri" w:hAnsi="Bookman Old Style" w:cs="Arial"/>
                <w:sz w:val="24"/>
                <w:szCs w:val="24"/>
              </w:rPr>
              <w:t>T</w:t>
            </w:r>
            <w:r w:rsidR="003E6DA4" w:rsidRPr="008301F6">
              <w:rPr>
                <w:rFonts w:ascii="Bookman Old Style" w:eastAsia="Calibri" w:hAnsi="Bookman Old Style" w:cs="Arial"/>
                <w:sz w:val="24"/>
                <w:szCs w:val="24"/>
              </w:rPr>
              <w:t>empat</w:t>
            </w:r>
            <w:proofErr w:type="spellEnd"/>
            <w:r w:rsidR="00BC1C3D" w:rsidRPr="008301F6">
              <w:rPr>
                <w:rFonts w:ascii="Bookman Old Style" w:eastAsia="Calibri" w:hAnsi="Bookman Old Style" w:cs="Arial"/>
                <w:sz w:val="24"/>
                <w:szCs w:val="24"/>
              </w:rPr>
              <w:t xml:space="preserve"> </w:t>
            </w:r>
            <w:proofErr w:type="spellStart"/>
            <w:r w:rsidR="00BC1C3D" w:rsidRPr="008301F6">
              <w:rPr>
                <w:rFonts w:ascii="Bookman Old Style" w:eastAsia="Calibri" w:hAnsi="Bookman Old Style" w:cs="Arial"/>
                <w:sz w:val="24"/>
                <w:szCs w:val="24"/>
              </w:rPr>
              <w:t>K</w:t>
            </w:r>
            <w:r w:rsidR="003E6DA4" w:rsidRPr="008301F6">
              <w:rPr>
                <w:rFonts w:ascii="Bookman Old Style" w:eastAsia="Calibri" w:hAnsi="Bookman Old Style" w:cs="Arial"/>
                <w:sz w:val="24"/>
                <w:szCs w:val="24"/>
              </w:rPr>
              <w:t>erja</w:t>
            </w:r>
            <w:proofErr w:type="spellEnd"/>
          </w:p>
          <w:p w:rsidR="003E6DA4" w:rsidRPr="008301F6" w:rsidRDefault="007943D9" w:rsidP="008D6BF6">
            <w:pPr>
              <w:spacing w:after="160" w:line="259" w:lineRule="auto"/>
              <w:ind w:left="1212" w:firstLine="0"/>
              <w:jc w:val="left"/>
              <w:rPr>
                <w:rFonts w:ascii="Bookman Old Style" w:eastAsia="Calibri" w:hAnsi="Bookman Old Style" w:cs="Arial"/>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4608" behindDoc="0" locked="0" layoutInCell="1" allowOverlap="1">
                      <wp:simplePos x="0" y="0"/>
                      <wp:positionH relativeFrom="column">
                        <wp:posOffset>490220</wp:posOffset>
                      </wp:positionH>
                      <wp:positionV relativeFrom="paragraph">
                        <wp:posOffset>261620</wp:posOffset>
                      </wp:positionV>
                      <wp:extent cx="247650" cy="200025"/>
                      <wp:effectExtent l="0" t="0" r="0" b="952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1036" id="Rectangle 91" o:spid="_x0000_s1026" style="position:absolute;margin-left:38.6pt;margin-top:20.6pt;width:19.5pt;height:15.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">
                      <v:path arrowok="t"/>
                    </v:rect>
                  </w:pict>
                </mc:Fallback>
              </mc:AlternateContent>
            </w:r>
            <w:proofErr w:type="spellStart"/>
            <w:r w:rsidR="003E6DA4" w:rsidRPr="008301F6">
              <w:rPr>
                <w:rFonts w:ascii="Bookman Old Style" w:eastAsia="Calibri" w:hAnsi="Bookman Old Style" w:cs="Arial"/>
                <w:sz w:val="24"/>
                <w:szCs w:val="24"/>
              </w:rPr>
              <w:t>Pelatihan</w:t>
            </w:r>
            <w:proofErr w:type="spellEnd"/>
            <w:r w:rsidR="00BC1C3D" w:rsidRPr="008301F6">
              <w:rPr>
                <w:rFonts w:ascii="Bookman Old Style" w:eastAsia="Calibri" w:hAnsi="Bookman Old Style" w:cs="Arial"/>
                <w:sz w:val="24"/>
                <w:szCs w:val="24"/>
              </w:rPr>
              <w:t xml:space="preserve"> </w:t>
            </w:r>
            <w:proofErr w:type="spellStart"/>
            <w:r w:rsidR="003E6DA4" w:rsidRPr="008301F6">
              <w:rPr>
                <w:rFonts w:ascii="Bookman Old Style" w:eastAsia="Calibri" w:hAnsi="Bookman Old Style" w:cs="Arial"/>
                <w:sz w:val="24"/>
                <w:szCs w:val="24"/>
              </w:rPr>
              <w:t>Jarak</w:t>
            </w:r>
            <w:proofErr w:type="spellEnd"/>
            <w:r w:rsidR="00BC1C3D" w:rsidRPr="008301F6">
              <w:rPr>
                <w:rFonts w:ascii="Bookman Old Style" w:eastAsia="Calibri" w:hAnsi="Bookman Old Style" w:cs="Arial"/>
                <w:sz w:val="24"/>
                <w:szCs w:val="24"/>
              </w:rPr>
              <w:t xml:space="preserve"> </w:t>
            </w:r>
            <w:proofErr w:type="spellStart"/>
            <w:r w:rsidR="003E6DA4" w:rsidRPr="008301F6">
              <w:rPr>
                <w:rFonts w:ascii="Bookman Old Style" w:eastAsia="Calibri" w:hAnsi="Bookman Old Style" w:cs="Arial"/>
                <w:sz w:val="24"/>
                <w:szCs w:val="24"/>
              </w:rPr>
              <w:t>Jauh</w:t>
            </w:r>
            <w:proofErr w:type="spellEnd"/>
          </w:p>
          <w:p w:rsidR="003E6DA4" w:rsidRPr="008301F6" w:rsidRDefault="007943D9" w:rsidP="003E6DA4">
            <w:pPr>
              <w:spacing w:after="160" w:line="259" w:lineRule="auto"/>
              <w:ind w:left="1212" w:firstLine="0"/>
              <w:jc w:val="left"/>
              <w:rPr>
                <w:rFonts w:ascii="Bookman Old Style" w:eastAsia="Calibri" w:hAnsi="Bookman Old Style" w:cs="Arial"/>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5632" behindDoc="0" locked="0" layoutInCell="1" allowOverlap="1">
                      <wp:simplePos x="0" y="0"/>
                      <wp:positionH relativeFrom="column">
                        <wp:posOffset>485775</wp:posOffset>
                      </wp:positionH>
                      <wp:positionV relativeFrom="paragraph">
                        <wp:posOffset>271145</wp:posOffset>
                      </wp:positionV>
                      <wp:extent cx="247650" cy="200025"/>
                      <wp:effectExtent l="0" t="0" r="0" b="9525"/>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C94E" id="Rectangle 91" o:spid="_x0000_s1026" style="position:absolute;margin-left:38.25pt;margin-top:21.35pt;width:19.5pt;height:15.7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">
                      <v:path arrowok="t"/>
                    </v:rect>
                  </w:pict>
                </mc:Fallback>
              </mc:AlternateContent>
            </w:r>
            <w:proofErr w:type="spellStart"/>
            <w:r w:rsidR="003E6DA4" w:rsidRPr="008301F6">
              <w:rPr>
                <w:rFonts w:ascii="Bookman Old Style" w:eastAsia="Calibri" w:hAnsi="Bookman Old Style" w:cs="Arial"/>
                <w:sz w:val="24"/>
                <w:szCs w:val="24"/>
              </w:rPr>
              <w:t>Magang</w:t>
            </w:r>
            <w:proofErr w:type="spellEnd"/>
          </w:p>
          <w:p w:rsidR="003E6DA4" w:rsidRPr="008301F6" w:rsidRDefault="007943D9" w:rsidP="006B2A74">
            <w:pPr>
              <w:spacing w:after="160" w:line="259" w:lineRule="auto"/>
              <w:ind w:left="1212" w:firstLine="0"/>
              <w:jc w:val="left"/>
              <w:rPr>
                <w:rFonts w:ascii="Bookman Old Style" w:eastAsia="Calibri" w:hAnsi="Bookman Old Style" w:cs="Arial"/>
                <w:sz w:val="24"/>
                <w:szCs w:val="24"/>
              </w:rPr>
            </w:pPr>
            <w:r w:rsidRPr="008301F6">
              <w:rPr>
                <w:rFonts w:ascii="Bookman Old Style" w:eastAsia="Calibri" w:hAnsi="Bookman Old Style" w:cs="Arial"/>
                <w:noProof/>
                <w:sz w:val="24"/>
                <w:szCs w:val="24"/>
                <w:lang w:val="id-ID" w:eastAsia="id-ID"/>
              </w:rPr>
              <mc:AlternateContent>
                <mc:Choice Requires="wps">
                  <w:drawing>
                    <wp:anchor distT="0" distB="0" distL="114300" distR="114300" simplePos="0" relativeHeight="251528704" behindDoc="0" locked="0" layoutInCell="1" allowOverlap="1">
                      <wp:simplePos x="0" y="0"/>
                      <wp:positionH relativeFrom="column">
                        <wp:posOffset>485775</wp:posOffset>
                      </wp:positionH>
                      <wp:positionV relativeFrom="paragraph">
                        <wp:posOffset>265430</wp:posOffset>
                      </wp:positionV>
                      <wp:extent cx="247650" cy="200025"/>
                      <wp:effectExtent l="0" t="0" r="0" b="9525"/>
                      <wp:wrapNone/>
                      <wp:docPr id="8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6946" id="Rectangle 91" o:spid="_x0000_s1026" style="position:absolute;margin-left:38.25pt;margin-top:20.9pt;width:19.5pt;height:15.7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">
                      <v:path arrowok="t"/>
                    </v:rect>
                  </w:pict>
                </mc:Fallback>
              </mc:AlternateContent>
            </w:r>
            <w:proofErr w:type="spellStart"/>
            <w:r w:rsidR="003E6DA4" w:rsidRPr="008301F6">
              <w:rPr>
                <w:rFonts w:ascii="Bookman Old Style" w:eastAsia="Calibri" w:hAnsi="Bookman Old Style" w:cs="Arial"/>
                <w:sz w:val="24"/>
                <w:szCs w:val="24"/>
              </w:rPr>
              <w:t>Pertukaran</w:t>
            </w:r>
            <w:proofErr w:type="spellEnd"/>
            <w:r w:rsidR="003E6DA4" w:rsidRPr="008301F6">
              <w:rPr>
                <w:rFonts w:ascii="Bookman Old Style" w:eastAsia="Calibri" w:hAnsi="Bookman Old Style" w:cs="Arial"/>
                <w:sz w:val="24"/>
                <w:szCs w:val="24"/>
              </w:rPr>
              <w:t xml:space="preserve"> PNS </w:t>
            </w:r>
            <w:proofErr w:type="spellStart"/>
            <w:r w:rsidR="003E6DA4" w:rsidRPr="008301F6">
              <w:rPr>
                <w:rFonts w:ascii="Bookman Old Style" w:eastAsia="Calibri" w:hAnsi="Bookman Old Style" w:cs="Arial"/>
                <w:sz w:val="24"/>
                <w:szCs w:val="24"/>
              </w:rPr>
              <w:t>dengan</w:t>
            </w:r>
            <w:proofErr w:type="spellEnd"/>
            <w:r w:rsidR="00BC1C3D" w:rsidRPr="008301F6">
              <w:rPr>
                <w:rFonts w:ascii="Bookman Old Style" w:eastAsia="Calibri" w:hAnsi="Bookman Old Style" w:cs="Arial"/>
                <w:sz w:val="24"/>
                <w:szCs w:val="24"/>
              </w:rPr>
              <w:t xml:space="preserve"> </w:t>
            </w:r>
            <w:proofErr w:type="spellStart"/>
            <w:r w:rsidR="003E6DA4" w:rsidRPr="008301F6">
              <w:rPr>
                <w:rFonts w:ascii="Bookman Old Style" w:eastAsia="Calibri" w:hAnsi="Bookman Old Style" w:cs="Arial"/>
                <w:sz w:val="24"/>
                <w:szCs w:val="24"/>
              </w:rPr>
              <w:t>Pegawai</w:t>
            </w:r>
            <w:proofErr w:type="spellEnd"/>
            <w:r w:rsidR="00BC1C3D" w:rsidRPr="008301F6">
              <w:rPr>
                <w:rFonts w:ascii="Bookman Old Style" w:eastAsia="Calibri" w:hAnsi="Bookman Old Style" w:cs="Arial"/>
                <w:sz w:val="24"/>
                <w:szCs w:val="24"/>
              </w:rPr>
              <w:t xml:space="preserve"> </w:t>
            </w:r>
            <w:proofErr w:type="spellStart"/>
            <w:r w:rsidR="00BC1C3D" w:rsidRPr="008301F6">
              <w:rPr>
                <w:rFonts w:ascii="Bookman Old Style" w:eastAsia="Calibri" w:hAnsi="Bookman Old Style" w:cs="Arial"/>
                <w:sz w:val="24"/>
                <w:szCs w:val="24"/>
              </w:rPr>
              <w:t>S</w:t>
            </w:r>
            <w:r w:rsidR="003E6DA4" w:rsidRPr="008301F6">
              <w:rPr>
                <w:rFonts w:ascii="Bookman Old Style" w:eastAsia="Calibri" w:hAnsi="Bookman Old Style" w:cs="Arial"/>
                <w:sz w:val="24"/>
                <w:szCs w:val="24"/>
              </w:rPr>
              <w:t>wasta</w:t>
            </w:r>
            <w:proofErr w:type="spellEnd"/>
          </w:p>
          <w:p w:rsidR="003E6DA4" w:rsidRPr="008301F6" w:rsidRDefault="003E6DA4" w:rsidP="003E6DA4">
            <w:pPr>
              <w:spacing w:before="60" w:after="60" w:line="259" w:lineRule="auto"/>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w:t>
            </w:r>
          </w:p>
        </w:tc>
      </w:tr>
      <w:tr w:rsidR="008301F6" w:rsidRPr="008301F6" w:rsidTr="00486F99">
        <w:trPr>
          <w:trHeight w:val="370"/>
          <w:jc w:val="center"/>
        </w:trPr>
        <w:tc>
          <w:tcPr>
            <w:tcW w:w="5000" w:type="pct"/>
            <w:gridSpan w:val="8"/>
            <w:shd w:val="clear" w:color="auto" w:fill="FBD4B4"/>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STANDAR KOMPETENSI</w:t>
            </w:r>
          </w:p>
        </w:tc>
      </w:tr>
      <w:tr w:rsidR="008301F6" w:rsidRPr="008301F6" w:rsidTr="00486F99">
        <w:trPr>
          <w:trHeight w:val="518"/>
          <w:jc w:val="center"/>
        </w:trPr>
        <w:tc>
          <w:tcPr>
            <w:tcW w:w="5000" w:type="pct"/>
            <w:gridSpan w:val="8"/>
          </w:tcPr>
          <w:p w:rsidR="00BE3064" w:rsidRPr="008301F6" w:rsidRDefault="00BE3064" w:rsidP="00BE3064">
            <w:pPr>
              <w:pStyle w:val="List"/>
              <w:numPr>
                <w:ilvl w:val="0"/>
                <w:numId w:val="0"/>
              </w:numPr>
              <w:spacing w:line="276" w:lineRule="auto"/>
              <w:ind w:left="360"/>
              <w:rPr>
                <w:rFonts w:ascii="Bookman Old Style" w:hAnsi="Bookman Old Style"/>
                <w:sz w:val="24"/>
                <w:szCs w:val="24"/>
              </w:rPr>
            </w:pP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Memahami konsep tindak pidana di bidang perpajakan dengan benar;</w:t>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Memahami ketentuan terkait pembuktian dan alat bukti pidana dengan benar;</w:t>
            </w:r>
            <w:r w:rsidRPr="008301F6">
              <w:rPr>
                <w:rFonts w:ascii="Bookman Old Style" w:hAnsi="Bookman Old Style"/>
                <w:sz w:val="24"/>
                <w:szCs w:val="24"/>
              </w:rPr>
              <w:tab/>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Menjelaskan konsep pengantar pemeriksaan bukti permulaan dengan baik;</w:t>
            </w:r>
            <w:r w:rsidRPr="008301F6">
              <w:rPr>
                <w:rFonts w:ascii="Bookman Old Style" w:hAnsi="Bookman Old Style"/>
                <w:sz w:val="24"/>
                <w:szCs w:val="24"/>
              </w:rPr>
              <w:tab/>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Melakukan persiapan pemeriksaan bukti permulaan dengan benar;</w:t>
            </w:r>
            <w:r w:rsidRPr="008301F6">
              <w:rPr>
                <w:rFonts w:ascii="Bookman Old Style" w:hAnsi="Bookman Old Style"/>
                <w:sz w:val="24"/>
                <w:szCs w:val="24"/>
              </w:rPr>
              <w:tab/>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 xml:space="preserve">Menggunakan </w:t>
            </w:r>
            <w:r w:rsidRPr="008301F6">
              <w:rPr>
                <w:rFonts w:ascii="Bookman Old Style" w:hAnsi="Bookman Old Style"/>
                <w:i/>
                <w:sz w:val="24"/>
                <w:szCs w:val="24"/>
              </w:rPr>
              <w:t>digital forensic</w:t>
            </w:r>
            <w:r w:rsidRPr="008301F6">
              <w:rPr>
                <w:rFonts w:ascii="Bookman Old Style" w:hAnsi="Bookman Old Style"/>
                <w:sz w:val="24"/>
                <w:szCs w:val="24"/>
              </w:rPr>
              <w:t xml:space="preserve"> dengan benar;</w:t>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Melakukan pelaksanaan pemeriksaa</w:t>
            </w:r>
            <w:r w:rsidR="008E01C6" w:rsidRPr="008301F6">
              <w:rPr>
                <w:rFonts w:ascii="Bookman Old Style" w:hAnsi="Bookman Old Style"/>
                <w:sz w:val="24"/>
                <w:szCs w:val="24"/>
              </w:rPr>
              <w:t>n bukti permulaan dengan benar;</w:t>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Melakukan pelaporan, pengungkapan dan tindak lanjut pemeriksaan bukti permulaan dengan benar;</w:t>
            </w:r>
            <w:r w:rsidRPr="008301F6">
              <w:rPr>
                <w:rFonts w:ascii="Bookman Old Style" w:hAnsi="Bookman Old Style"/>
                <w:sz w:val="24"/>
                <w:szCs w:val="24"/>
              </w:rPr>
              <w:tab/>
            </w:r>
          </w:p>
          <w:p w:rsidR="00FF5B4D"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Melakukan manajemen pemeriksaan bukti permulaan dengan benar;</w:t>
            </w:r>
          </w:p>
          <w:p w:rsidR="00D331A0" w:rsidRPr="008301F6" w:rsidRDefault="00FF5B4D" w:rsidP="00BE3064">
            <w:pPr>
              <w:pStyle w:val="List"/>
              <w:spacing w:line="276" w:lineRule="auto"/>
              <w:rPr>
                <w:rFonts w:ascii="Bookman Old Style" w:hAnsi="Bookman Old Style"/>
                <w:sz w:val="24"/>
                <w:szCs w:val="24"/>
              </w:rPr>
            </w:pPr>
            <w:r w:rsidRPr="008301F6">
              <w:rPr>
                <w:rFonts w:ascii="Bookman Old Style" w:hAnsi="Bookman Old Style"/>
                <w:sz w:val="24"/>
                <w:szCs w:val="24"/>
              </w:rPr>
              <w:t>Menunjukkan watak, integritas, loyalitas, kepribadian, tutur kata, sikap (tingkah laku), kerjasama, kedisplinan, ketahanan mental dan fisik yang baik, serta jiwa korsa pegawai Direktorat Jenderal Pajak dengan baik.</w:t>
            </w:r>
          </w:p>
          <w:p w:rsidR="006F3F1E" w:rsidRPr="008301F6" w:rsidRDefault="006F3F1E" w:rsidP="00BE3064">
            <w:pPr>
              <w:pStyle w:val="List"/>
              <w:numPr>
                <w:ilvl w:val="0"/>
                <w:numId w:val="0"/>
              </w:numPr>
              <w:spacing w:line="276" w:lineRule="auto"/>
              <w:ind w:left="360"/>
              <w:rPr>
                <w:rFonts w:ascii="Bookman Old Style" w:hAnsi="Bookman Old Style"/>
                <w:sz w:val="24"/>
                <w:szCs w:val="24"/>
              </w:rPr>
            </w:pPr>
          </w:p>
        </w:tc>
      </w:tr>
      <w:tr w:rsidR="008301F6" w:rsidRPr="008301F6" w:rsidTr="00486F99">
        <w:trPr>
          <w:trHeight w:val="383"/>
          <w:jc w:val="center"/>
        </w:trPr>
        <w:tc>
          <w:tcPr>
            <w:tcW w:w="5000" w:type="pct"/>
            <w:gridSpan w:val="8"/>
            <w:shd w:val="clear" w:color="auto" w:fill="FBD4B4"/>
          </w:tcPr>
          <w:p w:rsidR="003E6DA4" w:rsidRPr="008301F6" w:rsidRDefault="003E6DA4" w:rsidP="00BE3064">
            <w:pPr>
              <w:spacing w:before="60" w:after="6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KOMPETENSI DASAR</w:t>
            </w:r>
          </w:p>
        </w:tc>
      </w:tr>
      <w:tr w:rsidR="008301F6" w:rsidRPr="008301F6" w:rsidTr="006F3F1E">
        <w:trPr>
          <w:trHeight w:val="360"/>
          <w:jc w:val="center"/>
        </w:trPr>
        <w:tc>
          <w:tcPr>
            <w:tcW w:w="5000" w:type="pct"/>
            <w:gridSpan w:val="8"/>
            <w:shd w:val="clear" w:color="auto" w:fill="FFFFFF"/>
          </w:tcPr>
          <w:p w:rsidR="0067314B" w:rsidRPr="008301F6" w:rsidRDefault="0067314B" w:rsidP="00D007B9">
            <w:pPr>
              <w:pStyle w:val="List"/>
              <w:numPr>
                <w:ilvl w:val="0"/>
                <w:numId w:val="0"/>
              </w:numPr>
              <w:spacing w:line="276" w:lineRule="auto"/>
              <w:contextualSpacing w:val="0"/>
              <w:rPr>
                <w:rFonts w:ascii="Bookman Old Style" w:hAnsi="Bookman Old Style"/>
                <w:sz w:val="24"/>
                <w:szCs w:val="24"/>
              </w:rPr>
            </w:pP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Memahami konsep tindak pidana di bidang perpajakan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Menguraikan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Pengertian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Tindak</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Tindak</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di </w:t>
            </w:r>
            <w:proofErr w:type="spellStart"/>
            <w:r w:rsidRPr="008301F6">
              <w:rPr>
                <w:rFonts w:ascii="Bookman Old Style" w:hAnsi="Bookman Old Style"/>
                <w:sz w:val="24"/>
                <w:szCs w:val="24"/>
              </w:rPr>
              <w:t>Bidang</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Perpajakan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Unsur</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Perbuatan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Percobaan</w:t>
            </w:r>
            <w:proofErr w:type="spellEnd"/>
            <w:r w:rsidRPr="008301F6">
              <w:rPr>
                <w:rFonts w:ascii="Bookman Old Style" w:hAnsi="Bookman Old Style"/>
                <w:sz w:val="24"/>
                <w:szCs w:val="24"/>
              </w:rPr>
              <w:t xml:space="preserve"> (</w:t>
            </w:r>
            <w:proofErr w:type="spellStart"/>
            <w:r w:rsidRPr="008301F6">
              <w:rPr>
                <w:rFonts w:ascii="Bookman Old Style" w:hAnsi="Bookman Old Style"/>
                <w:i/>
                <w:sz w:val="24"/>
                <w:szCs w:val="24"/>
              </w:rPr>
              <w:t>Poging</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152D6F" w:rsidRPr="008301F6">
              <w:rPr>
                <w:rFonts w:ascii="Bookman Old Style" w:hAnsi="Bookman Old Style"/>
                <w:sz w:val="24"/>
                <w:szCs w:val="24"/>
              </w:rPr>
              <w:t xml:space="preserve"> </w:t>
            </w:r>
            <w:proofErr w:type="spellStart"/>
            <w:r w:rsidRPr="008301F6">
              <w:rPr>
                <w:rFonts w:ascii="Bookman Old Style" w:hAnsi="Bookman Old Style"/>
                <w:sz w:val="24"/>
                <w:szCs w:val="24"/>
              </w:rPr>
              <w:t>Penyertaan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dalam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Tindak</w:t>
            </w:r>
            <w:proofErr w:type="spellEnd"/>
            <w:r w:rsidR="00BC1C3D" w:rsidRPr="008301F6">
              <w:rPr>
                <w:rFonts w:ascii="Bookman Old Style" w:hAnsi="Bookman Old Style"/>
                <w:sz w:val="24"/>
                <w:szCs w:val="24"/>
              </w:rPr>
              <w:t xml:space="preserve"> </w:t>
            </w:r>
            <w:proofErr w:type="spellStart"/>
            <w:proofErr w:type="gram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w:t>
            </w:r>
            <w:proofErr w:type="spellStart"/>
            <w:proofErr w:type="gramEnd"/>
            <w:r w:rsidRPr="008301F6">
              <w:rPr>
                <w:rFonts w:ascii="Bookman Old Style" w:hAnsi="Bookman Old Style"/>
                <w:i/>
                <w:sz w:val="24"/>
                <w:szCs w:val="24"/>
              </w:rPr>
              <w:t>Deelneming</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Gabungan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Tindak</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w:t>
            </w:r>
            <w:proofErr w:type="spellStart"/>
            <w:r w:rsidRPr="008301F6">
              <w:rPr>
                <w:rFonts w:ascii="Bookman Old Style" w:hAnsi="Bookman Old Style"/>
                <w:sz w:val="24"/>
                <w:szCs w:val="24"/>
              </w:rPr>
              <w:t>Perbarengan</w:t>
            </w:r>
            <w:proofErr w:type="spellEnd"/>
            <w:r w:rsidRPr="008301F6">
              <w:rPr>
                <w:rFonts w:ascii="Bookman Old Style" w:hAnsi="Bookman Old Style"/>
                <w:sz w:val="24"/>
                <w:szCs w:val="24"/>
              </w:rPr>
              <w:t xml:space="preserve"> (</w:t>
            </w:r>
            <w:proofErr w:type="spellStart"/>
            <w:r w:rsidRPr="008301F6">
              <w:rPr>
                <w:rFonts w:ascii="Bookman Old Style" w:hAnsi="Bookman Old Style"/>
                <w:i/>
                <w:sz w:val="24"/>
                <w:szCs w:val="24"/>
              </w:rPr>
              <w:t>Samenloop</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lastRenderedPageBreak/>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Ketentuan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dalam</w:t>
            </w:r>
            <w:proofErr w:type="spellEnd"/>
            <w:r w:rsidRPr="008301F6">
              <w:rPr>
                <w:rFonts w:ascii="Bookman Old Style" w:hAnsi="Bookman Old Style"/>
                <w:sz w:val="24"/>
                <w:szCs w:val="24"/>
              </w:rPr>
              <w:t xml:space="preserve"> UU KUP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Memahami ketentuan terkait pembuktian dan alat bukti pidana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Hukum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Pembuktian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Pembuktian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Alat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dalam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Pengadilan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Pajak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Pembuktian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Alat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dalam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Perkara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jenis</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Barang</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Menjelaskan konsep pengantar pemeriksaan bukti permulaan dengan baik;</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Pengertian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Usulan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Ruang</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Lingku</w:t>
            </w:r>
            <w:r w:rsidRPr="008301F6">
              <w:rPr>
                <w:rFonts w:ascii="Bookman Old Style" w:hAnsi="Bookman Old Style"/>
                <w:sz w:val="24"/>
                <w:szCs w:val="24"/>
              </w:rPr>
              <w:t>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Jenis</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Standar</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Siklus</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baik</w:t>
            </w:r>
            <w:proofErr w:type="spellEnd"/>
            <w:r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Melakukan persiapan pemeriksaan bukti permulaan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Membaca</w:t>
            </w:r>
            <w:proofErr w:type="spellEnd"/>
            <w:r w:rsidRPr="008301F6">
              <w:rPr>
                <w:rFonts w:ascii="Bookman Old Style" w:hAnsi="Bookman Old Style"/>
                <w:sz w:val="24"/>
                <w:szCs w:val="24"/>
              </w:rPr>
              <w:t xml:space="preserve"> IDL</w:t>
            </w:r>
            <w:r w:rsidR="00BC1C3D" w:rsidRPr="008301F6">
              <w:rPr>
                <w:rFonts w:ascii="Bookman Old Style" w:hAnsi="Bookman Old Style"/>
                <w:sz w:val="24"/>
                <w:szCs w:val="24"/>
              </w:rPr>
              <w:t>P</w:t>
            </w:r>
            <w:r w:rsidRPr="008301F6">
              <w:rPr>
                <w:rFonts w:ascii="Bookman Old Style" w:hAnsi="Bookman Old Style"/>
                <w:sz w:val="24"/>
                <w:szCs w:val="24"/>
              </w:rPr>
              <w:t xml:space="preserve"> dan </w:t>
            </w:r>
            <w:proofErr w:type="spellStart"/>
            <w:r w:rsidRPr="008301F6">
              <w:rPr>
                <w:rFonts w:ascii="Bookman Old Style" w:hAnsi="Bookman Old Style"/>
                <w:sz w:val="24"/>
                <w:szCs w:val="24"/>
              </w:rPr>
              <w:t>Identifikasi</w:t>
            </w:r>
            <w:proofErr w:type="spellEnd"/>
            <w:r w:rsidRPr="008301F6">
              <w:rPr>
                <w:rFonts w:ascii="Bookman Old Style" w:hAnsi="Bookman Old Style"/>
                <w:sz w:val="24"/>
                <w:szCs w:val="24"/>
              </w:rPr>
              <w:t xml:space="preserve"> Modus Operandi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Koordinasi</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Persiapan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Sarana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Pengumpulan</w:t>
            </w:r>
            <w:proofErr w:type="spellEnd"/>
            <w:r w:rsidRPr="008301F6">
              <w:rPr>
                <w:rFonts w:ascii="Bookman Old Style" w:hAnsi="Bookman Old Style"/>
                <w:sz w:val="24"/>
                <w:szCs w:val="24"/>
              </w:rPr>
              <w:t xml:space="preserve"> Data dan </w:t>
            </w:r>
            <w:proofErr w:type="spellStart"/>
            <w:r w:rsidRPr="008301F6">
              <w:rPr>
                <w:rFonts w:ascii="Bookman Old Style" w:hAnsi="Bookman Old Style"/>
                <w:sz w:val="24"/>
                <w:szCs w:val="24"/>
              </w:rPr>
              <w:t>Informasi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dalam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tahap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persiapan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Menerapkan</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permintaan</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akses</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informasi</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keuangan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Menyusun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rencana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pengamatan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 xml:space="preserve">Menggunakan </w:t>
            </w:r>
            <w:r w:rsidRPr="008301F6">
              <w:rPr>
                <w:rFonts w:ascii="Bookman Old Style" w:hAnsi="Bookman Old Style"/>
                <w:i/>
                <w:sz w:val="24"/>
                <w:szCs w:val="24"/>
              </w:rPr>
              <w:t>digital forensic</w:t>
            </w:r>
            <w:r w:rsidRPr="008301F6">
              <w:rPr>
                <w:rFonts w:ascii="Bookman Old Style" w:hAnsi="Bookman Old Style"/>
                <w:sz w:val="24"/>
                <w:szCs w:val="24"/>
              </w:rPr>
              <w:t xml:space="preserve">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Menjelaskan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konsep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dasar</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teknologi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informasi</w:t>
            </w:r>
            <w:proofErr w:type="spellEnd"/>
            <w:r w:rsidR="00BC1C3D"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prosedur</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forensik</w:t>
            </w:r>
            <w:proofErr w:type="spellEnd"/>
            <w:r w:rsidRPr="008301F6">
              <w:rPr>
                <w:rFonts w:ascii="Bookman Old Style" w:hAnsi="Bookman Old Style"/>
                <w:sz w:val="24"/>
                <w:szCs w:val="24"/>
              </w:rPr>
              <w:t xml:space="preserve"> digital </w:t>
            </w:r>
            <w:proofErr w:type="spellStart"/>
            <w:r w:rsidRPr="008301F6">
              <w:rPr>
                <w:rFonts w:ascii="Bookman Old Style" w:hAnsi="Bookman Old Style"/>
                <w:sz w:val="24"/>
                <w:szCs w:val="24"/>
              </w:rPr>
              <w:t>perpajakan</w:t>
            </w:r>
            <w:proofErr w:type="spellEnd"/>
            <w:r w:rsidR="00BC1C3D"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Menggunakan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teknik</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forensik</w:t>
            </w:r>
            <w:proofErr w:type="spellEnd"/>
            <w:r w:rsidRPr="008301F6">
              <w:rPr>
                <w:rFonts w:ascii="Bookman Old Style" w:hAnsi="Bookman Old Style"/>
                <w:sz w:val="24"/>
                <w:szCs w:val="24"/>
              </w:rPr>
              <w:t xml:space="preserve"> digital </w:t>
            </w:r>
            <w:proofErr w:type="spellStart"/>
            <w:r w:rsidRPr="008301F6">
              <w:rPr>
                <w:rFonts w:ascii="Bookman Old Style" w:hAnsi="Bookman Old Style"/>
                <w:sz w:val="24"/>
                <w:szCs w:val="24"/>
              </w:rPr>
              <w:t>perpajakan</w:t>
            </w:r>
            <w:proofErr w:type="spellEnd"/>
            <w:r w:rsidR="00BC1C3D"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Melakukan pelaksanaan pemeriksaan bukti permulaan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Peminjaman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Bahan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Menggunakan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teknik</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Pr="008301F6">
              <w:rPr>
                <w:rFonts w:ascii="Bookman Old Style" w:hAnsi="Bookman Old Style"/>
                <w:sz w:val="24"/>
                <w:szCs w:val="24"/>
              </w:rPr>
              <w:t xml:space="preserve"> (audit) </w:t>
            </w:r>
            <w:proofErr w:type="spellStart"/>
            <w:r w:rsidRPr="008301F6">
              <w:rPr>
                <w:rFonts w:ascii="Bookman Old Style" w:hAnsi="Bookman Old Style"/>
                <w:sz w:val="24"/>
                <w:szCs w:val="24"/>
              </w:rPr>
              <w:t>dalam</w:t>
            </w:r>
            <w:proofErr w:type="spellEnd"/>
            <w:r w:rsidR="00BC1C3D" w:rsidRPr="008301F6">
              <w:rPr>
                <w:rFonts w:ascii="Bookman Old Style" w:hAnsi="Bookman Old Style"/>
                <w:sz w:val="24"/>
                <w:szCs w:val="24"/>
              </w:rPr>
              <w:t xml:space="preserve"> </w:t>
            </w:r>
            <w:proofErr w:type="spellStart"/>
            <w:r w:rsidR="00BC1C3D"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00BC1C3D"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Melaksanakan</w:t>
            </w:r>
            <w:proofErr w:type="spellEnd"/>
            <w:r w:rsidRPr="008301F6">
              <w:rPr>
                <w:rFonts w:ascii="Bookman Old Style" w:hAnsi="Bookman Old Style"/>
                <w:sz w:val="24"/>
                <w:szCs w:val="24"/>
              </w:rPr>
              <w:t xml:space="preserve"> Teknik Interview </w:t>
            </w:r>
            <w:proofErr w:type="spellStart"/>
            <w:r w:rsidRPr="008301F6">
              <w:rPr>
                <w:rFonts w:ascii="Bookman Old Style" w:hAnsi="Bookman Old Style"/>
                <w:sz w:val="24"/>
                <w:szCs w:val="24"/>
              </w:rPr>
              <w:t>denganbenar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MelakukanPenghitunganKerugian</w:t>
            </w:r>
            <w:proofErr w:type="spellEnd"/>
            <w:r w:rsidRPr="008301F6">
              <w:rPr>
                <w:rFonts w:ascii="Bookman Old Style" w:hAnsi="Bookman Old Style"/>
                <w:sz w:val="24"/>
                <w:szCs w:val="24"/>
              </w:rPr>
              <w:t xml:space="preserve"> Negara </w:t>
            </w:r>
            <w:proofErr w:type="spellStart"/>
            <w:r w:rsidRPr="008301F6">
              <w:rPr>
                <w:rFonts w:ascii="Bookman Old Style" w:hAnsi="Bookman Old Style"/>
                <w:sz w:val="24"/>
                <w:szCs w:val="24"/>
              </w:rPr>
              <w:t>denganbenar</w:t>
            </w:r>
            <w:proofErr w:type="spellEnd"/>
            <w:r w:rsidRPr="008301F6">
              <w:rPr>
                <w:rFonts w:ascii="Bookman Old Style" w:hAnsi="Bookman Old Style"/>
                <w:sz w:val="24"/>
                <w:szCs w:val="24"/>
              </w:rPr>
              <w:t>.</w:t>
            </w:r>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Melakukan pelaporan, pengungkapan dan tindak lanjut pemeriksaan bukti permulaan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Pengungkapan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ketidakbenaran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perbuatan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lastRenderedPageBreak/>
              <w:t>Membuat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Kertas</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Kerja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Laporan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Laporan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Kejadian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paparan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denganbenar</w:t>
            </w:r>
            <w:proofErr w:type="spellEnd"/>
          </w:p>
          <w:p w:rsidR="00FF5B4D" w:rsidRPr="008301F6" w:rsidRDefault="00FF5B4D" w:rsidP="00D007B9">
            <w:pPr>
              <w:pStyle w:val="List"/>
              <w:numPr>
                <w:ilvl w:val="0"/>
                <w:numId w:val="16"/>
              </w:numPr>
              <w:spacing w:line="276" w:lineRule="auto"/>
              <w:contextualSpacing w:val="0"/>
              <w:rPr>
                <w:rFonts w:ascii="Bookman Old Style" w:hAnsi="Bookman Old Style"/>
                <w:sz w:val="24"/>
                <w:szCs w:val="24"/>
              </w:rPr>
            </w:pPr>
            <w:r w:rsidRPr="008301F6">
              <w:rPr>
                <w:rFonts w:ascii="Bookman Old Style" w:hAnsi="Bookman Old Style"/>
                <w:sz w:val="24"/>
                <w:szCs w:val="24"/>
              </w:rPr>
              <w:t>Melakukan manajemen pemeriksaan bukti permulaan dengan benar</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penerbitan</w:t>
            </w:r>
            <w:proofErr w:type="spellEnd"/>
            <w:r w:rsidRPr="008301F6">
              <w:rPr>
                <w:rFonts w:ascii="Bookman Old Style" w:hAnsi="Bookman Old Style"/>
                <w:sz w:val="24"/>
                <w:szCs w:val="24"/>
              </w:rPr>
              <w:t xml:space="preserve"> SPPBP, </w:t>
            </w:r>
            <w:proofErr w:type="spellStart"/>
            <w:r w:rsidRPr="008301F6">
              <w:rPr>
                <w:rFonts w:ascii="Bookman Old Style" w:hAnsi="Bookman Old Style"/>
                <w:sz w:val="24"/>
                <w:szCs w:val="24"/>
              </w:rPr>
              <w:t>serta</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perubahan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Pembatalan</w:t>
            </w:r>
            <w:proofErr w:type="spellEnd"/>
            <w:r w:rsidR="00BC1C3D" w:rsidRPr="008301F6">
              <w:rPr>
                <w:rFonts w:ascii="Bookman Old Style" w:hAnsi="Bookman Old Style"/>
                <w:sz w:val="24"/>
                <w:szCs w:val="24"/>
              </w:rPr>
              <w:t xml:space="preserve"> </w:t>
            </w:r>
            <w:r w:rsidRPr="008301F6">
              <w:rPr>
                <w:rFonts w:ascii="Bookman Old Style" w:hAnsi="Bookman Old Style"/>
                <w:sz w:val="24"/>
                <w:szCs w:val="24"/>
              </w:rPr>
              <w:t xml:space="preserve">SPPBP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pengawasan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terha</w:t>
            </w:r>
            <w:r w:rsidR="00BC1C3D" w:rsidRPr="008301F6">
              <w:rPr>
                <w:rFonts w:ascii="Bookman Old Style" w:hAnsi="Bookman Old Style"/>
                <w:sz w:val="24"/>
                <w:szCs w:val="24"/>
              </w:rPr>
              <w:t>da</w:t>
            </w:r>
            <w:r w:rsidRPr="008301F6">
              <w:rPr>
                <w:rFonts w:ascii="Bookman Old Style" w:hAnsi="Bookman Old Style"/>
                <w:sz w:val="24"/>
                <w:szCs w:val="24"/>
              </w:rPr>
              <w:t>p</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perkembangan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Pengembalian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Penyitaan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Barang</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FF5B4D" w:rsidRPr="008301F6" w:rsidRDefault="00FF5B4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Melakukankoordinasi</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asistensi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dengan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benar</w:t>
            </w:r>
            <w:proofErr w:type="spellEnd"/>
            <w:r w:rsidRPr="008301F6">
              <w:rPr>
                <w:rFonts w:ascii="Bookman Old Style" w:hAnsi="Bookman Old Style"/>
                <w:sz w:val="24"/>
                <w:szCs w:val="24"/>
              </w:rPr>
              <w:t>.</w:t>
            </w:r>
          </w:p>
          <w:p w:rsidR="002E591E" w:rsidRPr="008301F6" w:rsidRDefault="00F85232" w:rsidP="00D007B9">
            <w:pPr>
              <w:pStyle w:val="List"/>
              <w:spacing w:line="276" w:lineRule="auto"/>
              <w:ind w:left="357" w:hanging="357"/>
              <w:contextualSpacing w:val="0"/>
              <w:rPr>
                <w:rFonts w:ascii="Bookman Old Style" w:hAnsi="Bookman Old Style"/>
                <w:sz w:val="24"/>
                <w:szCs w:val="24"/>
              </w:rPr>
            </w:pPr>
            <w:r w:rsidRPr="008301F6">
              <w:rPr>
                <w:rFonts w:ascii="Bookman Old Style" w:hAnsi="Bookman Old Style"/>
                <w:sz w:val="24"/>
                <w:szCs w:val="24"/>
              </w:rPr>
              <w:t>M</w:t>
            </w:r>
            <w:r w:rsidR="002E591E" w:rsidRPr="008301F6">
              <w:rPr>
                <w:rFonts w:ascii="Bookman Old Style" w:hAnsi="Bookman Old Style"/>
                <w:sz w:val="24"/>
                <w:szCs w:val="24"/>
              </w:rPr>
              <w:t>enunjukkan watak, integritas, loyalitas, kepribadian, tutur kata, sikap (tingkah laku), kerjasama, kedisplinan, ketahanan mental dan fisik yang baik, serta jiwa korsa pegawai Direktorat Jenderal Pajak dengan baik.</w:t>
            </w:r>
          </w:p>
          <w:p w:rsidR="002E591E" w:rsidRPr="008301F6" w:rsidRDefault="00BC1C3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w:t>
            </w:r>
            <w:r w:rsidR="002E591E" w:rsidRPr="008301F6">
              <w:rPr>
                <w:rFonts w:ascii="Bookman Old Style" w:hAnsi="Bookman Old Style"/>
                <w:sz w:val="24"/>
                <w:szCs w:val="24"/>
              </w:rPr>
              <w:t>emiliki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kepribadian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disiplin</w:t>
            </w:r>
            <w:proofErr w:type="spellEnd"/>
            <w:r w:rsidR="002E591E"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tanggap</w:t>
            </w:r>
            <w:proofErr w:type="spellEnd"/>
            <w:r w:rsidR="002E591E"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tegas</w:t>
            </w:r>
            <w:proofErr w:type="spellEnd"/>
            <w:r w:rsidR="002E591E" w:rsidRPr="008301F6">
              <w:rPr>
                <w:rFonts w:ascii="Bookman Old Style" w:hAnsi="Bookman Old Style"/>
                <w:sz w:val="24"/>
                <w:szCs w:val="24"/>
              </w:rPr>
              <w:t xml:space="preserve"> dan </w:t>
            </w:r>
            <w:proofErr w:type="spellStart"/>
            <w:r w:rsidR="002E591E" w:rsidRPr="008301F6">
              <w:rPr>
                <w:rFonts w:ascii="Bookman Old Style" w:hAnsi="Bookman Old Style"/>
                <w:sz w:val="24"/>
                <w:szCs w:val="24"/>
              </w:rPr>
              <w:t>cekatan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dengan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baik</w:t>
            </w:r>
            <w:proofErr w:type="spellEnd"/>
            <w:r w:rsidR="002E591E" w:rsidRPr="008301F6">
              <w:rPr>
                <w:rFonts w:ascii="Bookman Old Style" w:hAnsi="Bookman Old Style"/>
                <w:sz w:val="24"/>
                <w:szCs w:val="24"/>
              </w:rPr>
              <w:t>;</w:t>
            </w:r>
          </w:p>
          <w:p w:rsidR="002E591E" w:rsidRPr="008301F6" w:rsidRDefault="00BC1C3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w:t>
            </w:r>
            <w:r w:rsidR="002E591E" w:rsidRPr="008301F6">
              <w:rPr>
                <w:rFonts w:ascii="Bookman Old Style" w:hAnsi="Bookman Old Style"/>
                <w:sz w:val="24"/>
                <w:szCs w:val="24"/>
              </w:rPr>
              <w:t>emiliki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motivasi</w:t>
            </w:r>
            <w:proofErr w:type="spellEnd"/>
            <w:r w:rsidR="002E591E" w:rsidRPr="008301F6">
              <w:rPr>
                <w:rFonts w:ascii="Bookman Old Style" w:hAnsi="Bookman Old Style"/>
                <w:sz w:val="24"/>
                <w:szCs w:val="24"/>
              </w:rPr>
              <w:t xml:space="preserve"> dan </w:t>
            </w:r>
            <w:proofErr w:type="spellStart"/>
            <w:r w:rsidR="002E591E" w:rsidRPr="008301F6">
              <w:rPr>
                <w:rFonts w:ascii="Bookman Old Style" w:hAnsi="Bookman Old Style"/>
                <w:sz w:val="24"/>
                <w:szCs w:val="24"/>
              </w:rPr>
              <w:t>kepribadian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dengan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baik</w:t>
            </w:r>
            <w:proofErr w:type="spellEnd"/>
            <w:r w:rsidR="002E591E" w:rsidRPr="008301F6">
              <w:rPr>
                <w:rFonts w:ascii="Bookman Old Style" w:hAnsi="Bookman Old Style"/>
                <w:sz w:val="24"/>
                <w:szCs w:val="24"/>
              </w:rPr>
              <w:t>;</w:t>
            </w:r>
          </w:p>
          <w:p w:rsidR="002E591E" w:rsidRPr="008301F6" w:rsidRDefault="00BC1C3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w:t>
            </w:r>
            <w:r w:rsidR="002E591E" w:rsidRPr="008301F6">
              <w:rPr>
                <w:rFonts w:ascii="Bookman Old Style" w:hAnsi="Bookman Old Style"/>
                <w:sz w:val="24"/>
                <w:szCs w:val="24"/>
              </w:rPr>
              <w:t>emiliki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jasmani</w:t>
            </w:r>
            <w:proofErr w:type="spellEnd"/>
            <w:r w:rsidR="002E591E" w:rsidRPr="008301F6">
              <w:rPr>
                <w:rFonts w:ascii="Bookman Old Style" w:hAnsi="Bookman Old Style"/>
                <w:sz w:val="24"/>
                <w:szCs w:val="24"/>
              </w:rPr>
              <w:t xml:space="preserve"> yang </w:t>
            </w:r>
            <w:proofErr w:type="spellStart"/>
            <w:r w:rsidR="002E591E" w:rsidRPr="008301F6">
              <w:rPr>
                <w:rFonts w:ascii="Bookman Old Style" w:hAnsi="Bookman Old Style"/>
                <w:sz w:val="24"/>
                <w:szCs w:val="24"/>
              </w:rPr>
              <w:t>tegap</w:t>
            </w:r>
            <w:proofErr w:type="spellEnd"/>
            <w:r w:rsidR="002E591E" w:rsidRPr="008301F6">
              <w:rPr>
                <w:rFonts w:ascii="Bookman Old Style" w:hAnsi="Bookman Old Style"/>
                <w:sz w:val="24"/>
                <w:szCs w:val="24"/>
              </w:rPr>
              <w:t xml:space="preserve"> dan tangkas </w:t>
            </w:r>
            <w:proofErr w:type="spellStart"/>
            <w:r w:rsidR="002E591E" w:rsidRPr="008301F6">
              <w:rPr>
                <w:rFonts w:ascii="Bookman Old Style" w:hAnsi="Bookman Old Style"/>
                <w:sz w:val="24"/>
                <w:szCs w:val="24"/>
              </w:rPr>
              <w:t>serta</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sikap</w:t>
            </w:r>
            <w:proofErr w:type="spellEnd"/>
            <w:r w:rsidR="002E591E" w:rsidRPr="008301F6">
              <w:rPr>
                <w:rFonts w:ascii="Bookman Old Style" w:hAnsi="Bookman Old Style"/>
                <w:sz w:val="24"/>
                <w:szCs w:val="24"/>
              </w:rPr>
              <w:t xml:space="preserve"> mental yang </w:t>
            </w:r>
            <w:proofErr w:type="spellStart"/>
            <w:r w:rsidR="002E591E" w:rsidRPr="008301F6">
              <w:rPr>
                <w:rFonts w:ascii="Bookman Old Style" w:hAnsi="Bookman Old Style"/>
                <w:sz w:val="24"/>
                <w:szCs w:val="24"/>
              </w:rPr>
              <w:t>disiplin</w:t>
            </w:r>
            <w:proofErr w:type="spellEnd"/>
            <w:r w:rsidR="002E591E"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bertanggung</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jawab</w:t>
            </w:r>
            <w:proofErr w:type="spellEnd"/>
            <w:r w:rsidR="002E591E"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memiliki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jiwa</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korsa</w:t>
            </w:r>
            <w:proofErr w:type="spellEnd"/>
            <w:r w:rsidR="002E591E"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mampu</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berkonsentrasi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serta</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mampu</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mengendalikan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diri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melalui</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praktik</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peraturan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baris-berbaris</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dengan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baik</w:t>
            </w:r>
            <w:proofErr w:type="spellEnd"/>
            <w:r w:rsidR="002E591E" w:rsidRPr="008301F6">
              <w:rPr>
                <w:rFonts w:ascii="Bookman Old Style" w:hAnsi="Bookman Old Style"/>
                <w:sz w:val="24"/>
                <w:szCs w:val="24"/>
              </w:rPr>
              <w:t>;</w:t>
            </w:r>
          </w:p>
          <w:p w:rsidR="002E591E" w:rsidRPr="008301F6" w:rsidRDefault="00BC1C3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w:t>
            </w:r>
            <w:r w:rsidR="002E591E" w:rsidRPr="008301F6">
              <w:rPr>
                <w:rFonts w:ascii="Bookman Old Style" w:hAnsi="Bookman Old Style"/>
                <w:sz w:val="24"/>
                <w:szCs w:val="24"/>
              </w:rPr>
              <w:t>enerapkan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peraturan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umum</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dinas</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dalam</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dengan</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baik</w:t>
            </w:r>
            <w:proofErr w:type="spellEnd"/>
            <w:r w:rsidR="002E591E" w:rsidRPr="008301F6">
              <w:rPr>
                <w:rFonts w:ascii="Bookman Old Style" w:hAnsi="Bookman Old Style"/>
                <w:sz w:val="24"/>
                <w:szCs w:val="24"/>
              </w:rPr>
              <w:t>;</w:t>
            </w:r>
          </w:p>
          <w:p w:rsidR="005942DE" w:rsidRPr="008301F6" w:rsidRDefault="00BC1C3D" w:rsidP="00D007B9">
            <w:pPr>
              <w:pStyle w:val="List2"/>
              <w:spacing w:line="276" w:lineRule="auto"/>
              <w:ind w:left="1163" w:hanging="709"/>
              <w:rPr>
                <w:rFonts w:ascii="Bookman Old Style" w:hAnsi="Bookman Old Style"/>
                <w:sz w:val="24"/>
                <w:szCs w:val="24"/>
              </w:rPr>
            </w:pPr>
            <w:proofErr w:type="spellStart"/>
            <w:r w:rsidRPr="008301F6">
              <w:rPr>
                <w:rFonts w:ascii="Bookman Old Style" w:hAnsi="Bookman Old Style"/>
                <w:sz w:val="24"/>
                <w:szCs w:val="24"/>
              </w:rPr>
              <w:t>M</w:t>
            </w:r>
            <w:r w:rsidR="002E591E" w:rsidRPr="008301F6">
              <w:rPr>
                <w:rFonts w:ascii="Bookman Old Style" w:hAnsi="Bookman Old Style"/>
                <w:sz w:val="24"/>
                <w:szCs w:val="24"/>
              </w:rPr>
              <w:t>embentuk</w:t>
            </w:r>
            <w:proofErr w:type="spellEnd"/>
            <w:r w:rsidRPr="008301F6">
              <w:rPr>
                <w:rFonts w:ascii="Bookman Old Style" w:hAnsi="Bookman Old Style"/>
                <w:sz w:val="24"/>
                <w:szCs w:val="24"/>
              </w:rPr>
              <w:t xml:space="preserve"> </w:t>
            </w:r>
            <w:proofErr w:type="spellStart"/>
            <w:r w:rsidR="002E591E" w:rsidRPr="008301F6">
              <w:rPr>
                <w:rFonts w:ascii="Bookman Old Style" w:hAnsi="Bookman Old Style"/>
                <w:sz w:val="24"/>
                <w:szCs w:val="24"/>
              </w:rPr>
              <w:t>jasmani</w:t>
            </w:r>
            <w:proofErr w:type="spellEnd"/>
            <w:r w:rsidR="002E591E" w:rsidRPr="008301F6">
              <w:rPr>
                <w:rFonts w:ascii="Bookman Old Style" w:hAnsi="Bookman Old Style"/>
                <w:sz w:val="24"/>
                <w:szCs w:val="24"/>
              </w:rPr>
              <w:t xml:space="preserve"> yang </w:t>
            </w:r>
            <w:proofErr w:type="spellStart"/>
            <w:r w:rsidR="002E591E" w:rsidRPr="008301F6">
              <w:rPr>
                <w:rFonts w:ascii="Bookman Old Style" w:hAnsi="Bookman Old Style"/>
                <w:sz w:val="24"/>
                <w:szCs w:val="24"/>
              </w:rPr>
              <w:t>bugar</w:t>
            </w:r>
            <w:proofErr w:type="spellEnd"/>
            <w:r w:rsidR="002E591E" w:rsidRPr="008301F6">
              <w:rPr>
                <w:rFonts w:ascii="Bookman Old Style" w:hAnsi="Bookman Old Style"/>
                <w:sz w:val="24"/>
                <w:szCs w:val="24"/>
              </w:rPr>
              <w:t>.</w:t>
            </w:r>
          </w:p>
          <w:p w:rsidR="00BE3064" w:rsidRPr="008301F6" w:rsidRDefault="00BE3064" w:rsidP="00172D92">
            <w:pPr>
              <w:pStyle w:val="List2"/>
              <w:numPr>
                <w:ilvl w:val="0"/>
                <w:numId w:val="0"/>
              </w:numPr>
              <w:spacing w:line="276" w:lineRule="auto"/>
              <w:rPr>
                <w:rFonts w:ascii="Bookman Old Style" w:hAnsi="Bookman Old Style"/>
                <w:sz w:val="24"/>
                <w:szCs w:val="24"/>
              </w:rPr>
            </w:pPr>
          </w:p>
        </w:tc>
      </w:tr>
      <w:tr w:rsidR="008301F6" w:rsidRPr="008301F6" w:rsidTr="00486F99">
        <w:trPr>
          <w:trHeight w:val="253"/>
          <w:jc w:val="center"/>
        </w:trPr>
        <w:tc>
          <w:tcPr>
            <w:tcW w:w="5000" w:type="pct"/>
            <w:gridSpan w:val="8"/>
            <w:shd w:val="clear" w:color="auto" w:fill="F7CAAC"/>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lastRenderedPageBreak/>
              <w:t>LAMA PELATIHAN EFEKTIF DAN DAFTAR MATA PELAJARAN</w:t>
            </w:r>
          </w:p>
        </w:tc>
      </w:tr>
      <w:tr w:rsidR="008301F6" w:rsidRPr="008301F6" w:rsidTr="00557631">
        <w:trPr>
          <w:trHeight w:val="315"/>
          <w:jc w:val="center"/>
        </w:trPr>
        <w:tc>
          <w:tcPr>
            <w:tcW w:w="382" w:type="pct"/>
            <w:gridSpan w:val="2"/>
            <w:vMerge w:val="restar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No.</w:t>
            </w:r>
          </w:p>
        </w:tc>
        <w:tc>
          <w:tcPr>
            <w:tcW w:w="906" w:type="pct"/>
            <w:vMerge w:val="restar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proofErr w:type="spellStart"/>
            <w:r w:rsidRPr="008301F6">
              <w:rPr>
                <w:rFonts w:ascii="Bookman Old Style" w:eastAsia="Calibri" w:hAnsi="Bookman Old Style" w:cs="Arial"/>
                <w:sz w:val="24"/>
                <w:szCs w:val="24"/>
              </w:rPr>
              <w:t>Kegiatan</w:t>
            </w:r>
            <w:proofErr w:type="spellEnd"/>
          </w:p>
        </w:tc>
        <w:tc>
          <w:tcPr>
            <w:tcW w:w="1591" w:type="pct"/>
            <w:vMerge w:val="restar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Nama</w:t>
            </w:r>
            <w:r w:rsidRPr="008301F6">
              <w:rPr>
                <w:rFonts w:ascii="Bookman Old Style" w:eastAsia="Calibri" w:hAnsi="Bookman Old Style" w:cs="Arial"/>
                <w:sz w:val="24"/>
                <w:szCs w:val="24"/>
                <w:lang w:val="id-ID"/>
              </w:rPr>
              <w:t xml:space="preserve"> Mata </w:t>
            </w:r>
            <w:r w:rsidRPr="008301F6">
              <w:rPr>
                <w:rFonts w:ascii="Bookman Old Style" w:eastAsia="Calibri" w:hAnsi="Bookman Old Style" w:cs="Arial"/>
                <w:sz w:val="24"/>
                <w:szCs w:val="24"/>
              </w:rPr>
              <w:t>Pelajaran</w:t>
            </w:r>
          </w:p>
        </w:tc>
        <w:tc>
          <w:tcPr>
            <w:tcW w:w="1440" w:type="pct"/>
            <w:gridSpan w:val="3"/>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J</w:t>
            </w:r>
            <w:r w:rsidRPr="008301F6">
              <w:rPr>
                <w:rFonts w:ascii="Bookman Old Style" w:eastAsia="Calibri" w:hAnsi="Bookman Old Style" w:cs="Arial"/>
                <w:sz w:val="24"/>
                <w:szCs w:val="24"/>
              </w:rPr>
              <w:t xml:space="preserve">am </w:t>
            </w:r>
            <w:r w:rsidRPr="008301F6">
              <w:rPr>
                <w:rFonts w:ascii="Bookman Old Style" w:eastAsia="Calibri" w:hAnsi="Bookman Old Style" w:cs="Arial"/>
                <w:sz w:val="24"/>
                <w:szCs w:val="24"/>
                <w:lang w:val="id-ID"/>
              </w:rPr>
              <w:t>P</w:t>
            </w:r>
            <w:proofErr w:type="spellStart"/>
            <w:r w:rsidRPr="008301F6">
              <w:rPr>
                <w:rFonts w:ascii="Bookman Old Style" w:eastAsia="Calibri" w:hAnsi="Bookman Old Style" w:cs="Arial"/>
                <w:sz w:val="24"/>
                <w:szCs w:val="24"/>
              </w:rPr>
              <w:t>elajaran</w:t>
            </w:r>
            <w:proofErr w:type="spellEnd"/>
          </w:p>
        </w:tc>
        <w:tc>
          <w:tcPr>
            <w:tcW w:w="681" w:type="pct"/>
            <w:vMerge w:val="restar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Sekuen</w:t>
            </w:r>
          </w:p>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/Urutan</w:t>
            </w:r>
          </w:p>
        </w:tc>
      </w:tr>
      <w:tr w:rsidR="008301F6" w:rsidRPr="008301F6" w:rsidTr="00557631">
        <w:trPr>
          <w:trHeight w:val="298"/>
          <w:jc w:val="center"/>
        </w:trPr>
        <w:tc>
          <w:tcPr>
            <w:tcW w:w="382" w:type="pct"/>
            <w:gridSpan w:val="2"/>
            <w:vMerge/>
            <w:shd w:val="clear" w:color="auto" w:fill="F7CAAC"/>
          </w:tcPr>
          <w:p w:rsidR="003E6DA4" w:rsidRPr="008301F6"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906" w:type="pct"/>
            <w:vMerge/>
            <w:shd w:val="clear" w:color="auto" w:fill="F7CAAC"/>
          </w:tcPr>
          <w:p w:rsidR="003E6DA4" w:rsidRPr="008301F6"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1591" w:type="pct"/>
            <w:vMerge/>
            <w:shd w:val="clear" w:color="auto" w:fill="F7CAAC"/>
          </w:tcPr>
          <w:p w:rsidR="003E6DA4" w:rsidRPr="008301F6" w:rsidRDefault="003E6DA4" w:rsidP="003E6DA4">
            <w:pPr>
              <w:spacing w:before="60" w:after="160" w:line="259" w:lineRule="auto"/>
              <w:ind w:left="0" w:firstLine="0"/>
              <w:jc w:val="center"/>
              <w:rPr>
                <w:rFonts w:ascii="Bookman Old Style" w:eastAsia="Calibri" w:hAnsi="Bookman Old Style" w:cs="Arial"/>
                <w:sz w:val="24"/>
                <w:szCs w:val="24"/>
                <w:lang w:val="id-ID"/>
              </w:rPr>
            </w:pPr>
          </w:p>
        </w:tc>
        <w:tc>
          <w:tcPr>
            <w:tcW w:w="380" w:type="pc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TM</w:t>
            </w:r>
          </w:p>
        </w:tc>
        <w:tc>
          <w:tcPr>
            <w:tcW w:w="454" w:type="pc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NTM</w:t>
            </w:r>
          </w:p>
        </w:tc>
        <w:tc>
          <w:tcPr>
            <w:tcW w:w="606" w:type="pct"/>
            <w:shd w:val="clear" w:color="auto" w:fill="F7CAAC"/>
            <w:vAlign w:val="center"/>
          </w:tcPr>
          <w:p w:rsidR="003E6DA4" w:rsidRPr="008301F6" w:rsidRDefault="003E6DA4" w:rsidP="003E6DA4">
            <w:pPr>
              <w:spacing w:after="0" w:line="240"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TOTAL</w:t>
            </w:r>
          </w:p>
        </w:tc>
        <w:tc>
          <w:tcPr>
            <w:tcW w:w="681" w:type="pct"/>
            <w:vMerge/>
            <w:shd w:val="clear" w:color="auto" w:fill="F7CAAC"/>
          </w:tcPr>
          <w:p w:rsidR="003E6DA4" w:rsidRPr="008301F6" w:rsidRDefault="003E6DA4" w:rsidP="003E6DA4">
            <w:pPr>
              <w:spacing w:before="60" w:after="160" w:line="259" w:lineRule="auto"/>
              <w:ind w:left="0" w:firstLine="0"/>
              <w:jc w:val="center"/>
              <w:rPr>
                <w:rFonts w:ascii="Bookman Old Style" w:eastAsia="Calibri" w:hAnsi="Bookman Old Style" w:cs="Arial"/>
                <w:sz w:val="24"/>
                <w:szCs w:val="24"/>
                <w:lang w:val="id-ID"/>
              </w:rPr>
            </w:pPr>
          </w:p>
        </w:tc>
      </w:tr>
      <w:tr w:rsidR="008301F6" w:rsidRPr="008301F6" w:rsidTr="00FD07B4">
        <w:trPr>
          <w:trHeight w:val="922"/>
          <w:jc w:val="center"/>
        </w:trPr>
        <w:tc>
          <w:tcPr>
            <w:tcW w:w="382" w:type="pct"/>
            <w:gridSpan w:val="2"/>
            <w:vMerge w:val="restart"/>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1</w:t>
            </w:r>
          </w:p>
        </w:tc>
        <w:tc>
          <w:tcPr>
            <w:tcW w:w="906" w:type="pct"/>
            <w:vMerge w:val="restart"/>
          </w:tcPr>
          <w:p w:rsidR="00FD07B4"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 xml:space="preserve">Mata Pelajaran </w:t>
            </w:r>
            <w:proofErr w:type="spellStart"/>
            <w:r w:rsidRPr="008301F6">
              <w:rPr>
                <w:rFonts w:ascii="Bookman Old Style" w:eastAsia="Calibri" w:hAnsi="Bookman Old Style" w:cs="Arial"/>
                <w:sz w:val="24"/>
                <w:szCs w:val="24"/>
              </w:rPr>
              <w:t>Pokok</w:t>
            </w:r>
            <w:proofErr w:type="spellEnd"/>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Tindak</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di </w:t>
            </w:r>
            <w:proofErr w:type="spellStart"/>
            <w:r w:rsidRPr="008301F6">
              <w:rPr>
                <w:rFonts w:ascii="Bookman Old Style" w:hAnsi="Bookman Old Style"/>
                <w:sz w:val="24"/>
                <w:szCs w:val="24"/>
              </w:rPr>
              <w:t>Bidang</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Perpajakan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1</w:t>
            </w:r>
          </w:p>
        </w:tc>
      </w:tr>
      <w:tr w:rsidR="008301F6" w:rsidRPr="008301F6" w:rsidTr="00FD07B4">
        <w:trPr>
          <w:trHeight w:val="45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Pembuktian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Alat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2</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Pengantar</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3</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Persiapan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8</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10</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4</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r w:rsidRPr="008301F6">
              <w:rPr>
                <w:rFonts w:ascii="Bookman Old Style" w:hAnsi="Bookman Old Style"/>
                <w:i/>
                <w:sz w:val="24"/>
                <w:szCs w:val="24"/>
              </w:rPr>
              <w:t>Digital Forensic</w:t>
            </w:r>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Pelaksanaan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lastRenderedPageBreak/>
              <w:t>Permulaan</w:t>
            </w:r>
            <w:proofErr w:type="spellEnd"/>
            <w:r w:rsidRPr="008301F6">
              <w:rPr>
                <w:rFonts w:ascii="Bookman Old Style" w:hAnsi="Bookman Old Style"/>
                <w:sz w:val="24"/>
                <w:szCs w:val="24"/>
              </w:rPr>
              <w:t xml:space="preserve"> (</w:t>
            </w:r>
            <w:r w:rsidRPr="008301F6">
              <w:rPr>
                <w:rFonts w:ascii="Bookman Old Style" w:hAnsi="Bookman Old Style"/>
                <w:i/>
                <w:sz w:val="24"/>
                <w:szCs w:val="24"/>
                <w:lang w:val="id-ID"/>
              </w:rPr>
              <w:t>Team Teaching</w:t>
            </w:r>
            <w:r w:rsidRPr="008301F6">
              <w:rPr>
                <w:rFonts w:ascii="Bookman Old Style" w:hAnsi="Bookman Old Style"/>
                <w:sz w:val="24"/>
                <w:szCs w:val="24"/>
                <w:lang w:val="id-ID"/>
              </w:rPr>
              <w:t>/</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lastRenderedPageBreak/>
              <w:t>13</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FD07B4" w:rsidP="00FD07B4">
            <w:pPr>
              <w:spacing w:after="0"/>
              <w:jc w:val="center"/>
              <w:rPr>
                <w:rFonts w:ascii="Bookman Old Style" w:hAnsi="Bookman Old Style"/>
                <w:sz w:val="24"/>
                <w:szCs w:val="24"/>
                <w:lang w:val="id-ID"/>
              </w:rPr>
            </w:pPr>
            <w:r w:rsidRPr="008301F6">
              <w:rPr>
                <w:rFonts w:ascii="Bookman Old Style" w:hAnsi="Bookman Old Style"/>
                <w:sz w:val="24"/>
                <w:szCs w:val="24"/>
              </w:rPr>
              <w:t>1</w:t>
            </w:r>
            <w:r w:rsidR="008D1819" w:rsidRPr="008301F6">
              <w:rPr>
                <w:rFonts w:ascii="Bookman Old Style" w:hAnsi="Bookman Old Style"/>
                <w:sz w:val="24"/>
                <w:szCs w:val="24"/>
                <w:lang w:val="id-ID"/>
              </w:rPr>
              <w:t>5</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6</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Pelaporan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Pengungkapan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TindakLanjutPemeriksaanBuktiPermulaan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Asistensi</w:t>
            </w:r>
            <w:proofErr w:type="spellEnd"/>
            <w:r w:rsidRPr="008301F6">
              <w:rPr>
                <w:rFonts w:ascii="Bookman Old Style" w:hAnsi="Bookman Old Style"/>
                <w:sz w:val="24"/>
                <w:szCs w:val="24"/>
              </w:rPr>
              <w:t>)</w:t>
            </w: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8</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2</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10</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7</w:t>
            </w:r>
          </w:p>
        </w:tc>
      </w:tr>
      <w:tr w:rsidR="008301F6" w:rsidRPr="008301F6" w:rsidTr="00FD07B4">
        <w:trPr>
          <w:trHeight w:val="421"/>
          <w:jc w:val="center"/>
        </w:trPr>
        <w:tc>
          <w:tcPr>
            <w:tcW w:w="382" w:type="pct"/>
            <w:gridSpan w:val="2"/>
            <w:vMerge/>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vMerge/>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Manajemen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3</w:t>
            </w:r>
          </w:p>
        </w:tc>
        <w:tc>
          <w:tcPr>
            <w:tcW w:w="454" w:type="pct"/>
            <w:shd w:val="clear" w:color="auto" w:fill="FFFFFF"/>
            <w:vAlign w:val="center"/>
          </w:tcPr>
          <w:p w:rsidR="00FD07B4" w:rsidRPr="008301F6" w:rsidRDefault="006A348D"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1</w:t>
            </w:r>
          </w:p>
        </w:tc>
        <w:tc>
          <w:tcPr>
            <w:tcW w:w="606" w:type="pct"/>
            <w:vAlign w:val="center"/>
          </w:tcPr>
          <w:p w:rsidR="00FD07B4" w:rsidRPr="008301F6" w:rsidRDefault="008D1819" w:rsidP="00FD07B4">
            <w:pPr>
              <w:spacing w:after="0"/>
              <w:jc w:val="center"/>
              <w:rPr>
                <w:rFonts w:ascii="Bookman Old Style" w:hAnsi="Bookman Old Style"/>
                <w:sz w:val="24"/>
                <w:szCs w:val="24"/>
                <w:lang w:val="id-ID"/>
              </w:rPr>
            </w:pPr>
            <w:r w:rsidRPr="008301F6">
              <w:rPr>
                <w:rFonts w:ascii="Bookman Old Style" w:hAnsi="Bookman Old Style"/>
                <w:sz w:val="24"/>
                <w:szCs w:val="24"/>
                <w:lang w:val="id-ID"/>
              </w:rPr>
              <w:t>4</w:t>
            </w:r>
          </w:p>
        </w:tc>
        <w:tc>
          <w:tcPr>
            <w:tcW w:w="681" w:type="pct"/>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8</w:t>
            </w:r>
          </w:p>
        </w:tc>
      </w:tr>
      <w:tr w:rsidR="008301F6" w:rsidRPr="008301F6" w:rsidTr="00115434">
        <w:trPr>
          <w:trHeight w:val="983"/>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2</w:t>
            </w: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 xml:space="preserve">Mata Pelajaran </w:t>
            </w:r>
            <w:proofErr w:type="spellStart"/>
            <w:r w:rsidRPr="008301F6">
              <w:rPr>
                <w:rFonts w:ascii="Bookman Old Style" w:eastAsia="Calibri" w:hAnsi="Bookman Old Style" w:cs="Arial"/>
                <w:sz w:val="24"/>
                <w:szCs w:val="24"/>
              </w:rPr>
              <w:t>Penunjang</w:t>
            </w:r>
            <w:proofErr w:type="spellEnd"/>
          </w:p>
        </w:tc>
        <w:tc>
          <w:tcPr>
            <w:tcW w:w="1591" w:type="pct"/>
            <w:vAlign w:val="center"/>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Pembentukan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Karakter</w:t>
            </w:r>
            <w:proofErr w:type="spellEnd"/>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5</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5</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9</w:t>
            </w:r>
          </w:p>
        </w:tc>
      </w:tr>
      <w:tr w:rsidR="008301F6" w:rsidRPr="008301F6" w:rsidTr="00557631">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3</w:t>
            </w: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proofErr w:type="spellStart"/>
            <w:r w:rsidRPr="008301F6">
              <w:rPr>
                <w:rFonts w:ascii="Bookman Old Style" w:eastAsia="Calibri" w:hAnsi="Bookman Old Style" w:cs="Arial"/>
                <w:sz w:val="24"/>
                <w:szCs w:val="24"/>
              </w:rPr>
              <w:t>Ceramah</w:t>
            </w:r>
            <w:proofErr w:type="spellEnd"/>
          </w:p>
        </w:tc>
        <w:tc>
          <w:tcPr>
            <w:tcW w:w="1591" w:type="pct"/>
            <w:vAlign w:val="center"/>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Ceramah</w:t>
            </w:r>
            <w:proofErr w:type="spellEnd"/>
            <w:r w:rsidRPr="008301F6">
              <w:rPr>
                <w:rFonts w:ascii="Bookman Old Style" w:hAnsi="Bookman Old Style"/>
                <w:sz w:val="24"/>
                <w:szCs w:val="24"/>
              </w:rPr>
              <w:t xml:space="preserve"> I</w:t>
            </w:r>
          </w:p>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Tema</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Penegakan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Hukum</w:t>
            </w:r>
            <w:proofErr w:type="spellEnd"/>
            <w:r w:rsidRPr="008301F6">
              <w:rPr>
                <w:rFonts w:ascii="Bookman Old Style" w:hAnsi="Bookman Old Style"/>
                <w:sz w:val="24"/>
                <w:szCs w:val="24"/>
              </w:rPr>
              <w:t xml:space="preserve"> di Era </w:t>
            </w:r>
            <w:proofErr w:type="spellStart"/>
            <w:r w:rsidRPr="008301F6">
              <w:rPr>
                <w:rFonts w:ascii="Bookman Old Style" w:hAnsi="Bookman Old Style"/>
                <w:sz w:val="24"/>
                <w:szCs w:val="24"/>
              </w:rPr>
              <w:t>Keterbukaan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Informasi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Keuangan</w:t>
            </w:r>
            <w:proofErr w:type="spellEnd"/>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2</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2</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10</w:t>
            </w:r>
          </w:p>
        </w:tc>
      </w:tr>
      <w:tr w:rsidR="008301F6" w:rsidRPr="008301F6" w:rsidTr="00557631">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1591" w:type="pct"/>
            <w:vAlign w:val="center"/>
          </w:tcPr>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Ceramah</w:t>
            </w:r>
            <w:proofErr w:type="spellEnd"/>
            <w:r w:rsidRPr="008301F6">
              <w:rPr>
                <w:rFonts w:ascii="Bookman Old Style" w:hAnsi="Bookman Old Style"/>
                <w:sz w:val="24"/>
                <w:szCs w:val="24"/>
              </w:rPr>
              <w:t xml:space="preserve"> II</w:t>
            </w:r>
          </w:p>
          <w:p w:rsidR="00FD07B4" w:rsidRPr="008301F6" w:rsidRDefault="00FD07B4" w:rsidP="00FD07B4">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Tema</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Kebijakan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Terkini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Direktorat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Penegakan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Hukum</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Terkait</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BC1C3D"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2</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2</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11</w:t>
            </w:r>
          </w:p>
        </w:tc>
      </w:tr>
      <w:tr w:rsidR="008301F6" w:rsidRPr="008301F6" w:rsidTr="005942DE">
        <w:trPr>
          <w:trHeight w:val="254"/>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4</w:t>
            </w: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PKL</w:t>
            </w:r>
          </w:p>
        </w:tc>
        <w:tc>
          <w:tcPr>
            <w:tcW w:w="1591"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r>
      <w:tr w:rsidR="008301F6" w:rsidRPr="008301F6" w:rsidTr="00115434">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5</w:t>
            </w:r>
          </w:p>
        </w:tc>
        <w:tc>
          <w:tcPr>
            <w:tcW w:w="906" w:type="pct"/>
          </w:tcPr>
          <w:p w:rsidR="00FD07B4" w:rsidRPr="008301F6" w:rsidRDefault="00FD07B4" w:rsidP="00FD07B4">
            <w:pPr>
              <w:spacing w:after="0"/>
              <w:ind w:left="0" w:firstLine="0"/>
              <w:jc w:val="left"/>
              <w:rPr>
                <w:rFonts w:ascii="Bookman Old Style" w:eastAsia="Calibri" w:hAnsi="Bookman Old Style" w:cs="Arial"/>
                <w:i/>
                <w:sz w:val="24"/>
                <w:szCs w:val="24"/>
              </w:rPr>
            </w:pPr>
            <w:r w:rsidRPr="008301F6">
              <w:rPr>
                <w:rFonts w:ascii="Bookman Old Style" w:eastAsia="Calibri" w:hAnsi="Bookman Old Style" w:cs="Arial"/>
                <w:i/>
                <w:sz w:val="24"/>
                <w:szCs w:val="24"/>
              </w:rPr>
              <w:t>Outbound</w:t>
            </w:r>
          </w:p>
        </w:tc>
        <w:tc>
          <w:tcPr>
            <w:tcW w:w="1591"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r>
      <w:tr w:rsidR="008301F6" w:rsidRPr="008301F6" w:rsidTr="00115434">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6</w:t>
            </w: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MFD</w:t>
            </w:r>
          </w:p>
        </w:tc>
        <w:tc>
          <w:tcPr>
            <w:tcW w:w="1591"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r>
      <w:tr w:rsidR="008301F6" w:rsidRPr="008301F6" w:rsidTr="00115434">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7</w:t>
            </w:r>
          </w:p>
        </w:tc>
        <w:tc>
          <w:tcPr>
            <w:tcW w:w="906" w:type="pct"/>
          </w:tcPr>
          <w:p w:rsidR="00FD07B4" w:rsidRPr="008301F6" w:rsidRDefault="00FD07B4" w:rsidP="00FD07B4">
            <w:pPr>
              <w:spacing w:after="0"/>
              <w:ind w:left="0" w:firstLine="0"/>
              <w:jc w:val="left"/>
              <w:rPr>
                <w:rFonts w:ascii="Bookman Old Style" w:eastAsia="Calibri" w:hAnsi="Bookman Old Style" w:cs="Arial"/>
                <w:sz w:val="24"/>
                <w:szCs w:val="24"/>
              </w:rPr>
            </w:pPr>
            <w:proofErr w:type="spellStart"/>
            <w:r w:rsidRPr="008301F6">
              <w:rPr>
                <w:rFonts w:ascii="Bookman Old Style" w:eastAsia="Calibri" w:hAnsi="Bookman Old Style" w:cs="Arial"/>
                <w:sz w:val="24"/>
                <w:szCs w:val="24"/>
              </w:rPr>
              <w:t>Pengarahan</w:t>
            </w:r>
            <w:proofErr w:type="spellEnd"/>
            <w:r w:rsidRPr="008301F6">
              <w:rPr>
                <w:rFonts w:ascii="Bookman Old Style" w:eastAsia="Calibri" w:hAnsi="Bookman Old Style" w:cs="Arial"/>
                <w:sz w:val="24"/>
                <w:szCs w:val="24"/>
              </w:rPr>
              <w:t xml:space="preserve"> Program</w:t>
            </w:r>
          </w:p>
        </w:tc>
        <w:tc>
          <w:tcPr>
            <w:tcW w:w="1591"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r>
      <w:tr w:rsidR="008301F6" w:rsidRPr="008301F6" w:rsidTr="00115434">
        <w:trPr>
          <w:trHeight w:val="256"/>
          <w:jc w:val="center"/>
        </w:trPr>
        <w:tc>
          <w:tcPr>
            <w:tcW w:w="382" w:type="pct"/>
            <w:gridSpan w:val="2"/>
          </w:tcPr>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8</w:t>
            </w:r>
          </w:p>
        </w:tc>
        <w:tc>
          <w:tcPr>
            <w:tcW w:w="906" w:type="pct"/>
          </w:tcPr>
          <w:p w:rsidR="00FD07B4" w:rsidRPr="008301F6" w:rsidRDefault="00FD07B4" w:rsidP="00FD07B4">
            <w:pPr>
              <w:spacing w:after="0"/>
              <w:ind w:left="0" w:firstLine="0"/>
              <w:jc w:val="left"/>
              <w:rPr>
                <w:rFonts w:ascii="Bookman Old Style" w:eastAsia="Calibri" w:hAnsi="Bookman Old Style" w:cs="Arial"/>
                <w:i/>
                <w:sz w:val="24"/>
                <w:szCs w:val="24"/>
              </w:rPr>
            </w:pPr>
            <w:r w:rsidRPr="008301F6">
              <w:rPr>
                <w:rFonts w:ascii="Bookman Old Style" w:eastAsia="Calibri" w:hAnsi="Bookman Old Style" w:cs="Arial"/>
                <w:i/>
                <w:sz w:val="24"/>
                <w:szCs w:val="24"/>
              </w:rPr>
              <w:t>Action Learning</w:t>
            </w:r>
          </w:p>
        </w:tc>
        <w:tc>
          <w:tcPr>
            <w:tcW w:w="1591" w:type="pct"/>
          </w:tcPr>
          <w:p w:rsidR="00FD07B4" w:rsidRPr="008301F6" w:rsidRDefault="00FD07B4" w:rsidP="00FD07B4">
            <w:pPr>
              <w:spacing w:after="0"/>
              <w:ind w:left="0" w:firstLine="0"/>
              <w:jc w:val="left"/>
              <w:rPr>
                <w:rFonts w:ascii="Bookman Old Style" w:eastAsia="Calibri" w:hAnsi="Bookman Old Style" w:cs="Arial"/>
                <w:sz w:val="24"/>
                <w:szCs w:val="24"/>
              </w:rPr>
            </w:pPr>
          </w:p>
        </w:tc>
        <w:tc>
          <w:tcPr>
            <w:tcW w:w="380" w:type="pct"/>
            <w:shd w:val="clear" w:color="auto" w:fill="FFFFFF"/>
            <w:vAlign w:val="center"/>
          </w:tcPr>
          <w:p w:rsidR="00FD07B4" w:rsidRPr="008301F6" w:rsidRDefault="00FD07B4" w:rsidP="00FD07B4">
            <w:pPr>
              <w:spacing w:after="0"/>
              <w:jc w:val="center"/>
              <w:rPr>
                <w:rFonts w:ascii="Bookman Old Style" w:hAnsi="Bookman Old Style"/>
                <w:sz w:val="24"/>
                <w:szCs w:val="24"/>
              </w:rPr>
            </w:pPr>
            <w:r w:rsidRPr="008301F6">
              <w:rPr>
                <w:rFonts w:ascii="Bookman Old Style" w:hAnsi="Bookman Old Style"/>
                <w:sz w:val="24"/>
                <w:szCs w:val="24"/>
              </w:rPr>
              <w:t>-</w:t>
            </w:r>
          </w:p>
        </w:tc>
        <w:tc>
          <w:tcPr>
            <w:tcW w:w="454" w:type="pct"/>
            <w:shd w:val="clear" w:color="auto" w:fill="FFFFFF"/>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06"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c>
          <w:tcPr>
            <w:tcW w:w="681" w:type="pct"/>
            <w:vAlign w:val="center"/>
          </w:tcPr>
          <w:p w:rsidR="00FD07B4" w:rsidRPr="008301F6" w:rsidRDefault="00FD07B4" w:rsidP="00FD07B4">
            <w:pPr>
              <w:spacing w:after="0"/>
              <w:ind w:left="0" w:firstLine="0"/>
              <w:jc w:val="center"/>
              <w:rPr>
                <w:rFonts w:ascii="Bookman Old Style" w:eastAsia="Calibri" w:hAnsi="Bookman Old Style" w:cs="Arial"/>
                <w:sz w:val="24"/>
                <w:szCs w:val="24"/>
                <w:lang w:val="en-AU"/>
              </w:rPr>
            </w:pPr>
            <w:r w:rsidRPr="008301F6">
              <w:rPr>
                <w:rFonts w:ascii="Bookman Old Style" w:eastAsia="Calibri" w:hAnsi="Bookman Old Style" w:cs="Arial"/>
                <w:sz w:val="24"/>
                <w:szCs w:val="24"/>
                <w:lang w:val="en-AU"/>
              </w:rPr>
              <w:t>-</w:t>
            </w:r>
          </w:p>
        </w:tc>
      </w:tr>
      <w:tr w:rsidR="008301F6" w:rsidRPr="008301F6" w:rsidTr="00557631">
        <w:trPr>
          <w:trHeight w:val="383"/>
          <w:jc w:val="center"/>
        </w:trPr>
        <w:tc>
          <w:tcPr>
            <w:tcW w:w="2879" w:type="pct"/>
            <w:gridSpan w:val="4"/>
          </w:tcPr>
          <w:p w:rsidR="00FD07B4" w:rsidRPr="008301F6" w:rsidRDefault="00FD07B4"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 xml:space="preserve">TOTAL JP </w:t>
            </w:r>
          </w:p>
        </w:tc>
        <w:tc>
          <w:tcPr>
            <w:tcW w:w="1440" w:type="pct"/>
            <w:gridSpan w:val="3"/>
          </w:tcPr>
          <w:p w:rsidR="00FD07B4" w:rsidRPr="008301F6" w:rsidRDefault="008D1819"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76</w:t>
            </w:r>
          </w:p>
        </w:tc>
        <w:tc>
          <w:tcPr>
            <w:tcW w:w="681" w:type="pct"/>
          </w:tcPr>
          <w:p w:rsidR="00FD07B4" w:rsidRPr="008301F6" w:rsidRDefault="00FD07B4" w:rsidP="00FD07B4">
            <w:pPr>
              <w:spacing w:after="0"/>
              <w:ind w:left="0" w:firstLine="0"/>
              <w:jc w:val="center"/>
              <w:rPr>
                <w:rFonts w:ascii="Bookman Old Style" w:eastAsia="Calibri" w:hAnsi="Bookman Old Style" w:cs="Arial"/>
                <w:sz w:val="24"/>
                <w:szCs w:val="24"/>
                <w:lang w:val="id-ID"/>
              </w:rPr>
            </w:pPr>
          </w:p>
        </w:tc>
      </w:tr>
      <w:tr w:rsidR="008301F6" w:rsidRPr="008301F6" w:rsidTr="00557631">
        <w:trPr>
          <w:trHeight w:val="237"/>
          <w:jc w:val="center"/>
        </w:trPr>
        <w:tc>
          <w:tcPr>
            <w:tcW w:w="2879" w:type="pct"/>
            <w:gridSpan w:val="4"/>
          </w:tcPr>
          <w:p w:rsidR="00ED4396"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 xml:space="preserve">LAMA WAKTU </w:t>
            </w:r>
          </w:p>
          <w:p w:rsidR="00FD07B4" w:rsidRPr="008301F6" w:rsidRDefault="00FD07B4"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UJIAN</w:t>
            </w:r>
            <w:r w:rsidR="00BC1C3D" w:rsidRPr="008301F6">
              <w:rPr>
                <w:rFonts w:ascii="Bookman Old Style" w:eastAsia="Calibri" w:hAnsi="Bookman Old Style" w:cs="Arial"/>
                <w:sz w:val="24"/>
                <w:szCs w:val="24"/>
              </w:rPr>
              <w:t xml:space="preserve"> </w:t>
            </w:r>
            <w:r w:rsidR="00ED4396" w:rsidRPr="008301F6">
              <w:rPr>
                <w:rFonts w:ascii="Bookman Old Style" w:eastAsia="Calibri" w:hAnsi="Bookman Old Style" w:cs="Arial"/>
                <w:sz w:val="24"/>
                <w:szCs w:val="24"/>
              </w:rPr>
              <w:t xml:space="preserve">TERTULIS </w:t>
            </w:r>
            <w:r w:rsidRPr="008301F6">
              <w:rPr>
                <w:rFonts w:ascii="Bookman Old Style" w:eastAsia="Calibri" w:hAnsi="Bookman Old Style" w:cs="Arial"/>
                <w:sz w:val="24"/>
                <w:szCs w:val="24"/>
              </w:rPr>
              <w:t>KOMPREHENSIF</w:t>
            </w:r>
          </w:p>
          <w:p w:rsidR="00ED4396" w:rsidRPr="008301F6" w:rsidRDefault="00ED4396" w:rsidP="00FD07B4">
            <w:pPr>
              <w:spacing w:after="0"/>
              <w:ind w:left="0" w:firstLine="0"/>
              <w:jc w:val="left"/>
              <w:rPr>
                <w:rFonts w:ascii="Bookman Old Style" w:eastAsia="Calibri" w:hAnsi="Bookman Old Style" w:cs="Arial"/>
                <w:sz w:val="24"/>
                <w:szCs w:val="24"/>
              </w:rPr>
            </w:pPr>
            <w:r w:rsidRPr="008301F6">
              <w:rPr>
                <w:rFonts w:ascii="Bookman Old Style" w:eastAsia="Calibri" w:hAnsi="Bookman Old Style" w:cs="Arial"/>
                <w:sz w:val="24"/>
                <w:szCs w:val="24"/>
              </w:rPr>
              <w:t>UJIAN PRAKTIK KOMPREHENSIF</w:t>
            </w:r>
          </w:p>
        </w:tc>
        <w:tc>
          <w:tcPr>
            <w:tcW w:w="1440" w:type="pct"/>
            <w:gridSpan w:val="3"/>
          </w:tcPr>
          <w:p w:rsidR="00ED4396" w:rsidRPr="008301F6" w:rsidRDefault="00ED4396" w:rsidP="00FD07B4">
            <w:pPr>
              <w:spacing w:after="0"/>
              <w:ind w:left="0" w:firstLine="0"/>
              <w:jc w:val="center"/>
              <w:rPr>
                <w:rFonts w:ascii="Bookman Old Style" w:eastAsia="Calibri" w:hAnsi="Bookman Old Style" w:cs="Arial"/>
                <w:sz w:val="24"/>
                <w:szCs w:val="24"/>
              </w:rPr>
            </w:pPr>
          </w:p>
          <w:p w:rsidR="00FD07B4" w:rsidRPr="008301F6" w:rsidRDefault="00FD07B4"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 xml:space="preserve">135 </w:t>
            </w:r>
            <w:proofErr w:type="spellStart"/>
            <w:r w:rsidRPr="008301F6">
              <w:rPr>
                <w:rFonts w:ascii="Bookman Old Style" w:eastAsia="Calibri" w:hAnsi="Bookman Old Style" w:cs="Arial"/>
                <w:sz w:val="24"/>
                <w:szCs w:val="24"/>
              </w:rPr>
              <w:t>Menit</w:t>
            </w:r>
            <w:proofErr w:type="spellEnd"/>
            <w:r w:rsidRPr="008301F6">
              <w:rPr>
                <w:rFonts w:ascii="Bookman Old Style" w:eastAsia="Calibri" w:hAnsi="Bookman Old Style" w:cs="Arial"/>
                <w:sz w:val="24"/>
                <w:szCs w:val="24"/>
              </w:rPr>
              <w:t xml:space="preserve"> (3 JP)</w:t>
            </w:r>
          </w:p>
          <w:p w:rsidR="00ED4396" w:rsidRPr="008301F6" w:rsidRDefault="00961FC8" w:rsidP="00FD07B4">
            <w:pPr>
              <w:spacing w:after="0"/>
              <w:ind w:left="0" w:firstLine="0"/>
              <w:jc w:val="center"/>
              <w:rPr>
                <w:rFonts w:ascii="Bookman Old Style" w:eastAsia="Calibri" w:hAnsi="Bookman Old Style" w:cs="Arial"/>
                <w:sz w:val="24"/>
                <w:szCs w:val="24"/>
              </w:rPr>
            </w:pPr>
            <w:r w:rsidRPr="008301F6">
              <w:rPr>
                <w:rFonts w:ascii="Bookman Old Style" w:eastAsia="Calibri" w:hAnsi="Bookman Old Style" w:cs="Arial"/>
                <w:sz w:val="24"/>
                <w:szCs w:val="24"/>
              </w:rPr>
              <w:t>360</w:t>
            </w:r>
            <w:r w:rsidR="00BC1C3D" w:rsidRPr="008301F6">
              <w:rPr>
                <w:rFonts w:ascii="Bookman Old Style" w:eastAsia="Calibri" w:hAnsi="Bookman Old Style" w:cs="Arial"/>
                <w:sz w:val="24"/>
                <w:szCs w:val="24"/>
              </w:rPr>
              <w:t xml:space="preserve"> </w:t>
            </w:r>
            <w:proofErr w:type="spellStart"/>
            <w:r w:rsidR="00ED4396" w:rsidRPr="008301F6">
              <w:rPr>
                <w:rFonts w:ascii="Bookman Old Style" w:eastAsia="Calibri" w:hAnsi="Bookman Old Style" w:cs="Arial"/>
                <w:sz w:val="24"/>
                <w:szCs w:val="24"/>
              </w:rPr>
              <w:t>Menit</w:t>
            </w:r>
            <w:proofErr w:type="spellEnd"/>
            <w:r w:rsidR="00ED4396" w:rsidRPr="008301F6">
              <w:rPr>
                <w:rFonts w:ascii="Bookman Old Style" w:eastAsia="Calibri" w:hAnsi="Bookman Old Style" w:cs="Arial"/>
                <w:sz w:val="24"/>
                <w:szCs w:val="24"/>
              </w:rPr>
              <w:t xml:space="preserve"> (8 JP)</w:t>
            </w:r>
          </w:p>
        </w:tc>
        <w:tc>
          <w:tcPr>
            <w:tcW w:w="681" w:type="pct"/>
          </w:tcPr>
          <w:p w:rsidR="00FD07B4" w:rsidRPr="008301F6" w:rsidRDefault="00FD07B4" w:rsidP="00FD07B4">
            <w:pPr>
              <w:spacing w:after="0"/>
              <w:ind w:left="0" w:firstLine="0"/>
              <w:jc w:val="right"/>
              <w:rPr>
                <w:rFonts w:ascii="Bookman Old Style" w:eastAsia="Calibri" w:hAnsi="Bookman Old Style" w:cs="Arial"/>
                <w:sz w:val="24"/>
                <w:szCs w:val="24"/>
                <w:lang w:val="id-ID"/>
              </w:rPr>
            </w:pPr>
          </w:p>
        </w:tc>
      </w:tr>
      <w:tr w:rsidR="008301F6" w:rsidRPr="008301F6" w:rsidTr="00557631">
        <w:trPr>
          <w:trHeight w:val="383"/>
          <w:jc w:val="center"/>
        </w:trPr>
        <w:tc>
          <w:tcPr>
            <w:tcW w:w="2879" w:type="pct"/>
            <w:gridSpan w:val="4"/>
          </w:tcPr>
          <w:p w:rsidR="00FD07B4" w:rsidRPr="008301F6" w:rsidRDefault="00FD07B4" w:rsidP="00FD07B4">
            <w:pPr>
              <w:spacing w:after="0"/>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DILAKSANAKAN DALAM</w:t>
            </w:r>
          </w:p>
          <w:p w:rsidR="002D551E" w:rsidRPr="008301F6" w:rsidRDefault="002D551E" w:rsidP="00FD07B4">
            <w:pPr>
              <w:spacing w:after="0"/>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E-LEARNING</w:t>
            </w:r>
          </w:p>
          <w:p w:rsidR="002D551E" w:rsidRPr="008301F6" w:rsidRDefault="002D551E" w:rsidP="00FD07B4">
            <w:pPr>
              <w:spacing w:after="0"/>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PEMBELAJARAN KLASIKAL</w:t>
            </w:r>
          </w:p>
        </w:tc>
        <w:tc>
          <w:tcPr>
            <w:tcW w:w="1440" w:type="pct"/>
            <w:gridSpan w:val="3"/>
          </w:tcPr>
          <w:p w:rsidR="00FD07B4" w:rsidRPr="008301F6" w:rsidRDefault="00FD07B4" w:rsidP="00FD07B4">
            <w:pPr>
              <w:spacing w:after="0"/>
              <w:ind w:left="0" w:firstLine="0"/>
              <w:jc w:val="center"/>
              <w:rPr>
                <w:rFonts w:ascii="Bookman Old Style" w:eastAsia="Calibri" w:hAnsi="Bookman Old Style" w:cs="Arial"/>
                <w:sz w:val="24"/>
                <w:szCs w:val="24"/>
                <w:lang w:val="id-ID"/>
              </w:rPr>
            </w:pPr>
          </w:p>
          <w:p w:rsidR="002D551E" w:rsidRPr="008301F6" w:rsidRDefault="002D551E"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5 hari</w:t>
            </w:r>
          </w:p>
          <w:p w:rsidR="002D551E" w:rsidRPr="008301F6" w:rsidRDefault="002D551E" w:rsidP="00FD07B4">
            <w:pPr>
              <w:spacing w:after="0"/>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5 hari</w:t>
            </w:r>
          </w:p>
        </w:tc>
        <w:tc>
          <w:tcPr>
            <w:tcW w:w="681" w:type="pct"/>
          </w:tcPr>
          <w:p w:rsidR="00FD07B4" w:rsidRPr="008301F6" w:rsidRDefault="00FD07B4" w:rsidP="00FD07B4">
            <w:pPr>
              <w:spacing w:after="0"/>
              <w:ind w:left="0" w:firstLine="0"/>
              <w:jc w:val="right"/>
              <w:rPr>
                <w:rFonts w:ascii="Bookman Old Style" w:eastAsia="Calibri" w:hAnsi="Bookman Old Style" w:cs="Arial"/>
                <w:sz w:val="24"/>
                <w:szCs w:val="24"/>
                <w:lang w:val="id-ID"/>
              </w:rPr>
            </w:pPr>
          </w:p>
        </w:tc>
      </w:tr>
      <w:tr w:rsidR="009633F8" w:rsidRPr="008301F6" w:rsidTr="007151ED">
        <w:trPr>
          <w:trHeight w:val="360"/>
          <w:jc w:val="center"/>
        </w:trPr>
        <w:tc>
          <w:tcPr>
            <w:tcW w:w="5000" w:type="pct"/>
            <w:gridSpan w:val="8"/>
          </w:tcPr>
          <w:p w:rsidR="009633F8" w:rsidRPr="008301F6" w:rsidRDefault="009633F8" w:rsidP="00D007B9">
            <w:pPr>
              <w:ind w:left="0" w:firstLine="0"/>
              <w:rPr>
                <w:rFonts w:ascii="Bookman Old Style" w:eastAsia="Calibri" w:hAnsi="Bookman Old Style" w:cs="Arial"/>
                <w:sz w:val="24"/>
                <w:szCs w:val="24"/>
                <w:lang w:val="en-AU"/>
              </w:rPr>
            </w:pPr>
            <w:r w:rsidRPr="008301F6">
              <w:rPr>
                <w:rFonts w:ascii="Bookman Old Style" w:eastAsia="Calibri" w:hAnsi="Bookman Old Style" w:cs="Arial"/>
                <w:sz w:val="24"/>
                <w:szCs w:val="24"/>
                <w:lang w:val="id-ID"/>
              </w:rPr>
              <w:t xml:space="preserve">Mata </w:t>
            </w:r>
            <w:proofErr w:type="spellStart"/>
            <w:r w:rsidR="008E01C6" w:rsidRPr="008301F6">
              <w:rPr>
                <w:rFonts w:ascii="Bookman Old Style" w:eastAsia="Calibri" w:hAnsi="Bookman Old Style" w:cs="Arial"/>
                <w:sz w:val="24"/>
                <w:szCs w:val="24"/>
                <w:lang w:val="en-AU"/>
              </w:rPr>
              <w:t>pelajaran</w:t>
            </w:r>
            <w:proofErr w:type="spellEnd"/>
            <w:r w:rsidR="00BC1C3D" w:rsidRPr="008301F6">
              <w:rPr>
                <w:rFonts w:ascii="Bookman Old Style" w:eastAsia="Calibri" w:hAnsi="Bookman Old Style" w:cs="Arial"/>
                <w:sz w:val="24"/>
                <w:szCs w:val="24"/>
                <w:lang w:val="en-AU"/>
              </w:rPr>
              <w:t xml:space="preserve"> </w:t>
            </w:r>
            <w:proofErr w:type="spellStart"/>
            <w:r w:rsidR="008E01C6" w:rsidRPr="008301F6">
              <w:rPr>
                <w:rFonts w:ascii="Bookman Old Style" w:eastAsia="Calibri" w:hAnsi="Bookman Old Style" w:cs="Arial"/>
                <w:sz w:val="24"/>
                <w:szCs w:val="24"/>
                <w:lang w:val="en-AU"/>
              </w:rPr>
              <w:t>pokok</w:t>
            </w:r>
            <w:proofErr w:type="spellEnd"/>
            <w:r w:rsidRPr="008301F6">
              <w:rPr>
                <w:rFonts w:ascii="Bookman Old Style" w:eastAsia="Calibri" w:hAnsi="Bookman Old Style" w:cs="Arial"/>
                <w:sz w:val="24"/>
                <w:szCs w:val="24"/>
                <w:lang w:val="id-ID"/>
              </w:rPr>
              <w:t xml:space="preserve"> tersebut harus mengikuti urutan (</w:t>
            </w:r>
            <w:r w:rsidRPr="008301F6">
              <w:rPr>
                <w:rFonts w:ascii="Bookman Old Style" w:eastAsia="Calibri" w:hAnsi="Bookman Old Style" w:cs="Arial"/>
                <w:i/>
                <w:sz w:val="24"/>
                <w:szCs w:val="24"/>
                <w:lang w:val="id-ID"/>
              </w:rPr>
              <w:t>sequence</w:t>
            </w:r>
            <w:r w:rsidRPr="008301F6">
              <w:rPr>
                <w:rFonts w:ascii="Bookman Old Style" w:eastAsia="Calibri" w:hAnsi="Bookman Old Style" w:cs="Arial"/>
                <w:sz w:val="24"/>
                <w:szCs w:val="24"/>
                <w:lang w:val="id-ID"/>
              </w:rPr>
              <w:t>) yang telah ditentukan sesuai dengan urutan di</w:t>
            </w:r>
            <w:r w:rsidR="00BC1C3D" w:rsidRPr="008301F6">
              <w:rPr>
                <w:rFonts w:ascii="Bookman Old Style" w:eastAsia="Calibri" w:hAnsi="Bookman Old Style" w:cs="Arial"/>
                <w:sz w:val="24"/>
                <w:szCs w:val="24"/>
              </w:rPr>
              <w:t xml:space="preserve"> </w:t>
            </w:r>
            <w:r w:rsidRPr="008301F6">
              <w:rPr>
                <w:rFonts w:ascii="Bookman Old Style" w:eastAsia="Calibri" w:hAnsi="Bookman Old Style" w:cs="Arial"/>
                <w:sz w:val="24"/>
                <w:szCs w:val="24"/>
                <w:lang w:val="id-ID"/>
              </w:rPr>
              <w:t>atas berdasarkan Kamus Kompetensi Teknis Rumpun Jabatan Bidang Penegakan Hukum di Lingkungan Direktorat Jenderal Pajak. Asistensi dilakukan oleh pegawai di lingkungan Direktorat Jenderal Pajak</w:t>
            </w:r>
            <w:r w:rsidR="00CD72CD" w:rsidRPr="008301F6">
              <w:rPr>
                <w:rFonts w:ascii="Bookman Old Style" w:eastAsia="Calibri" w:hAnsi="Bookman Old Style" w:cs="Arial"/>
                <w:sz w:val="24"/>
                <w:szCs w:val="24"/>
                <w:lang w:val="en-AU"/>
              </w:rPr>
              <w:t>.</w:t>
            </w:r>
          </w:p>
          <w:p w:rsidR="009633F8" w:rsidRPr="008301F6" w:rsidRDefault="00CD72CD" w:rsidP="00D007B9">
            <w:pPr>
              <w:spacing w:after="0"/>
              <w:ind w:left="0" w:firstLine="0"/>
              <w:rPr>
                <w:rFonts w:ascii="Bookman Old Style" w:eastAsia="Calibri" w:hAnsi="Bookman Old Style" w:cs="Arial"/>
                <w:sz w:val="24"/>
                <w:szCs w:val="24"/>
                <w:lang w:val="id-ID"/>
              </w:rPr>
            </w:pPr>
            <w:proofErr w:type="spellStart"/>
            <w:r w:rsidRPr="008301F6">
              <w:rPr>
                <w:rFonts w:ascii="Bookman Old Style" w:eastAsia="Calibri" w:hAnsi="Bookman Old Style" w:cs="Arial"/>
                <w:sz w:val="24"/>
                <w:szCs w:val="24"/>
                <w:lang w:val="en-AU"/>
              </w:rPr>
              <w:lastRenderedPageBreak/>
              <w:t>Dalam</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mata</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pelajaran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Pelaksanaan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00BC1C3D"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sz w:val="24"/>
                <w:szCs w:val="24"/>
                <w:lang w:val="en-AU"/>
              </w:rPr>
              <w:t xml:space="preserve">juga </w:t>
            </w:r>
            <w:proofErr w:type="spellStart"/>
            <w:r w:rsidRPr="008301F6">
              <w:rPr>
                <w:rFonts w:ascii="Bookman Old Style" w:eastAsia="Calibri" w:hAnsi="Bookman Old Style" w:cs="Arial"/>
                <w:sz w:val="24"/>
                <w:szCs w:val="24"/>
                <w:lang w:val="en-AU"/>
              </w:rPr>
              <w:t>menggunakan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metode</w:t>
            </w:r>
            <w:proofErr w:type="spellEnd"/>
            <w:r w:rsidR="00BC1C3D"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i/>
                <w:sz w:val="24"/>
                <w:szCs w:val="24"/>
                <w:lang w:val="en-AU"/>
              </w:rPr>
              <w:t>field trip</w:t>
            </w:r>
            <w:r w:rsidR="00BC1C3D" w:rsidRPr="008301F6">
              <w:rPr>
                <w:rFonts w:ascii="Bookman Old Style" w:eastAsia="Calibri" w:hAnsi="Bookman Old Style" w:cs="Arial"/>
                <w:i/>
                <w:sz w:val="24"/>
                <w:szCs w:val="24"/>
                <w:lang w:val="en-AU"/>
              </w:rPr>
              <w:t xml:space="preserve"> </w:t>
            </w:r>
            <w:proofErr w:type="spellStart"/>
            <w:r w:rsidRPr="008301F6">
              <w:rPr>
                <w:rFonts w:ascii="Bookman Old Style" w:eastAsia="Calibri" w:hAnsi="Bookman Old Style" w:cs="Arial"/>
                <w:sz w:val="24"/>
                <w:szCs w:val="24"/>
                <w:lang w:val="en-AU"/>
              </w:rPr>
              <w:t>ke</w:t>
            </w:r>
            <w:proofErr w:type="spellEnd"/>
            <w:r w:rsidR="00BC1C3D"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Direktorat</w:t>
            </w:r>
            <w:proofErr w:type="spellEnd"/>
            <w:r w:rsidR="00BC1C3D"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Penegakan</w:t>
            </w:r>
            <w:proofErr w:type="spellEnd"/>
            <w:r w:rsidR="00BC1C3D"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Hukum</w:t>
            </w:r>
            <w:proofErr w:type="spellEnd"/>
            <w:r w:rsidR="00BC1C3D" w:rsidRPr="008301F6">
              <w:rPr>
                <w:rFonts w:ascii="Bookman Old Style" w:eastAsia="Calibri" w:hAnsi="Bookman Old Style" w:cs="Arial"/>
                <w:sz w:val="24"/>
                <w:szCs w:val="24"/>
                <w:lang w:val="en-AU"/>
              </w:rPr>
              <w:t xml:space="preserve"> Kantor Pusat </w:t>
            </w:r>
            <w:proofErr w:type="gramStart"/>
            <w:r w:rsidR="00BC1C3D" w:rsidRPr="008301F6">
              <w:rPr>
                <w:rFonts w:ascii="Bookman Old Style" w:eastAsia="Calibri" w:hAnsi="Bookman Old Style" w:cs="Arial"/>
                <w:sz w:val="24"/>
                <w:szCs w:val="24"/>
                <w:lang w:val="en-AU"/>
              </w:rPr>
              <w:t xml:space="preserve">DJP  </w:t>
            </w:r>
            <w:proofErr w:type="spellStart"/>
            <w:r w:rsidRPr="008301F6">
              <w:rPr>
                <w:rFonts w:ascii="Bookman Old Style" w:eastAsia="Calibri" w:hAnsi="Bookman Old Style" w:cs="Arial"/>
                <w:sz w:val="24"/>
                <w:szCs w:val="24"/>
                <w:lang w:val="en-AU"/>
              </w:rPr>
              <w:t>untuk</w:t>
            </w:r>
            <w:proofErr w:type="spellEnd"/>
            <w:proofErr w:type="gram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melihat</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secara</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langsung</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kegiatan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pemeriksaan</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bukti</w:t>
            </w:r>
            <w:proofErr w:type="spellEnd"/>
            <w:r w:rsidR="00BC1C3D"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permulaan</w:t>
            </w:r>
            <w:proofErr w:type="spellEnd"/>
            <w:r w:rsidRPr="008301F6">
              <w:rPr>
                <w:rFonts w:ascii="Bookman Old Style" w:eastAsia="Calibri" w:hAnsi="Bookman Old Style" w:cs="Arial"/>
                <w:sz w:val="24"/>
                <w:szCs w:val="24"/>
                <w:lang w:val="en-AU"/>
              </w:rPr>
              <w:t xml:space="preserve"> di </w:t>
            </w:r>
            <w:proofErr w:type="spellStart"/>
            <w:r w:rsidRPr="008301F6">
              <w:rPr>
                <w:rFonts w:ascii="Bookman Old Style" w:eastAsia="Calibri" w:hAnsi="Bookman Old Style" w:cs="Arial"/>
                <w:sz w:val="24"/>
                <w:szCs w:val="24"/>
                <w:lang w:val="en-AU"/>
              </w:rPr>
              <w:t>lapangan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Dalam</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kegiatan</w:t>
            </w:r>
            <w:proofErr w:type="spellEnd"/>
            <w:r w:rsidR="00565160" w:rsidRPr="008301F6">
              <w:rPr>
                <w:rFonts w:ascii="Bookman Old Style" w:eastAsia="Calibri" w:hAnsi="Bookman Old Style" w:cs="Arial"/>
                <w:sz w:val="24"/>
                <w:szCs w:val="24"/>
                <w:lang w:val="en-AU"/>
              </w:rPr>
              <w:t xml:space="preserve"> </w:t>
            </w:r>
            <w:r w:rsidR="00565160" w:rsidRPr="008301F6">
              <w:rPr>
                <w:rFonts w:ascii="Bookman Old Style" w:eastAsia="Calibri" w:hAnsi="Bookman Old Style" w:cs="Arial"/>
                <w:i/>
                <w:sz w:val="24"/>
                <w:szCs w:val="24"/>
                <w:lang w:val="en-AU"/>
              </w:rPr>
              <w:t>field trip</w:t>
            </w:r>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ini</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peserta</w:t>
            </w:r>
            <w:proofErr w:type="spellEnd"/>
            <w:r w:rsidR="00565160" w:rsidRPr="008301F6">
              <w:rPr>
                <w:rFonts w:ascii="Bookman Old Style" w:eastAsia="Calibri" w:hAnsi="Bookman Old Style" w:cs="Arial"/>
                <w:sz w:val="24"/>
                <w:szCs w:val="24"/>
                <w:lang w:val="en-AU"/>
              </w:rPr>
              <w:t xml:space="preserve"> field trip </w:t>
            </w:r>
            <w:proofErr w:type="spellStart"/>
            <w:r w:rsidR="00565160" w:rsidRPr="008301F6">
              <w:rPr>
                <w:rFonts w:ascii="Bookman Old Style" w:eastAsia="Calibri" w:hAnsi="Bookman Old Style" w:cs="Arial"/>
                <w:sz w:val="24"/>
                <w:szCs w:val="24"/>
                <w:lang w:val="en-AU"/>
              </w:rPr>
              <w:t>berkesempatan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melihat</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secara</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langsung</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kegiatan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permintaan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pemanggilan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keterangan</w:t>
            </w:r>
            <w:proofErr w:type="spellEnd"/>
            <w:r w:rsidR="00565160" w:rsidRPr="008301F6">
              <w:rPr>
                <w:rFonts w:ascii="Bookman Old Style" w:eastAsia="Calibri" w:hAnsi="Bookman Old Style" w:cs="Arial"/>
                <w:sz w:val="24"/>
                <w:szCs w:val="24"/>
                <w:lang w:val="en-AU"/>
              </w:rPr>
              <w:t xml:space="preserve"> (BAPK), </w:t>
            </w:r>
            <w:proofErr w:type="spellStart"/>
            <w:r w:rsidR="00565160" w:rsidRPr="008301F6">
              <w:rPr>
                <w:rFonts w:ascii="Bookman Old Style" w:eastAsia="Calibri" w:hAnsi="Bookman Old Style" w:cs="Arial"/>
                <w:sz w:val="24"/>
                <w:szCs w:val="24"/>
                <w:lang w:val="en-AU"/>
              </w:rPr>
              <w:t>melakukan</w:t>
            </w:r>
            <w:proofErr w:type="spellEnd"/>
            <w:r w:rsidR="00565160"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simulasi</w:t>
            </w:r>
            <w:proofErr w:type="spellEnd"/>
            <w:r w:rsidR="00BC1C3D"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penelaahan</w:t>
            </w:r>
            <w:proofErr w:type="spellEnd"/>
            <w:r w:rsidR="00BC1C3D" w:rsidRPr="008301F6">
              <w:rPr>
                <w:rFonts w:ascii="Bookman Old Style" w:eastAsia="Calibri" w:hAnsi="Bookman Old Style" w:cs="Arial"/>
                <w:sz w:val="24"/>
                <w:szCs w:val="24"/>
                <w:lang w:val="en-AU"/>
              </w:rPr>
              <w:t xml:space="preserve"> </w:t>
            </w:r>
            <w:proofErr w:type="spellStart"/>
            <w:r w:rsidR="00BC1C3D" w:rsidRPr="008301F6">
              <w:rPr>
                <w:rFonts w:ascii="Bookman Old Style" w:eastAsia="Calibri" w:hAnsi="Bookman Old Style" w:cs="Arial"/>
                <w:sz w:val="24"/>
                <w:szCs w:val="24"/>
                <w:lang w:val="en-AU"/>
              </w:rPr>
              <w:t>konsep</w:t>
            </w:r>
            <w:proofErr w:type="spellEnd"/>
            <w:r w:rsidR="00BC1C3D" w:rsidRPr="008301F6">
              <w:rPr>
                <w:rFonts w:ascii="Bookman Old Style" w:eastAsia="Calibri" w:hAnsi="Bookman Old Style" w:cs="Arial"/>
                <w:sz w:val="24"/>
                <w:szCs w:val="24"/>
                <w:lang w:val="en-AU"/>
              </w:rPr>
              <w:t xml:space="preserve"> LPBP, </w:t>
            </w:r>
            <w:r w:rsidR="00565160" w:rsidRPr="008301F6">
              <w:rPr>
                <w:rFonts w:ascii="Bookman Old Style" w:eastAsia="Calibri" w:hAnsi="Bookman Old Style" w:cs="Arial"/>
                <w:sz w:val="24"/>
                <w:szCs w:val="24"/>
                <w:lang w:val="en-AU"/>
              </w:rPr>
              <w:t xml:space="preserve">dan </w:t>
            </w:r>
            <w:proofErr w:type="spellStart"/>
            <w:r w:rsidR="00565160" w:rsidRPr="008301F6">
              <w:rPr>
                <w:rFonts w:ascii="Bookman Old Style" w:eastAsia="Calibri" w:hAnsi="Bookman Old Style" w:cs="Arial"/>
                <w:sz w:val="24"/>
                <w:szCs w:val="24"/>
                <w:lang w:val="en-AU"/>
              </w:rPr>
              <w:t>melakukan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kunjungan</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ke</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laboratorium</w:t>
            </w:r>
            <w:proofErr w:type="spellEnd"/>
            <w:r w:rsidR="00565160"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lang w:val="en-AU"/>
              </w:rPr>
              <w:t>forensik</w:t>
            </w:r>
            <w:proofErr w:type="spellEnd"/>
            <w:r w:rsidRPr="008301F6">
              <w:rPr>
                <w:rFonts w:ascii="Bookman Old Style" w:eastAsia="Calibri" w:hAnsi="Bookman Old Style" w:cs="Arial"/>
                <w:sz w:val="24"/>
                <w:szCs w:val="24"/>
                <w:lang w:val="en-AU"/>
              </w:rPr>
              <w:t>.</w:t>
            </w:r>
            <w:r w:rsidR="00BC1C3D" w:rsidRPr="008301F6">
              <w:rPr>
                <w:rFonts w:ascii="Bookman Old Style" w:eastAsia="Calibri" w:hAnsi="Bookman Old Style" w:cs="Arial"/>
                <w:sz w:val="24"/>
                <w:szCs w:val="24"/>
                <w:lang w:val="en-AU"/>
              </w:rPr>
              <w:t xml:space="preserve"> </w:t>
            </w:r>
            <w:proofErr w:type="spellStart"/>
            <w:r w:rsidR="00565160" w:rsidRPr="008301F6">
              <w:rPr>
                <w:rFonts w:ascii="Bookman Old Style" w:eastAsia="Calibri" w:hAnsi="Bookman Old Style" w:cs="Arial"/>
                <w:sz w:val="24"/>
                <w:szCs w:val="24"/>
              </w:rPr>
              <w:t>Selain</w:t>
            </w:r>
            <w:proofErr w:type="spellEnd"/>
            <w:r w:rsidR="00565160" w:rsidRPr="008301F6">
              <w:rPr>
                <w:rFonts w:ascii="Bookman Old Style" w:eastAsia="Calibri" w:hAnsi="Bookman Old Style" w:cs="Arial"/>
                <w:sz w:val="24"/>
                <w:szCs w:val="24"/>
              </w:rPr>
              <w:t xml:space="preserve"> </w:t>
            </w:r>
            <w:proofErr w:type="spellStart"/>
            <w:r w:rsidR="00565160" w:rsidRPr="008301F6">
              <w:rPr>
                <w:rFonts w:ascii="Bookman Old Style" w:eastAsia="Calibri" w:hAnsi="Bookman Old Style" w:cs="Arial"/>
                <w:sz w:val="24"/>
                <w:szCs w:val="24"/>
              </w:rPr>
              <w:t>itu</w:t>
            </w:r>
            <w:proofErr w:type="spellEnd"/>
            <w:r w:rsidR="00565160" w:rsidRPr="008301F6">
              <w:rPr>
                <w:rFonts w:ascii="Bookman Old Style" w:eastAsia="Calibri" w:hAnsi="Bookman Old Style" w:cs="Arial"/>
                <w:sz w:val="24"/>
                <w:szCs w:val="24"/>
              </w:rPr>
              <w:t xml:space="preserve">, </w:t>
            </w:r>
            <w:r w:rsidR="00514789" w:rsidRPr="008301F6">
              <w:rPr>
                <w:rFonts w:ascii="Bookman Old Style" w:eastAsia="Calibri" w:hAnsi="Bookman Old Style" w:cs="Arial"/>
                <w:sz w:val="24"/>
                <w:szCs w:val="24"/>
                <w:lang w:val="id-ID"/>
              </w:rPr>
              <w:t xml:space="preserve">peserta </w:t>
            </w:r>
            <w:r w:rsidR="00565160" w:rsidRPr="008301F6">
              <w:rPr>
                <w:rFonts w:ascii="Bookman Old Style" w:eastAsia="Calibri" w:hAnsi="Bookman Old Style" w:cs="Arial"/>
                <w:i/>
                <w:sz w:val="24"/>
                <w:szCs w:val="24"/>
              </w:rPr>
              <w:t>field trip</w:t>
            </w:r>
            <w:r w:rsidR="00565160" w:rsidRPr="008301F6">
              <w:rPr>
                <w:rFonts w:ascii="Bookman Old Style" w:eastAsia="Calibri" w:hAnsi="Bookman Old Style" w:cs="Arial"/>
                <w:sz w:val="24"/>
                <w:szCs w:val="24"/>
              </w:rPr>
              <w:t xml:space="preserve"> </w:t>
            </w:r>
            <w:r w:rsidR="00565160" w:rsidRPr="008301F6">
              <w:rPr>
                <w:rFonts w:ascii="Bookman Old Style" w:eastAsia="Calibri" w:hAnsi="Bookman Old Style" w:cs="Arial"/>
                <w:sz w:val="24"/>
                <w:szCs w:val="24"/>
                <w:lang w:val="id-ID"/>
              </w:rPr>
              <w:t xml:space="preserve">akan memperoleh materi terkait implementasi aplikasi </w:t>
            </w:r>
            <w:proofErr w:type="spellStart"/>
            <w:r w:rsidR="00514789" w:rsidRPr="008301F6">
              <w:rPr>
                <w:rFonts w:ascii="Bookman Old Style" w:eastAsia="Calibri" w:hAnsi="Bookman Old Style" w:cs="Arial"/>
                <w:b/>
                <w:sz w:val="24"/>
                <w:szCs w:val="24"/>
              </w:rPr>
              <w:t>Sistem</w:t>
            </w:r>
            <w:proofErr w:type="spellEnd"/>
            <w:r w:rsidR="00BC1C3D" w:rsidRPr="008301F6">
              <w:rPr>
                <w:rFonts w:ascii="Bookman Old Style" w:eastAsia="Calibri" w:hAnsi="Bookman Old Style" w:cs="Arial"/>
                <w:b/>
                <w:sz w:val="24"/>
                <w:szCs w:val="24"/>
              </w:rPr>
              <w:t xml:space="preserve"> </w:t>
            </w:r>
            <w:proofErr w:type="spellStart"/>
            <w:r w:rsidR="00514789" w:rsidRPr="008301F6">
              <w:rPr>
                <w:rFonts w:ascii="Bookman Old Style" w:eastAsia="Calibri" w:hAnsi="Bookman Old Style" w:cs="Arial"/>
                <w:b/>
                <w:sz w:val="24"/>
                <w:szCs w:val="24"/>
              </w:rPr>
              <w:t>Informasi</w:t>
            </w:r>
            <w:proofErr w:type="spellEnd"/>
            <w:r w:rsidR="00BC1C3D" w:rsidRPr="008301F6">
              <w:rPr>
                <w:rFonts w:ascii="Bookman Old Style" w:eastAsia="Calibri" w:hAnsi="Bookman Old Style" w:cs="Arial"/>
                <w:b/>
                <w:sz w:val="24"/>
                <w:szCs w:val="24"/>
              </w:rPr>
              <w:t xml:space="preserve"> </w:t>
            </w:r>
            <w:proofErr w:type="spellStart"/>
            <w:r w:rsidR="00514789" w:rsidRPr="008301F6">
              <w:rPr>
                <w:rFonts w:ascii="Bookman Old Style" w:eastAsia="Calibri" w:hAnsi="Bookman Old Style" w:cs="Arial"/>
                <w:b/>
                <w:sz w:val="24"/>
                <w:szCs w:val="24"/>
              </w:rPr>
              <w:t>Penegakan</w:t>
            </w:r>
            <w:proofErr w:type="spellEnd"/>
            <w:r w:rsidR="00BC1C3D" w:rsidRPr="008301F6">
              <w:rPr>
                <w:rFonts w:ascii="Bookman Old Style" w:eastAsia="Calibri" w:hAnsi="Bookman Old Style" w:cs="Arial"/>
                <w:b/>
                <w:sz w:val="24"/>
                <w:szCs w:val="24"/>
              </w:rPr>
              <w:t xml:space="preserve"> </w:t>
            </w:r>
            <w:proofErr w:type="spellStart"/>
            <w:r w:rsidR="00514789" w:rsidRPr="008301F6">
              <w:rPr>
                <w:rFonts w:ascii="Bookman Old Style" w:eastAsia="Calibri" w:hAnsi="Bookman Old Style" w:cs="Arial"/>
                <w:b/>
                <w:sz w:val="24"/>
                <w:szCs w:val="24"/>
              </w:rPr>
              <w:t>Hukum</w:t>
            </w:r>
            <w:proofErr w:type="spellEnd"/>
            <w:r w:rsidR="00565160" w:rsidRPr="008301F6">
              <w:rPr>
                <w:rFonts w:ascii="Bookman Old Style" w:eastAsia="Calibri" w:hAnsi="Bookman Old Style" w:cs="Arial"/>
                <w:b/>
                <w:sz w:val="24"/>
                <w:szCs w:val="24"/>
              </w:rPr>
              <w:t xml:space="preserve"> (SIGAKUM) </w:t>
            </w:r>
            <w:r w:rsidR="00565160" w:rsidRPr="008301F6">
              <w:rPr>
                <w:rFonts w:ascii="Bookman Old Style" w:eastAsia="Calibri" w:hAnsi="Bookman Old Style" w:cs="Arial"/>
                <w:sz w:val="24"/>
                <w:szCs w:val="24"/>
              </w:rPr>
              <w:t xml:space="preserve">dan </w:t>
            </w:r>
            <w:proofErr w:type="spellStart"/>
            <w:r w:rsidR="00565160" w:rsidRPr="008301F6">
              <w:rPr>
                <w:rFonts w:ascii="Bookman Old Style" w:eastAsia="Calibri" w:hAnsi="Bookman Old Style" w:cs="Arial"/>
                <w:sz w:val="24"/>
                <w:szCs w:val="24"/>
              </w:rPr>
              <w:t>aplikasi</w:t>
            </w:r>
            <w:proofErr w:type="spellEnd"/>
            <w:r w:rsidR="00565160" w:rsidRPr="008301F6">
              <w:rPr>
                <w:rFonts w:ascii="Bookman Old Style" w:eastAsia="Calibri" w:hAnsi="Bookman Old Style" w:cs="Arial"/>
                <w:b/>
                <w:sz w:val="24"/>
                <w:szCs w:val="24"/>
              </w:rPr>
              <w:t xml:space="preserve"> </w:t>
            </w:r>
            <w:proofErr w:type="spellStart"/>
            <w:r w:rsidR="00565160" w:rsidRPr="008301F6">
              <w:rPr>
                <w:rFonts w:ascii="Bookman Old Style" w:eastAsia="Calibri" w:hAnsi="Bookman Old Style" w:cs="Arial"/>
                <w:b/>
                <w:sz w:val="24"/>
                <w:szCs w:val="24"/>
              </w:rPr>
              <w:t>Akses</w:t>
            </w:r>
            <w:proofErr w:type="spellEnd"/>
            <w:r w:rsidR="00565160" w:rsidRPr="008301F6">
              <w:rPr>
                <w:rFonts w:ascii="Bookman Old Style" w:eastAsia="Calibri" w:hAnsi="Bookman Old Style" w:cs="Arial"/>
                <w:b/>
                <w:sz w:val="24"/>
                <w:szCs w:val="24"/>
              </w:rPr>
              <w:t xml:space="preserve"> </w:t>
            </w:r>
            <w:proofErr w:type="spellStart"/>
            <w:r w:rsidR="00565160" w:rsidRPr="008301F6">
              <w:rPr>
                <w:rFonts w:ascii="Bookman Old Style" w:eastAsia="Calibri" w:hAnsi="Bookman Old Style" w:cs="Arial"/>
                <w:b/>
                <w:sz w:val="24"/>
                <w:szCs w:val="24"/>
              </w:rPr>
              <w:t>Informasi</w:t>
            </w:r>
            <w:proofErr w:type="spellEnd"/>
            <w:r w:rsidR="00565160" w:rsidRPr="008301F6">
              <w:rPr>
                <w:rFonts w:ascii="Bookman Old Style" w:eastAsia="Calibri" w:hAnsi="Bookman Old Style" w:cs="Arial"/>
                <w:b/>
                <w:sz w:val="24"/>
                <w:szCs w:val="24"/>
              </w:rPr>
              <w:t xml:space="preserve"> </w:t>
            </w:r>
            <w:proofErr w:type="spellStart"/>
            <w:r w:rsidR="00565160" w:rsidRPr="008301F6">
              <w:rPr>
                <w:rFonts w:ascii="Bookman Old Style" w:eastAsia="Calibri" w:hAnsi="Bookman Old Style" w:cs="Arial"/>
                <w:b/>
                <w:sz w:val="24"/>
                <w:szCs w:val="24"/>
              </w:rPr>
              <w:t>Keuangan</w:t>
            </w:r>
            <w:proofErr w:type="spellEnd"/>
            <w:r w:rsidR="00565160" w:rsidRPr="008301F6">
              <w:rPr>
                <w:rFonts w:ascii="Bookman Old Style" w:eastAsia="Calibri" w:hAnsi="Bookman Old Style" w:cs="Arial"/>
                <w:b/>
                <w:sz w:val="24"/>
                <w:szCs w:val="24"/>
              </w:rPr>
              <w:t xml:space="preserve"> (ASIK)</w:t>
            </w:r>
            <w:r w:rsidR="00514789" w:rsidRPr="008301F6">
              <w:rPr>
                <w:rFonts w:ascii="Bookman Old Style" w:eastAsia="Calibri" w:hAnsi="Bookman Old Style" w:cs="Arial"/>
                <w:b/>
                <w:sz w:val="24"/>
                <w:szCs w:val="24"/>
                <w:lang w:val="id-ID"/>
              </w:rPr>
              <w:t>.</w:t>
            </w:r>
          </w:p>
          <w:p w:rsidR="007151ED" w:rsidRPr="008301F6" w:rsidRDefault="007151ED" w:rsidP="00D007B9">
            <w:pPr>
              <w:spacing w:after="0"/>
              <w:ind w:left="0" w:firstLine="0"/>
              <w:rPr>
                <w:rFonts w:ascii="Bookman Old Style" w:eastAsia="Calibri" w:hAnsi="Bookman Old Style" w:cs="Arial"/>
                <w:sz w:val="24"/>
                <w:szCs w:val="24"/>
                <w:lang w:val="id-ID"/>
              </w:rPr>
            </w:pPr>
          </w:p>
          <w:p w:rsidR="007151ED" w:rsidRPr="008301F6" w:rsidRDefault="007151ED" w:rsidP="00D007B9">
            <w:pPr>
              <w:spacing w:after="0"/>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 xml:space="preserve">Kegiatan </w:t>
            </w:r>
            <w:r w:rsidRPr="008301F6">
              <w:rPr>
                <w:rFonts w:ascii="Bookman Old Style" w:eastAsia="Calibri" w:hAnsi="Bookman Old Style" w:cs="Arial"/>
                <w:i/>
                <w:sz w:val="24"/>
                <w:szCs w:val="24"/>
                <w:lang w:val="id-ID"/>
              </w:rPr>
              <w:t>e-learning</w:t>
            </w:r>
            <w:r w:rsidRPr="008301F6">
              <w:rPr>
                <w:rFonts w:ascii="Bookman Old Style" w:eastAsia="Calibri" w:hAnsi="Bookman Old Style" w:cs="Arial"/>
                <w:sz w:val="24"/>
                <w:szCs w:val="24"/>
                <w:lang w:val="id-ID"/>
              </w:rPr>
              <w:t xml:space="preserve"> meliputi kegiatan pembelajaran secara mandiri </w:t>
            </w:r>
            <w:r w:rsidR="002D551E" w:rsidRPr="008301F6">
              <w:rPr>
                <w:rFonts w:ascii="Bookman Old Style" w:eastAsia="Calibri" w:hAnsi="Bookman Old Style" w:cs="Arial"/>
                <w:sz w:val="24"/>
                <w:szCs w:val="24"/>
                <w:lang w:val="id-ID"/>
              </w:rPr>
              <w:t xml:space="preserve">yang dilakukan minggu sebelum pembelajaran klasikal dimulai </w:t>
            </w:r>
            <w:r w:rsidRPr="008301F6">
              <w:rPr>
                <w:rFonts w:ascii="Bookman Old Style" w:eastAsia="Calibri" w:hAnsi="Bookman Old Style" w:cs="Arial"/>
                <w:sz w:val="24"/>
                <w:szCs w:val="24"/>
                <w:lang w:val="id-ID"/>
              </w:rPr>
              <w:t>dengan men</w:t>
            </w:r>
            <w:r w:rsidR="00565160" w:rsidRPr="008301F6">
              <w:rPr>
                <w:rFonts w:ascii="Bookman Old Style" w:eastAsia="Calibri" w:hAnsi="Bookman Old Style" w:cs="Arial"/>
                <w:sz w:val="24"/>
                <w:szCs w:val="24"/>
              </w:rPr>
              <w:t>-</w:t>
            </w:r>
            <w:r w:rsidRPr="008301F6">
              <w:rPr>
                <w:rFonts w:ascii="Bookman Old Style" w:eastAsia="Calibri" w:hAnsi="Bookman Old Style" w:cs="Arial"/>
                <w:i/>
                <w:sz w:val="24"/>
                <w:szCs w:val="24"/>
                <w:lang w:val="id-ID"/>
              </w:rPr>
              <w:t>download</w:t>
            </w:r>
            <w:r w:rsidRPr="008301F6">
              <w:rPr>
                <w:rFonts w:ascii="Bookman Old Style" w:eastAsia="Calibri" w:hAnsi="Bookman Old Style" w:cs="Arial"/>
                <w:sz w:val="24"/>
                <w:szCs w:val="24"/>
                <w:lang w:val="id-ID"/>
              </w:rPr>
              <w:t xml:space="preserve"> materi yang ada di </w:t>
            </w:r>
            <w:hyperlink r:id="rId8" w:history="1">
              <w:r w:rsidRPr="008301F6">
                <w:rPr>
                  <w:rStyle w:val="Hyperlink"/>
                  <w:rFonts w:ascii="Bookman Old Style" w:eastAsia="Calibri" w:hAnsi="Bookman Old Style" w:cs="Arial"/>
                  <w:b/>
                  <w:color w:val="auto"/>
                  <w:sz w:val="24"/>
                  <w:szCs w:val="24"/>
                  <w:u w:val="none"/>
                  <w:lang w:val="id-ID"/>
                </w:rPr>
                <w:t>https://klc.kemenkeu.go.id</w:t>
              </w:r>
            </w:hyperlink>
            <w:r w:rsidRPr="008301F6">
              <w:rPr>
                <w:rFonts w:ascii="Bookman Old Style" w:eastAsia="Calibri" w:hAnsi="Bookman Old Style" w:cs="Arial"/>
                <w:b/>
                <w:sz w:val="24"/>
                <w:szCs w:val="24"/>
                <w:lang w:val="id-ID"/>
              </w:rPr>
              <w:t xml:space="preserve">. </w:t>
            </w:r>
            <w:r w:rsidRPr="008301F6">
              <w:rPr>
                <w:rFonts w:ascii="Bookman Old Style" w:eastAsia="Calibri" w:hAnsi="Bookman Old Style" w:cs="Arial"/>
                <w:sz w:val="24"/>
                <w:szCs w:val="24"/>
                <w:lang w:val="id-ID"/>
              </w:rPr>
              <w:t xml:space="preserve">Setiap mata pelajaran akan diakhiri dengan </w:t>
            </w:r>
            <w:r w:rsidRPr="008301F6">
              <w:rPr>
                <w:rFonts w:ascii="Bookman Old Style" w:eastAsia="Calibri" w:hAnsi="Bookman Old Style" w:cs="Arial"/>
                <w:i/>
                <w:sz w:val="24"/>
                <w:szCs w:val="24"/>
                <w:lang w:val="id-ID"/>
              </w:rPr>
              <w:t xml:space="preserve">quiz </w:t>
            </w:r>
            <w:r w:rsidRPr="008301F6">
              <w:rPr>
                <w:rFonts w:ascii="Bookman Old Style" w:eastAsia="Calibri" w:hAnsi="Bookman Old Style" w:cs="Arial"/>
                <w:sz w:val="24"/>
                <w:szCs w:val="24"/>
                <w:lang w:val="id-ID"/>
              </w:rPr>
              <w:t>yang harus di</w:t>
            </w:r>
            <w:r w:rsidR="00565160" w:rsidRPr="008301F6">
              <w:rPr>
                <w:rFonts w:ascii="Bookman Old Style" w:eastAsia="Calibri" w:hAnsi="Bookman Old Style" w:cs="Arial"/>
                <w:sz w:val="24"/>
                <w:szCs w:val="24"/>
              </w:rPr>
              <w:t>-</w:t>
            </w:r>
            <w:r w:rsidRPr="008301F6">
              <w:rPr>
                <w:rFonts w:ascii="Bookman Old Style" w:eastAsia="Calibri" w:hAnsi="Bookman Old Style" w:cs="Arial"/>
                <w:i/>
                <w:sz w:val="24"/>
                <w:szCs w:val="24"/>
                <w:lang w:val="id-ID"/>
              </w:rPr>
              <w:t>submit</w:t>
            </w:r>
            <w:r w:rsidRPr="008301F6">
              <w:rPr>
                <w:rFonts w:ascii="Bookman Old Style" w:eastAsia="Calibri" w:hAnsi="Bookman Old Style" w:cs="Arial"/>
                <w:sz w:val="24"/>
                <w:szCs w:val="24"/>
                <w:lang w:val="id-ID"/>
              </w:rPr>
              <w:t xml:space="preserve"> dengan nilai minimal </w:t>
            </w:r>
            <w:r w:rsidR="00551683" w:rsidRPr="008301F6">
              <w:rPr>
                <w:rFonts w:ascii="Bookman Old Style" w:eastAsia="Calibri" w:hAnsi="Bookman Old Style" w:cs="Arial"/>
                <w:b/>
                <w:sz w:val="24"/>
                <w:szCs w:val="24"/>
                <w:lang w:val="id-ID"/>
              </w:rPr>
              <w:t>75</w:t>
            </w:r>
            <w:r w:rsidRPr="008301F6">
              <w:rPr>
                <w:rFonts w:ascii="Bookman Old Style" w:eastAsia="Calibri" w:hAnsi="Bookman Old Style" w:cs="Arial"/>
                <w:sz w:val="24"/>
                <w:szCs w:val="24"/>
                <w:lang w:val="id-ID"/>
              </w:rPr>
              <w:t>. Apabila belum memenuhi nilai minimal, peserta diwajibkan me-</w:t>
            </w:r>
            <w:r w:rsidRPr="008301F6">
              <w:rPr>
                <w:rFonts w:ascii="Bookman Old Style" w:eastAsia="Calibri" w:hAnsi="Bookman Old Style" w:cs="Arial"/>
                <w:i/>
                <w:sz w:val="24"/>
                <w:szCs w:val="24"/>
                <w:lang w:val="id-ID"/>
              </w:rPr>
              <w:t>retake quiz</w:t>
            </w:r>
            <w:r w:rsidRPr="008301F6">
              <w:rPr>
                <w:rFonts w:ascii="Bookman Old Style" w:eastAsia="Calibri" w:hAnsi="Bookman Old Style" w:cs="Arial"/>
                <w:sz w:val="24"/>
                <w:szCs w:val="24"/>
                <w:lang w:val="id-ID"/>
              </w:rPr>
              <w:t xml:space="preserve"> hingga memenuhi nilai minimal yang ditentukan.</w:t>
            </w:r>
          </w:p>
        </w:tc>
      </w:tr>
    </w:tbl>
    <w:p w:rsidR="003E6DA4" w:rsidRPr="008301F6" w:rsidRDefault="003E6DA4" w:rsidP="005942DE">
      <w:pPr>
        <w:spacing w:after="0" w:line="259" w:lineRule="auto"/>
        <w:ind w:left="0" w:firstLine="0"/>
        <w:jc w:val="left"/>
        <w:rPr>
          <w:rFonts w:ascii="Calibri" w:eastAsia="Calibri" w:hAnsi="Calibri" w:cs="Times New Roman"/>
        </w:rPr>
      </w:pPr>
    </w:p>
    <w:tbl>
      <w:tblPr>
        <w:tblW w:w="51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8301F6" w:rsidRPr="008301F6" w:rsidTr="00557631">
        <w:trPr>
          <w:trHeight w:val="370"/>
          <w:jc w:val="center"/>
        </w:trPr>
        <w:tc>
          <w:tcPr>
            <w:tcW w:w="5000" w:type="pct"/>
            <w:shd w:val="clear" w:color="auto" w:fill="FBD4B4"/>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JENIS DAN JENJANG PROGRAM</w:t>
            </w:r>
          </w:p>
        </w:tc>
      </w:tr>
      <w:tr w:rsidR="008301F6" w:rsidRPr="008301F6" w:rsidTr="00557631">
        <w:trPr>
          <w:trHeight w:val="370"/>
          <w:jc w:val="center"/>
        </w:trPr>
        <w:tc>
          <w:tcPr>
            <w:tcW w:w="5000" w:type="pct"/>
            <w:shd w:val="clear" w:color="auto" w:fill="auto"/>
          </w:tcPr>
          <w:p w:rsidR="003E6DA4" w:rsidRPr="008301F6" w:rsidRDefault="00957AA4" w:rsidP="003E6DA4">
            <w:pPr>
              <w:spacing w:before="60"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Pelatihan</w:t>
            </w:r>
            <w:proofErr w:type="spellEnd"/>
            <w:r w:rsidR="00565160"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Teknis</w:t>
            </w:r>
            <w:proofErr w:type="spellEnd"/>
            <w:r w:rsidR="00565160"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Lanjutan</w:t>
            </w:r>
            <w:proofErr w:type="spellEnd"/>
          </w:p>
        </w:tc>
      </w:tr>
      <w:tr w:rsidR="008301F6" w:rsidRPr="008301F6" w:rsidTr="00557631">
        <w:trPr>
          <w:trHeight w:val="370"/>
          <w:jc w:val="center"/>
        </w:trPr>
        <w:tc>
          <w:tcPr>
            <w:tcW w:w="5000" w:type="pct"/>
            <w:shd w:val="clear" w:color="auto" w:fill="F7CAAC"/>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PERSYARATAN PESERTA</w:t>
            </w:r>
          </w:p>
        </w:tc>
      </w:tr>
      <w:tr w:rsidR="008301F6" w:rsidRPr="008301F6" w:rsidTr="00557631">
        <w:trPr>
          <w:trHeight w:val="370"/>
          <w:jc w:val="center"/>
        </w:trPr>
        <w:tc>
          <w:tcPr>
            <w:tcW w:w="5000" w:type="pct"/>
            <w:shd w:val="clear" w:color="auto" w:fill="auto"/>
          </w:tcPr>
          <w:p w:rsidR="003E6DA4" w:rsidRPr="008301F6" w:rsidRDefault="003E6DA4" w:rsidP="00514789">
            <w:pPr>
              <w:spacing w:before="60" w:after="160" w:line="259" w:lineRule="auto"/>
              <w:ind w:left="0" w:firstLine="0"/>
              <w:rPr>
                <w:rFonts w:ascii="Bookman Old Style" w:eastAsia="Calibri" w:hAnsi="Bookman Old Style" w:cs="Arial"/>
                <w:b/>
                <w:sz w:val="24"/>
                <w:szCs w:val="24"/>
                <w:lang w:val="id-ID"/>
              </w:rPr>
            </w:pPr>
            <w:r w:rsidRPr="008301F6">
              <w:rPr>
                <w:rFonts w:ascii="Bookman Old Style" w:eastAsia="Calibri" w:hAnsi="Bookman Old Style" w:cs="Arial"/>
                <w:b/>
                <w:sz w:val="24"/>
                <w:szCs w:val="24"/>
                <w:lang w:val="id-ID"/>
              </w:rPr>
              <w:t xml:space="preserve">Administrasi </w:t>
            </w:r>
          </w:p>
          <w:p w:rsidR="001859A3" w:rsidRPr="008301F6" w:rsidRDefault="001859A3" w:rsidP="00514789">
            <w:pPr>
              <w:pStyle w:val="ListParagraph"/>
              <w:numPr>
                <w:ilvl w:val="0"/>
                <w:numId w:val="17"/>
              </w:numPr>
              <w:spacing w:before="60" w:after="160" w:line="259" w:lineRule="auto"/>
              <w:ind w:left="454" w:hanging="454"/>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Bertugas sebagai Kepala Seksi Administrasi Penyidikan Kantor Wilayah Direktorat Jenderal Pajak, dan</w:t>
            </w:r>
          </w:p>
          <w:p w:rsidR="00175725" w:rsidRPr="008301F6" w:rsidRDefault="001859A3" w:rsidP="00514789">
            <w:pPr>
              <w:pStyle w:val="ListParagraph"/>
              <w:numPr>
                <w:ilvl w:val="0"/>
                <w:numId w:val="17"/>
              </w:numPr>
              <w:spacing w:before="60" w:after="160" w:line="259" w:lineRule="auto"/>
              <w:ind w:left="454" w:hanging="454"/>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Pegawai yang baru bertugas sebagai Penyidik Pegawai Negeri Sipil (PPNS)</w:t>
            </w:r>
          </w:p>
          <w:p w:rsidR="00D007B9" w:rsidRPr="008301F6" w:rsidRDefault="00D007B9" w:rsidP="00514789">
            <w:pPr>
              <w:pStyle w:val="ListParagraph"/>
              <w:spacing w:before="60" w:after="160" w:line="259" w:lineRule="auto"/>
              <w:ind w:left="454" w:firstLine="0"/>
              <w:rPr>
                <w:rFonts w:ascii="Bookman Old Style" w:eastAsia="Calibri" w:hAnsi="Bookman Old Style" w:cs="Arial"/>
                <w:sz w:val="24"/>
                <w:szCs w:val="24"/>
                <w:lang w:val="id-ID"/>
              </w:rPr>
            </w:pPr>
          </w:p>
          <w:p w:rsidR="003E6DA4" w:rsidRPr="008301F6" w:rsidRDefault="003E6DA4" w:rsidP="00514789">
            <w:pPr>
              <w:spacing w:before="60" w:after="160" w:line="259" w:lineRule="auto"/>
              <w:ind w:left="0" w:firstLine="0"/>
              <w:rPr>
                <w:rFonts w:ascii="Bookman Old Style" w:eastAsia="Calibri" w:hAnsi="Bookman Old Style" w:cs="Arial"/>
                <w:b/>
                <w:sz w:val="24"/>
                <w:szCs w:val="24"/>
                <w:lang w:val="id-ID"/>
              </w:rPr>
            </w:pPr>
            <w:r w:rsidRPr="008301F6">
              <w:rPr>
                <w:rFonts w:ascii="Bookman Old Style" w:eastAsia="Calibri" w:hAnsi="Bookman Old Style" w:cs="Arial"/>
                <w:b/>
                <w:sz w:val="24"/>
                <w:szCs w:val="24"/>
                <w:lang w:val="id-ID"/>
              </w:rPr>
              <w:t>Kompetensi</w:t>
            </w:r>
          </w:p>
          <w:p w:rsidR="003E6DA4" w:rsidRPr="008301F6" w:rsidRDefault="001859A3" w:rsidP="00514789">
            <w:pPr>
              <w:spacing w:before="60" w:after="160" w:line="259" w:lineRule="auto"/>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en-AU"/>
              </w:rPr>
              <w:t>-</w:t>
            </w:r>
          </w:p>
          <w:p w:rsidR="00957AA4" w:rsidRPr="008301F6" w:rsidRDefault="00957AA4" w:rsidP="00514789">
            <w:pPr>
              <w:spacing w:before="60" w:after="160" w:line="259" w:lineRule="auto"/>
              <w:ind w:left="0" w:firstLine="0"/>
              <w:rPr>
                <w:rFonts w:ascii="Bookman Old Style" w:eastAsia="Calibri" w:hAnsi="Bookman Old Style" w:cs="Arial"/>
                <w:b/>
                <w:sz w:val="24"/>
                <w:szCs w:val="24"/>
                <w:lang w:val="en-AU"/>
              </w:rPr>
            </w:pPr>
            <w:r w:rsidRPr="008301F6">
              <w:rPr>
                <w:rFonts w:ascii="Bookman Old Style" w:eastAsia="Calibri" w:hAnsi="Bookman Old Style" w:cs="Arial"/>
                <w:b/>
                <w:sz w:val="24"/>
                <w:szCs w:val="24"/>
                <w:lang w:val="en-AU"/>
              </w:rPr>
              <w:t>Lain-lain</w:t>
            </w:r>
          </w:p>
          <w:p w:rsidR="001859A3" w:rsidRPr="008301F6" w:rsidRDefault="001859A3" w:rsidP="00514789">
            <w:pPr>
              <w:pStyle w:val="ListParagraph"/>
              <w:numPr>
                <w:ilvl w:val="0"/>
                <w:numId w:val="14"/>
              </w:numPr>
              <w:spacing w:before="60" w:after="160" w:line="259" w:lineRule="auto"/>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membawa pakaian olahraga lengkap;</w:t>
            </w:r>
          </w:p>
          <w:p w:rsidR="00957AA4" w:rsidRPr="008301F6" w:rsidRDefault="001859A3" w:rsidP="00514789">
            <w:pPr>
              <w:pStyle w:val="ListParagraph"/>
              <w:numPr>
                <w:ilvl w:val="0"/>
                <w:numId w:val="14"/>
              </w:numPr>
              <w:spacing w:before="60" w:after="160" w:line="259" w:lineRule="auto"/>
              <w:ind w:left="454" w:hanging="425"/>
              <w:rPr>
                <w:rFonts w:ascii="Bookman Old Style" w:eastAsia="Calibri" w:hAnsi="Bookman Old Style" w:cs="Arial"/>
                <w:sz w:val="24"/>
                <w:szCs w:val="24"/>
                <w:lang w:val="en-AU"/>
              </w:rPr>
            </w:pPr>
            <w:r w:rsidRPr="008301F6">
              <w:rPr>
                <w:rFonts w:ascii="Bookman Old Style" w:eastAsia="Calibri" w:hAnsi="Bookman Old Style" w:cs="Arial"/>
                <w:sz w:val="24"/>
                <w:szCs w:val="24"/>
                <w:lang w:val="id-ID"/>
              </w:rPr>
              <w:t>peserta diwajibkan membawa laptop</w:t>
            </w:r>
            <w:r w:rsidR="00745B99" w:rsidRPr="008301F6">
              <w:rPr>
                <w:rFonts w:ascii="Bookman Old Style" w:eastAsia="Calibri" w:hAnsi="Bookman Old Style" w:cs="Arial"/>
                <w:sz w:val="24"/>
                <w:szCs w:val="24"/>
                <w:lang w:val="en-AU"/>
              </w:rPr>
              <w:t>;</w:t>
            </w:r>
          </w:p>
          <w:p w:rsidR="007151ED" w:rsidRPr="008301F6" w:rsidRDefault="00C51888" w:rsidP="00514789">
            <w:pPr>
              <w:pStyle w:val="ListParagraph"/>
              <w:numPr>
                <w:ilvl w:val="0"/>
                <w:numId w:val="14"/>
              </w:numPr>
              <w:spacing w:before="60" w:after="160" w:line="259" w:lineRule="auto"/>
              <w:ind w:left="454" w:hanging="425"/>
              <w:rPr>
                <w:rFonts w:ascii="Bookman Old Style" w:eastAsia="Calibri" w:hAnsi="Bookman Old Style" w:cs="Arial"/>
                <w:sz w:val="24"/>
                <w:szCs w:val="24"/>
                <w:lang w:val="en-AU"/>
              </w:rPr>
            </w:pPr>
            <w:r w:rsidRPr="008301F6">
              <w:rPr>
                <w:rFonts w:ascii="Bookman Old Style" w:eastAsia="Calibri" w:hAnsi="Bookman Old Style" w:cs="Arial"/>
                <w:sz w:val="24"/>
                <w:szCs w:val="24"/>
                <w:lang w:val="id-ID"/>
              </w:rPr>
              <w:t>m</w:t>
            </w:r>
            <w:r w:rsidR="007151ED" w:rsidRPr="008301F6">
              <w:rPr>
                <w:rFonts w:ascii="Bookman Old Style" w:eastAsia="Calibri" w:hAnsi="Bookman Old Style" w:cs="Arial"/>
                <w:sz w:val="24"/>
                <w:szCs w:val="24"/>
                <w:lang w:val="id-ID"/>
              </w:rPr>
              <w:t xml:space="preserve">engikuti pembelajaran secara </w:t>
            </w:r>
            <w:r w:rsidR="007151ED" w:rsidRPr="008301F6">
              <w:rPr>
                <w:rFonts w:ascii="Bookman Old Style" w:eastAsia="Calibri" w:hAnsi="Bookman Old Style" w:cs="Arial"/>
                <w:i/>
                <w:sz w:val="24"/>
                <w:szCs w:val="24"/>
                <w:lang w:val="id-ID"/>
              </w:rPr>
              <w:t>e-learning</w:t>
            </w:r>
            <w:r w:rsidR="007151ED" w:rsidRPr="008301F6">
              <w:rPr>
                <w:rFonts w:ascii="Bookman Old Style" w:eastAsia="Calibri" w:hAnsi="Bookman Old Style" w:cs="Arial"/>
                <w:sz w:val="24"/>
                <w:szCs w:val="24"/>
                <w:lang w:val="id-ID"/>
              </w:rPr>
              <w:t xml:space="preserve"> </w:t>
            </w:r>
            <w:r w:rsidR="00514789" w:rsidRPr="008301F6">
              <w:rPr>
                <w:rFonts w:ascii="Bookman Old Style" w:eastAsia="Calibri" w:hAnsi="Bookman Old Style" w:cs="Arial"/>
                <w:sz w:val="24"/>
                <w:szCs w:val="24"/>
                <w:lang w:val="id-ID"/>
              </w:rPr>
              <w:t xml:space="preserve">di </w:t>
            </w:r>
            <w:hyperlink r:id="rId9" w:history="1">
              <w:r w:rsidR="00514789" w:rsidRPr="008301F6">
                <w:rPr>
                  <w:rStyle w:val="Hyperlink"/>
                  <w:rFonts w:ascii="Bookman Old Style" w:eastAsia="Calibri" w:hAnsi="Bookman Old Style" w:cs="Arial"/>
                  <w:b/>
                  <w:color w:val="auto"/>
                  <w:sz w:val="24"/>
                  <w:szCs w:val="24"/>
                  <w:u w:val="none"/>
                  <w:lang w:val="id-ID"/>
                </w:rPr>
                <w:t>https://klc.kemenkeu.go.id</w:t>
              </w:r>
            </w:hyperlink>
            <w:r w:rsidR="00565160" w:rsidRPr="008301F6">
              <w:t xml:space="preserve"> </w:t>
            </w:r>
            <w:r w:rsidR="00514789" w:rsidRPr="008301F6">
              <w:rPr>
                <w:rFonts w:ascii="Bookman Old Style" w:eastAsia="Calibri" w:hAnsi="Bookman Old Style" w:cs="Arial"/>
                <w:sz w:val="24"/>
                <w:szCs w:val="24"/>
                <w:lang w:val="id-ID"/>
              </w:rPr>
              <w:t xml:space="preserve">dan wajib menyelesaikan </w:t>
            </w:r>
            <w:r w:rsidR="00514789" w:rsidRPr="008301F6">
              <w:rPr>
                <w:rFonts w:ascii="Bookman Old Style" w:eastAsia="Calibri" w:hAnsi="Bookman Old Style" w:cs="Arial"/>
                <w:i/>
                <w:sz w:val="24"/>
                <w:szCs w:val="24"/>
                <w:lang w:val="id-ID"/>
              </w:rPr>
              <w:t xml:space="preserve">quiz </w:t>
            </w:r>
            <w:r w:rsidR="00514789" w:rsidRPr="008301F6">
              <w:rPr>
                <w:rFonts w:ascii="Bookman Old Style" w:eastAsia="Calibri" w:hAnsi="Bookman Old Style" w:cs="Arial"/>
                <w:sz w:val="24"/>
                <w:szCs w:val="24"/>
                <w:lang w:val="id-ID"/>
              </w:rPr>
              <w:t xml:space="preserve">dengan nilai minimal </w:t>
            </w:r>
            <w:r w:rsidR="00551683" w:rsidRPr="008301F6">
              <w:rPr>
                <w:rFonts w:ascii="Bookman Old Style" w:eastAsia="Calibri" w:hAnsi="Bookman Old Style" w:cs="Arial"/>
                <w:sz w:val="24"/>
                <w:szCs w:val="24"/>
                <w:lang w:val="id-ID"/>
              </w:rPr>
              <w:t>75</w:t>
            </w:r>
            <w:r w:rsidR="00514789" w:rsidRPr="008301F6">
              <w:rPr>
                <w:rFonts w:ascii="Bookman Old Style" w:eastAsia="Calibri" w:hAnsi="Bookman Old Style" w:cs="Arial"/>
                <w:sz w:val="24"/>
                <w:szCs w:val="24"/>
                <w:lang w:val="id-ID"/>
              </w:rPr>
              <w:t xml:space="preserve"> di setiap mata pelajaran yang ada di KLC. Apabila belum memenuhi nilai minimal, peserta diwajibkan me-</w:t>
            </w:r>
            <w:r w:rsidR="00514789" w:rsidRPr="008301F6">
              <w:rPr>
                <w:rFonts w:ascii="Bookman Old Style" w:eastAsia="Calibri" w:hAnsi="Bookman Old Style" w:cs="Arial"/>
                <w:i/>
                <w:sz w:val="24"/>
                <w:szCs w:val="24"/>
                <w:lang w:val="id-ID"/>
              </w:rPr>
              <w:t>retake quiz</w:t>
            </w:r>
            <w:r w:rsidR="00514789" w:rsidRPr="008301F6">
              <w:rPr>
                <w:rFonts w:ascii="Bookman Old Style" w:eastAsia="Calibri" w:hAnsi="Bookman Old Style" w:cs="Arial"/>
                <w:sz w:val="24"/>
                <w:szCs w:val="24"/>
                <w:lang w:val="id-ID"/>
              </w:rPr>
              <w:t xml:space="preserve"> hingga memenuh</w:t>
            </w:r>
            <w:r w:rsidR="00745B99" w:rsidRPr="008301F6">
              <w:rPr>
                <w:rFonts w:ascii="Bookman Old Style" w:eastAsia="Calibri" w:hAnsi="Bookman Old Style" w:cs="Arial"/>
                <w:sz w:val="24"/>
                <w:szCs w:val="24"/>
                <w:lang w:val="id-ID"/>
              </w:rPr>
              <w:t>i nilai minimal yang ditentukan</w:t>
            </w:r>
            <w:r w:rsidR="00745B99" w:rsidRPr="008301F6">
              <w:rPr>
                <w:rFonts w:ascii="Bookman Old Style" w:eastAsia="Calibri" w:hAnsi="Bookman Old Style" w:cs="Arial"/>
                <w:sz w:val="24"/>
                <w:szCs w:val="24"/>
              </w:rPr>
              <w:t>;</w:t>
            </w:r>
          </w:p>
          <w:p w:rsidR="00DA00B0" w:rsidRPr="008301F6" w:rsidRDefault="00DA00B0" w:rsidP="00514789">
            <w:pPr>
              <w:pStyle w:val="ListParagraph"/>
              <w:numPr>
                <w:ilvl w:val="0"/>
                <w:numId w:val="14"/>
              </w:numPr>
              <w:spacing w:before="60" w:after="160" w:line="259" w:lineRule="auto"/>
              <w:ind w:left="454" w:hanging="425"/>
              <w:rPr>
                <w:rFonts w:ascii="Bookman Old Style" w:eastAsia="Calibri" w:hAnsi="Bookman Old Style" w:cs="Arial"/>
                <w:sz w:val="24"/>
                <w:szCs w:val="24"/>
                <w:lang w:val="en-AU"/>
              </w:rPr>
            </w:pPr>
            <w:r w:rsidRPr="008301F6">
              <w:rPr>
                <w:rFonts w:ascii="Bookman Old Style" w:eastAsia="Calibri" w:hAnsi="Bookman Old Style" w:cs="Arial"/>
                <w:sz w:val="24"/>
                <w:szCs w:val="24"/>
                <w:lang w:val="id-ID"/>
              </w:rPr>
              <w:t>direkomendasikan usia maksimal 35 tahun.</w:t>
            </w:r>
          </w:p>
        </w:tc>
      </w:tr>
      <w:tr w:rsidR="008301F6" w:rsidRPr="008301F6" w:rsidTr="00557631">
        <w:trPr>
          <w:trHeight w:val="370"/>
          <w:jc w:val="center"/>
        </w:trPr>
        <w:tc>
          <w:tcPr>
            <w:tcW w:w="5000" w:type="pct"/>
            <w:shd w:val="clear" w:color="auto" w:fill="FBD4B4"/>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KUALIFIKASI PENGAJAR</w:t>
            </w:r>
          </w:p>
        </w:tc>
      </w:tr>
      <w:tr w:rsidR="008301F6" w:rsidRPr="008301F6" w:rsidTr="00557631">
        <w:trPr>
          <w:trHeight w:val="370"/>
          <w:jc w:val="center"/>
        </w:trPr>
        <w:tc>
          <w:tcPr>
            <w:tcW w:w="5000" w:type="pct"/>
            <w:shd w:val="clear" w:color="auto" w:fill="auto"/>
          </w:tcPr>
          <w:p w:rsidR="00BE3064" w:rsidRPr="008301F6" w:rsidRDefault="001859A3" w:rsidP="00D007B9">
            <w:pPr>
              <w:spacing w:before="60" w:after="160"/>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lastRenderedPageBreak/>
              <w:t>Fasilitator/instruktur diklat terdiri dari para Widyaiswara Pusdiklat Pajak, para pegawai yang berasal dari berbagai unit kerja pada Kementerian Keuangan, yang memenuhi kriteria sebagai berikut:</w:t>
            </w:r>
          </w:p>
          <w:p w:rsidR="003E6DA4" w:rsidRPr="008301F6" w:rsidRDefault="003E6DA4" w:rsidP="00D007B9">
            <w:pPr>
              <w:spacing w:before="60" w:after="160"/>
              <w:ind w:left="0" w:firstLine="0"/>
              <w:rPr>
                <w:rFonts w:ascii="Bookman Old Style" w:eastAsia="Calibri" w:hAnsi="Bookman Old Style" w:cs="Arial"/>
                <w:b/>
                <w:sz w:val="24"/>
                <w:szCs w:val="24"/>
                <w:lang w:val="id-ID"/>
              </w:rPr>
            </w:pPr>
            <w:r w:rsidRPr="008301F6">
              <w:rPr>
                <w:rFonts w:ascii="Bookman Old Style" w:eastAsia="Calibri" w:hAnsi="Bookman Old Style" w:cs="Arial"/>
                <w:b/>
                <w:sz w:val="24"/>
                <w:szCs w:val="24"/>
                <w:lang w:val="id-ID"/>
              </w:rPr>
              <w:t>Umum</w:t>
            </w:r>
          </w:p>
          <w:p w:rsidR="001859A3" w:rsidRPr="008301F6" w:rsidRDefault="001859A3" w:rsidP="00D007B9">
            <w:pPr>
              <w:pStyle w:val="ListParagraph"/>
              <w:numPr>
                <w:ilvl w:val="0"/>
                <w:numId w:val="2"/>
              </w:numPr>
              <w:spacing w:before="60" w:after="160"/>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mempunyai pengalaman mengajar; dan</w:t>
            </w:r>
          </w:p>
          <w:p w:rsidR="00D007B9" w:rsidRPr="008301F6" w:rsidRDefault="001859A3" w:rsidP="00D007B9">
            <w:pPr>
              <w:pStyle w:val="ListParagraph"/>
              <w:numPr>
                <w:ilvl w:val="0"/>
                <w:numId w:val="2"/>
              </w:numPr>
              <w:spacing w:before="60" w:after="160"/>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mendapat persetujuan mengajar Kepala Pusat Pendidikan dan Pelatihan Pajak atau Pimpinan Direktorat Jenderal Pajak/Kementerian Keuangan.</w:t>
            </w:r>
          </w:p>
          <w:p w:rsidR="003E6DA4" w:rsidRPr="008301F6" w:rsidRDefault="003E6DA4" w:rsidP="00D007B9">
            <w:pPr>
              <w:spacing w:before="60" w:after="160"/>
              <w:ind w:left="0" w:firstLine="0"/>
              <w:rPr>
                <w:rFonts w:ascii="Bookman Old Style" w:eastAsia="Calibri" w:hAnsi="Bookman Old Style" w:cs="Arial"/>
                <w:b/>
                <w:sz w:val="24"/>
                <w:szCs w:val="24"/>
                <w:lang w:val="id-ID"/>
              </w:rPr>
            </w:pPr>
            <w:r w:rsidRPr="008301F6">
              <w:rPr>
                <w:rFonts w:ascii="Bookman Old Style" w:eastAsia="Calibri" w:hAnsi="Bookman Old Style" w:cs="Arial"/>
                <w:b/>
                <w:sz w:val="24"/>
                <w:szCs w:val="24"/>
                <w:lang w:val="id-ID"/>
              </w:rPr>
              <w:t>Khusus</w:t>
            </w:r>
          </w:p>
          <w:p w:rsidR="001859A3" w:rsidRPr="008301F6" w:rsidRDefault="001859A3" w:rsidP="00D007B9">
            <w:pPr>
              <w:pStyle w:val="ListParagraph"/>
              <w:numPr>
                <w:ilvl w:val="0"/>
                <w:numId w:val="15"/>
              </w:numPr>
              <w:spacing w:before="60" w:after="160"/>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menguasai materi yang akan diajarkan/memiliki keahlian tertentu khususnya dalam mata pe</w:t>
            </w:r>
            <w:r w:rsidR="00745B99" w:rsidRPr="008301F6">
              <w:rPr>
                <w:rFonts w:ascii="Bookman Old Style" w:eastAsia="Calibri" w:hAnsi="Bookman Old Style" w:cs="Arial"/>
                <w:sz w:val="24"/>
                <w:szCs w:val="24"/>
                <w:lang w:val="id-ID"/>
              </w:rPr>
              <w:t xml:space="preserve">lajaran yang akan diberikan; </w:t>
            </w:r>
            <w:r w:rsidR="00745B99" w:rsidRPr="008301F6">
              <w:rPr>
                <w:rFonts w:ascii="Bookman Old Style" w:eastAsia="Calibri" w:hAnsi="Bookman Old Style" w:cs="Arial"/>
                <w:strike/>
                <w:sz w:val="24"/>
                <w:szCs w:val="24"/>
              </w:rPr>
              <w:t>dan</w:t>
            </w:r>
          </w:p>
          <w:p w:rsidR="00B20862" w:rsidRPr="008301F6" w:rsidRDefault="001859A3" w:rsidP="00D007B9">
            <w:pPr>
              <w:pStyle w:val="ListParagraph"/>
              <w:numPr>
                <w:ilvl w:val="0"/>
                <w:numId w:val="15"/>
              </w:numPr>
              <w:spacing w:before="60" w:after="160"/>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 xml:space="preserve">mempunyai kemampuan dalam mentransfer pengetahuan dan keterampilan kepada peserta atau telah mengikuti </w:t>
            </w:r>
            <w:r w:rsidR="00745B99" w:rsidRPr="008301F6">
              <w:rPr>
                <w:rFonts w:ascii="Bookman Old Style" w:eastAsia="Calibri" w:hAnsi="Bookman Old Style" w:cs="Arial"/>
                <w:i/>
                <w:sz w:val="24"/>
                <w:szCs w:val="24"/>
                <w:lang w:val="id-ID"/>
              </w:rPr>
              <w:t>Training</w:t>
            </w:r>
            <w:r w:rsidR="00745B99" w:rsidRPr="008301F6">
              <w:rPr>
                <w:rFonts w:ascii="Bookman Old Style" w:eastAsia="Calibri" w:hAnsi="Bookman Old Style" w:cs="Arial"/>
                <w:i/>
                <w:sz w:val="24"/>
                <w:szCs w:val="24"/>
              </w:rPr>
              <w:t xml:space="preserve"> </w:t>
            </w:r>
            <w:r w:rsidRPr="008301F6">
              <w:rPr>
                <w:rFonts w:ascii="Bookman Old Style" w:eastAsia="Calibri" w:hAnsi="Bookman Old Style" w:cs="Arial"/>
                <w:i/>
                <w:sz w:val="24"/>
                <w:szCs w:val="24"/>
                <w:lang w:val="id-ID"/>
              </w:rPr>
              <w:t>of Trainers</w:t>
            </w:r>
            <w:r w:rsidR="00745B99" w:rsidRPr="008301F6">
              <w:rPr>
                <w:rFonts w:ascii="Bookman Old Style" w:eastAsia="Calibri" w:hAnsi="Bookman Old Style" w:cs="Arial"/>
                <w:sz w:val="24"/>
                <w:szCs w:val="24"/>
              </w:rPr>
              <w:t>; dan</w:t>
            </w:r>
          </w:p>
          <w:p w:rsidR="005A4CDB" w:rsidRPr="008301F6" w:rsidRDefault="00B20862" w:rsidP="00D007B9">
            <w:pPr>
              <w:pStyle w:val="ListParagraph"/>
              <w:numPr>
                <w:ilvl w:val="0"/>
                <w:numId w:val="15"/>
              </w:numPr>
              <w:spacing w:before="60" w:after="160"/>
              <w:ind w:left="454" w:hanging="425"/>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Berpenampilan baik dan rapi.</w:t>
            </w:r>
          </w:p>
          <w:p w:rsidR="00B20862" w:rsidRPr="008301F6" w:rsidRDefault="00B20862" w:rsidP="00D007B9">
            <w:pPr>
              <w:spacing w:before="60" w:after="160"/>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Dapat dibantu oleh Asisten pengajar yang berasal dari Direktorat Jenderal Pajak, yang memiliki tugas membantu tim pengajar untuk pendampingan dalam diskusi/praktik kelompok dalam melaksanakan proses pembelajaran.</w:t>
            </w:r>
          </w:p>
        </w:tc>
      </w:tr>
      <w:tr w:rsidR="008301F6" w:rsidRPr="008301F6" w:rsidTr="00557631">
        <w:trPr>
          <w:trHeight w:val="370"/>
          <w:jc w:val="center"/>
        </w:trPr>
        <w:tc>
          <w:tcPr>
            <w:tcW w:w="5000" w:type="pct"/>
            <w:shd w:val="clear" w:color="auto" w:fill="F7CAAC"/>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rPr>
              <w:t>BENTUK EVALUASI</w:t>
            </w:r>
          </w:p>
        </w:tc>
      </w:tr>
      <w:tr w:rsidR="008301F6" w:rsidRPr="008301F6" w:rsidTr="00557631">
        <w:trPr>
          <w:trHeight w:val="370"/>
          <w:jc w:val="center"/>
        </w:trPr>
        <w:tc>
          <w:tcPr>
            <w:tcW w:w="5000" w:type="pct"/>
            <w:shd w:val="clear" w:color="auto" w:fill="auto"/>
          </w:tcPr>
          <w:p w:rsidR="003E6DA4" w:rsidRPr="008301F6" w:rsidRDefault="00957AA4" w:rsidP="003E6DA4">
            <w:pPr>
              <w:spacing w:before="60" w:after="16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 xml:space="preserve">EVALUASI LEVEL 1 </w:t>
            </w:r>
          </w:p>
          <w:p w:rsidR="005A4CDB" w:rsidRPr="008301F6" w:rsidRDefault="005A4CDB" w:rsidP="00D260EC">
            <w:pPr>
              <w:pStyle w:val="ListParagraph"/>
              <w:numPr>
                <w:ilvl w:val="0"/>
                <w:numId w:val="3"/>
              </w:numPr>
              <w:spacing w:after="0" w:line="360" w:lineRule="auto"/>
              <w:ind w:left="454" w:hanging="425"/>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Evaluasi Pengajar (ada/</w:t>
            </w:r>
            <w:r w:rsidRPr="008301F6">
              <w:rPr>
                <w:rFonts w:ascii="Bookman Old Style" w:eastAsia="Calibri" w:hAnsi="Bookman Old Style" w:cs="Arial"/>
                <w:strike/>
                <w:sz w:val="24"/>
                <w:szCs w:val="24"/>
                <w:lang w:val="id-ID"/>
              </w:rPr>
              <w:t>tidak</w:t>
            </w:r>
            <w:r w:rsidRPr="008301F6">
              <w:rPr>
                <w:rFonts w:ascii="Bookman Old Style" w:eastAsia="Calibri" w:hAnsi="Bookman Old Style" w:cs="Arial"/>
                <w:sz w:val="24"/>
                <w:szCs w:val="24"/>
                <w:lang w:val="id-ID"/>
              </w:rPr>
              <w:t>).</w:t>
            </w:r>
          </w:p>
          <w:p w:rsidR="005A4CDB" w:rsidRPr="008301F6" w:rsidRDefault="005A4CDB" w:rsidP="005A4CDB">
            <w:pPr>
              <w:pStyle w:val="ListParagraph"/>
              <w:spacing w:after="0" w:line="360" w:lineRule="auto"/>
              <w:ind w:left="454"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Catatan: evaluasi pengajar oleh peserta.</w:t>
            </w:r>
          </w:p>
          <w:p w:rsidR="005A4CDB" w:rsidRPr="008301F6" w:rsidRDefault="005A4CDB" w:rsidP="00D260EC">
            <w:pPr>
              <w:pStyle w:val="ListParagraph"/>
              <w:numPr>
                <w:ilvl w:val="0"/>
                <w:numId w:val="3"/>
              </w:numPr>
              <w:spacing w:after="0" w:line="360" w:lineRule="auto"/>
              <w:ind w:left="454" w:hanging="425"/>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Evaluasi Penyelenggaraan (ada/</w:t>
            </w:r>
            <w:r w:rsidRPr="008301F6">
              <w:rPr>
                <w:rFonts w:ascii="Bookman Old Style" w:eastAsia="Calibri" w:hAnsi="Bookman Old Style" w:cs="Arial"/>
                <w:strike/>
                <w:sz w:val="24"/>
                <w:szCs w:val="24"/>
                <w:lang w:val="id-ID"/>
              </w:rPr>
              <w:t>tidak</w:t>
            </w:r>
            <w:r w:rsidRPr="008301F6">
              <w:rPr>
                <w:rFonts w:ascii="Bookman Old Style" w:eastAsia="Calibri" w:hAnsi="Bookman Old Style" w:cs="Arial"/>
                <w:sz w:val="24"/>
                <w:szCs w:val="24"/>
                <w:lang w:val="id-ID"/>
              </w:rPr>
              <w:t>).</w:t>
            </w:r>
          </w:p>
          <w:p w:rsidR="00957AA4" w:rsidRPr="008301F6" w:rsidRDefault="005A4CDB" w:rsidP="005A4CDB">
            <w:pPr>
              <w:pStyle w:val="ListParagraph"/>
              <w:spacing w:after="0" w:line="360" w:lineRule="auto"/>
              <w:ind w:left="454"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Catatan: evaluasi penyelenggaraan oleh peserta.</w:t>
            </w:r>
          </w:p>
        </w:tc>
      </w:tr>
      <w:tr w:rsidR="008301F6" w:rsidRPr="008301F6" w:rsidTr="00557631">
        <w:trPr>
          <w:trHeight w:val="370"/>
          <w:jc w:val="center"/>
        </w:trPr>
        <w:tc>
          <w:tcPr>
            <w:tcW w:w="5000" w:type="pct"/>
            <w:shd w:val="clear" w:color="auto" w:fill="auto"/>
          </w:tcPr>
          <w:p w:rsidR="003E6DA4" w:rsidRPr="008301F6" w:rsidRDefault="003E6DA4" w:rsidP="006548E7">
            <w:pPr>
              <w:spacing w:before="60" w:after="16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 xml:space="preserve">EVALUASI LEVEL 2 </w:t>
            </w:r>
          </w:p>
          <w:p w:rsidR="001859A3" w:rsidRPr="008301F6" w:rsidRDefault="004060DD" w:rsidP="001859A3">
            <w:pPr>
              <w:pStyle w:val="BodyTextIndent3"/>
              <w:overflowPunct w:val="0"/>
              <w:autoSpaceDE w:val="0"/>
              <w:autoSpaceDN w:val="0"/>
              <w:adjustRightInd w:val="0"/>
              <w:spacing w:after="0" w:line="360" w:lineRule="auto"/>
              <w:ind w:left="0"/>
              <w:jc w:val="both"/>
              <w:rPr>
                <w:rFonts w:ascii="Bookman Old Style" w:hAnsi="Bookman Old Style" w:cs="Arial"/>
                <w:b/>
                <w:sz w:val="24"/>
                <w:szCs w:val="24"/>
                <w:lang w:val="en-AU"/>
              </w:rPr>
            </w:pPr>
            <w:r w:rsidRPr="008301F6">
              <w:rPr>
                <w:rFonts w:ascii="Bookman Old Style" w:hAnsi="Bookman Old Style" w:cs="Arial"/>
                <w:b/>
                <w:sz w:val="24"/>
                <w:szCs w:val="24"/>
                <w:lang w:val="en-AU"/>
              </w:rPr>
              <w:t xml:space="preserve">UJIAN </w:t>
            </w:r>
          </w:p>
          <w:p w:rsidR="001859A3" w:rsidRPr="008301F6" w:rsidRDefault="001859A3" w:rsidP="003B78B9">
            <w:pPr>
              <w:pStyle w:val="BodyTextIndent3"/>
              <w:numPr>
                <w:ilvl w:val="0"/>
                <w:numId w:val="19"/>
              </w:numPr>
              <w:overflowPunct w:val="0"/>
              <w:autoSpaceDE w:val="0"/>
              <w:autoSpaceDN w:val="0"/>
              <w:adjustRightInd w:val="0"/>
              <w:spacing w:after="0"/>
              <w:ind w:left="454" w:hanging="425"/>
              <w:jc w:val="both"/>
              <w:rPr>
                <w:rFonts w:ascii="Bookman Old Style" w:eastAsia="Arial Unicode MS" w:hAnsi="Bookman Old Style" w:cs="Arial"/>
                <w:b/>
                <w:sz w:val="24"/>
                <w:szCs w:val="24"/>
                <w:lang w:val="en-AU"/>
              </w:rPr>
            </w:pPr>
            <w:r w:rsidRPr="008301F6">
              <w:rPr>
                <w:rFonts w:ascii="Bookman Old Style" w:eastAsia="Arial Unicode MS" w:hAnsi="Bookman Old Style" w:cs="Arial"/>
                <w:b/>
                <w:sz w:val="24"/>
                <w:szCs w:val="24"/>
              </w:rPr>
              <w:t>60% Ujian Praktik</w:t>
            </w:r>
            <w:r w:rsidR="00745B99" w:rsidRPr="008301F6">
              <w:rPr>
                <w:rFonts w:ascii="Bookman Old Style" w:eastAsia="Arial Unicode MS" w:hAnsi="Bookman Old Style" w:cs="Arial"/>
                <w:b/>
                <w:sz w:val="24"/>
                <w:szCs w:val="24"/>
                <w:lang w:val="en-US"/>
              </w:rPr>
              <w:t xml:space="preserve"> </w:t>
            </w:r>
            <w:proofErr w:type="spellStart"/>
            <w:r w:rsidRPr="008301F6">
              <w:rPr>
                <w:rFonts w:ascii="Bookman Old Style" w:eastAsia="Arial Unicode MS" w:hAnsi="Bookman Old Style" w:cs="Arial"/>
                <w:b/>
                <w:sz w:val="24"/>
                <w:szCs w:val="24"/>
                <w:lang w:val="en-AU"/>
              </w:rPr>
              <w:t>Komprehensif</w:t>
            </w:r>
            <w:proofErr w:type="spellEnd"/>
          </w:p>
          <w:p w:rsidR="001859A3" w:rsidRPr="008301F6" w:rsidRDefault="001859A3" w:rsidP="001859A3">
            <w:pPr>
              <w:pStyle w:val="BodyTextIndent3"/>
              <w:overflowPunct w:val="0"/>
              <w:autoSpaceDE w:val="0"/>
              <w:autoSpaceDN w:val="0"/>
              <w:adjustRightInd w:val="0"/>
              <w:spacing w:after="0"/>
              <w:ind w:left="454"/>
              <w:jc w:val="both"/>
              <w:rPr>
                <w:rFonts w:ascii="Bookman Old Style" w:eastAsia="Arial Unicode MS" w:hAnsi="Bookman Old Style" w:cs="Arial"/>
                <w:sz w:val="24"/>
                <w:szCs w:val="24"/>
              </w:rPr>
            </w:pPr>
            <w:r w:rsidRPr="008301F6">
              <w:rPr>
                <w:rFonts w:ascii="Bookman Old Style" w:eastAsia="Arial Unicode MS" w:hAnsi="Bookman Old Style" w:cs="Arial"/>
                <w:sz w:val="24"/>
                <w:szCs w:val="24"/>
              </w:rPr>
              <w:t xml:space="preserve">Ujian Praktik </w:t>
            </w:r>
            <w:proofErr w:type="spellStart"/>
            <w:r w:rsidRPr="008301F6">
              <w:rPr>
                <w:rFonts w:ascii="Bookman Old Style" w:eastAsia="Arial Unicode MS" w:hAnsi="Bookman Old Style" w:cs="Arial"/>
                <w:sz w:val="24"/>
                <w:szCs w:val="24"/>
                <w:lang w:val="en-AU"/>
              </w:rPr>
              <w:t>Komprehensif</w:t>
            </w:r>
            <w:proofErr w:type="spellEnd"/>
            <w:r w:rsidR="00745B99" w:rsidRPr="008301F6">
              <w:rPr>
                <w:rFonts w:ascii="Bookman Old Style" w:eastAsia="Arial Unicode MS" w:hAnsi="Bookman Old Style" w:cs="Arial"/>
                <w:sz w:val="24"/>
                <w:szCs w:val="24"/>
                <w:lang w:val="en-AU"/>
              </w:rPr>
              <w:t xml:space="preserve"> </w:t>
            </w:r>
            <w:r w:rsidRPr="008301F6">
              <w:rPr>
                <w:rFonts w:ascii="Bookman Old Style" w:eastAsia="Arial Unicode MS" w:hAnsi="Bookman Old Style" w:cs="Arial"/>
                <w:sz w:val="24"/>
                <w:szCs w:val="24"/>
              </w:rPr>
              <w:t xml:space="preserve">adalah ujian yang digunakan untuk mengukur keterampilan peserta dalam melakukan suatu kegiatan. Lama ujian praktik/latihan ditentukan oleh pengajar mata pelajaran yang bersangkutan. Materi Ujian Praktik/Latihan terdiri dari materi yang ada pada mata diklat: </w:t>
            </w:r>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Persiapan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Pemeriksaan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r w:rsidR="00745B99" w:rsidRPr="008301F6">
              <w:rPr>
                <w:rFonts w:ascii="Bookman Old Style" w:eastAsia="Arial Unicode MS" w:hAnsi="Bookman Old Style" w:cs="Arial"/>
                <w:sz w:val="24"/>
                <w:szCs w:val="24"/>
                <w:lang w:val="en-AU"/>
              </w:rPr>
              <w:t>;</w:t>
            </w:r>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Pelaksanaan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Pemeriksaan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r w:rsidR="00745B99" w:rsidRPr="008301F6">
              <w:rPr>
                <w:rFonts w:ascii="Bookman Old Style" w:eastAsia="Arial Unicode MS" w:hAnsi="Bookman Old Style" w:cs="Arial"/>
                <w:sz w:val="24"/>
                <w:szCs w:val="24"/>
                <w:lang w:val="en-AU"/>
              </w:rPr>
              <w:t>;</w:t>
            </w:r>
          </w:p>
          <w:p w:rsidR="0067314B" w:rsidRPr="008301F6" w:rsidRDefault="001859A3" w:rsidP="008F558C">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Pelaporan</w:t>
            </w:r>
            <w:proofErr w:type="spellEnd"/>
            <w:r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Pengungkapan</w:t>
            </w:r>
            <w:proofErr w:type="spellEnd"/>
            <w:r w:rsidRPr="008301F6">
              <w:rPr>
                <w:rFonts w:ascii="Bookman Old Style" w:eastAsia="Arial Unicode MS" w:hAnsi="Bookman Old Style" w:cs="Arial"/>
                <w:sz w:val="24"/>
                <w:szCs w:val="24"/>
                <w:lang w:val="en-AU"/>
              </w:rPr>
              <w:t xml:space="preserve">, dan </w:t>
            </w:r>
            <w:proofErr w:type="spellStart"/>
            <w:r w:rsidRPr="008301F6">
              <w:rPr>
                <w:rFonts w:ascii="Bookman Old Style" w:eastAsia="Arial Unicode MS" w:hAnsi="Bookman Old Style" w:cs="Arial"/>
                <w:sz w:val="24"/>
                <w:szCs w:val="24"/>
                <w:lang w:val="en-AU"/>
              </w:rPr>
              <w:t>Tindak</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Lanjut</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Pemeriksaan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r w:rsidR="00745B99" w:rsidRPr="008301F6">
              <w:rPr>
                <w:rFonts w:ascii="Bookman Old Style" w:eastAsia="Arial Unicode MS" w:hAnsi="Bookman Old Style" w:cs="Arial"/>
                <w:sz w:val="24"/>
                <w:szCs w:val="24"/>
                <w:lang w:val="en-AU"/>
              </w:rPr>
              <w:t>.</w:t>
            </w:r>
          </w:p>
          <w:p w:rsidR="001859A3" w:rsidRPr="008301F6" w:rsidRDefault="001859A3" w:rsidP="001859A3">
            <w:pPr>
              <w:pStyle w:val="BodyTextIndent3"/>
              <w:overflowPunct w:val="0"/>
              <w:autoSpaceDE w:val="0"/>
              <w:autoSpaceDN w:val="0"/>
              <w:adjustRightInd w:val="0"/>
              <w:spacing w:after="0" w:line="240" w:lineRule="auto"/>
              <w:ind w:left="880"/>
              <w:jc w:val="both"/>
              <w:rPr>
                <w:rFonts w:ascii="Bookman Old Style" w:eastAsia="Arial Unicode MS" w:hAnsi="Bookman Old Style" w:cs="Arial"/>
                <w:sz w:val="24"/>
                <w:szCs w:val="24"/>
                <w:lang w:val="en-AU"/>
              </w:rPr>
            </w:pPr>
          </w:p>
          <w:p w:rsidR="001859A3" w:rsidRPr="008301F6" w:rsidRDefault="001859A3" w:rsidP="003B78B9">
            <w:pPr>
              <w:pStyle w:val="BodyTextIndent3"/>
              <w:numPr>
                <w:ilvl w:val="0"/>
                <w:numId w:val="19"/>
              </w:numPr>
              <w:overflowPunct w:val="0"/>
              <w:autoSpaceDE w:val="0"/>
              <w:autoSpaceDN w:val="0"/>
              <w:adjustRightInd w:val="0"/>
              <w:spacing w:after="0"/>
              <w:ind w:left="454" w:hanging="425"/>
              <w:jc w:val="both"/>
              <w:rPr>
                <w:rFonts w:ascii="Bookman Old Style" w:eastAsia="Arial Unicode MS" w:hAnsi="Bookman Old Style" w:cs="Arial"/>
                <w:b/>
                <w:sz w:val="24"/>
                <w:szCs w:val="24"/>
              </w:rPr>
            </w:pPr>
            <w:r w:rsidRPr="008301F6">
              <w:rPr>
                <w:rFonts w:ascii="Bookman Old Style" w:eastAsia="Arial Unicode MS" w:hAnsi="Bookman Old Style" w:cs="Arial"/>
                <w:b/>
                <w:sz w:val="24"/>
                <w:szCs w:val="24"/>
              </w:rPr>
              <w:lastRenderedPageBreak/>
              <w:t>40% Ujian Tertulis Komprehensif</w:t>
            </w:r>
          </w:p>
          <w:p w:rsidR="001859A3" w:rsidRPr="008301F6" w:rsidRDefault="001859A3" w:rsidP="001859A3">
            <w:pPr>
              <w:pStyle w:val="BodyTextIndent3"/>
              <w:overflowPunct w:val="0"/>
              <w:autoSpaceDE w:val="0"/>
              <w:autoSpaceDN w:val="0"/>
              <w:adjustRightInd w:val="0"/>
              <w:spacing w:after="0"/>
              <w:ind w:left="454"/>
              <w:jc w:val="both"/>
              <w:rPr>
                <w:rFonts w:ascii="Bookman Old Style" w:eastAsia="Arial Unicode MS" w:hAnsi="Bookman Old Style" w:cs="Arial"/>
                <w:sz w:val="24"/>
                <w:szCs w:val="24"/>
              </w:rPr>
            </w:pPr>
            <w:r w:rsidRPr="008301F6">
              <w:rPr>
                <w:rFonts w:ascii="Bookman Old Style" w:eastAsia="Arial Unicode MS" w:hAnsi="Bookman Old Style" w:cs="Arial"/>
                <w:sz w:val="24"/>
                <w:szCs w:val="24"/>
              </w:rPr>
              <w:t xml:space="preserve">Ujian Tertulis Komprehensif adalah ujian akhir yang harus ditempuh oleh peserta diklat untuk mengetahui tingkat penguasaan materi secara keseluruhan. Materi Ujian Tertulis Komprehensif meliputi materi yang diberikan dalam tatap muka yang telah diberikan selama diklat. Materi Ujian Tertulis Komprehensif tersebut ditetapkan dan dibuat oleh pengajar materi diklat yang bersangkutan dengan berdasarkan Garis-Garis Besar Program Pembelajaran (GBPP) materi diklat yang telah ditentukan. Pemilihan dan pengombinasian bentuk naskah Ujian Tertulis Komprehensif berikut pembobotannya disesuaikan dengan kompetensi yang ingin dicapai, bisa berbentuk Pilihan Ganda, Pilihan Ganda Asosiasi, Benar-Salah, atau Uraian (Essay). Materi Ujian Tertulis Komprehensif terdiri dari materi yang ada pada mata diklat: </w:t>
            </w:r>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Tindak</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Pidana</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Perpajakan</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Pembuktian</w:t>
            </w:r>
            <w:proofErr w:type="spellEnd"/>
            <w:r w:rsidRPr="008301F6">
              <w:rPr>
                <w:rFonts w:ascii="Bookman Old Style" w:eastAsia="Arial Unicode MS" w:hAnsi="Bookman Old Style" w:cs="Arial"/>
                <w:sz w:val="24"/>
                <w:szCs w:val="24"/>
                <w:lang w:val="en-AU"/>
              </w:rPr>
              <w:t xml:space="preserve"> dan </w:t>
            </w:r>
            <w:proofErr w:type="spellStart"/>
            <w:r w:rsidRPr="008301F6">
              <w:rPr>
                <w:rFonts w:ascii="Bookman Old Style" w:eastAsia="Arial Unicode MS" w:hAnsi="Bookman Old Style" w:cs="Arial"/>
                <w:sz w:val="24"/>
                <w:szCs w:val="24"/>
                <w:lang w:val="en-AU"/>
              </w:rPr>
              <w:t>Alat</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Pidana</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Pengantar</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Pemeriksaan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r w:rsidRPr="008301F6">
              <w:rPr>
                <w:rFonts w:ascii="Bookman Old Style" w:eastAsia="Arial Unicode MS" w:hAnsi="Bookman Old Style" w:cs="Arial"/>
                <w:sz w:val="24"/>
                <w:szCs w:val="24"/>
              </w:rPr>
              <w:t>Persiapan Pemeriksaan</w:t>
            </w:r>
            <w:r w:rsidR="00745B99" w:rsidRPr="008301F6">
              <w:rPr>
                <w:rFonts w:ascii="Bookman Old Style" w:eastAsia="Arial Unicode MS" w:hAnsi="Bookman Old Style" w:cs="Arial"/>
                <w:sz w:val="24"/>
                <w:szCs w:val="24"/>
                <w:lang w:val="en-US"/>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i/>
                <w:sz w:val="24"/>
                <w:szCs w:val="24"/>
                <w:lang w:val="en-AU"/>
              </w:rPr>
            </w:pPr>
            <w:r w:rsidRPr="008301F6">
              <w:rPr>
                <w:rFonts w:ascii="Bookman Old Style" w:eastAsia="Arial Unicode MS" w:hAnsi="Bookman Old Style" w:cs="Arial"/>
                <w:i/>
                <w:sz w:val="24"/>
                <w:szCs w:val="24"/>
              </w:rPr>
              <w:t>Digital Forensic</w:t>
            </w:r>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r w:rsidRPr="008301F6">
              <w:rPr>
                <w:rFonts w:ascii="Bookman Old Style" w:eastAsia="Arial Unicode MS" w:hAnsi="Bookman Old Style" w:cs="Arial"/>
                <w:sz w:val="24"/>
                <w:szCs w:val="24"/>
              </w:rPr>
              <w:t>Pelaksanaan Pemeriksaan</w:t>
            </w:r>
            <w:r w:rsidR="00745B99" w:rsidRPr="008301F6">
              <w:rPr>
                <w:rFonts w:ascii="Bookman Old Style" w:eastAsia="Arial Unicode MS" w:hAnsi="Bookman Old Style" w:cs="Arial"/>
                <w:sz w:val="24"/>
                <w:szCs w:val="24"/>
                <w:lang w:val="en-US"/>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proofErr w:type="spellStart"/>
            <w:r w:rsidRPr="008301F6">
              <w:rPr>
                <w:rFonts w:ascii="Bookman Old Style" w:eastAsia="Arial Unicode MS" w:hAnsi="Bookman Old Style" w:cs="Arial"/>
                <w:sz w:val="24"/>
                <w:szCs w:val="24"/>
                <w:lang w:val="en-AU"/>
              </w:rPr>
              <w:t>Pelaporan</w:t>
            </w:r>
            <w:proofErr w:type="spellEnd"/>
            <w:r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Pengungkapan</w:t>
            </w:r>
            <w:proofErr w:type="spellEnd"/>
            <w:r w:rsidRPr="008301F6">
              <w:rPr>
                <w:rFonts w:ascii="Bookman Old Style" w:eastAsia="Arial Unicode MS" w:hAnsi="Bookman Old Style" w:cs="Arial"/>
                <w:sz w:val="24"/>
                <w:szCs w:val="24"/>
                <w:lang w:val="en-AU"/>
              </w:rPr>
              <w:t xml:space="preserve">, dan </w:t>
            </w:r>
            <w:proofErr w:type="spellStart"/>
            <w:r w:rsidRPr="008301F6">
              <w:rPr>
                <w:rFonts w:ascii="Bookman Old Style" w:eastAsia="Arial Unicode MS" w:hAnsi="Bookman Old Style" w:cs="Arial"/>
                <w:sz w:val="24"/>
                <w:szCs w:val="24"/>
                <w:lang w:val="en-AU"/>
              </w:rPr>
              <w:t>Tindak</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Lanjut</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Pemeriksaan</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Bukti</w:t>
            </w:r>
            <w:proofErr w:type="spellEnd"/>
            <w:r w:rsidR="00745B99" w:rsidRPr="008301F6">
              <w:rPr>
                <w:rFonts w:ascii="Bookman Old Style" w:eastAsia="Arial Unicode MS" w:hAnsi="Bookman Old Style" w:cs="Arial"/>
                <w:sz w:val="24"/>
                <w:szCs w:val="24"/>
                <w:lang w:val="en-AU"/>
              </w:rPr>
              <w:t xml:space="preserve"> </w:t>
            </w:r>
            <w:proofErr w:type="spellStart"/>
            <w:r w:rsidRPr="008301F6">
              <w:rPr>
                <w:rFonts w:ascii="Bookman Old Style" w:eastAsia="Arial Unicode MS" w:hAnsi="Bookman Old Style" w:cs="Arial"/>
                <w:sz w:val="24"/>
                <w:szCs w:val="24"/>
                <w:lang w:val="en-AU"/>
              </w:rPr>
              <w:t>Permulaan</w:t>
            </w:r>
            <w:proofErr w:type="spellEnd"/>
          </w:p>
          <w:p w:rsidR="001859A3" w:rsidRPr="008301F6" w:rsidRDefault="001859A3" w:rsidP="003B78B9">
            <w:pPr>
              <w:pStyle w:val="BodyTextIndent3"/>
              <w:numPr>
                <w:ilvl w:val="0"/>
                <w:numId w:val="18"/>
              </w:numPr>
              <w:overflowPunct w:val="0"/>
              <w:autoSpaceDE w:val="0"/>
              <w:autoSpaceDN w:val="0"/>
              <w:adjustRightInd w:val="0"/>
              <w:spacing w:after="0"/>
              <w:ind w:left="880" w:hanging="425"/>
              <w:jc w:val="both"/>
              <w:rPr>
                <w:rFonts w:ascii="Bookman Old Style" w:eastAsia="Arial Unicode MS" w:hAnsi="Bookman Old Style" w:cs="Arial"/>
                <w:sz w:val="24"/>
                <w:szCs w:val="24"/>
                <w:lang w:val="en-AU"/>
              </w:rPr>
            </w:pPr>
            <w:r w:rsidRPr="008301F6">
              <w:rPr>
                <w:rFonts w:ascii="Bookman Old Style" w:eastAsia="Arial Unicode MS" w:hAnsi="Bookman Old Style" w:cs="Arial"/>
                <w:sz w:val="24"/>
                <w:szCs w:val="24"/>
              </w:rPr>
              <w:t>Manajemen Pemeriksaan Bukti Permulaan</w:t>
            </w:r>
          </w:p>
          <w:p w:rsidR="00476524" w:rsidRPr="008301F6" w:rsidRDefault="001859A3" w:rsidP="001859A3">
            <w:pPr>
              <w:spacing w:after="0"/>
              <w:ind w:left="0" w:firstLine="0"/>
              <w:rPr>
                <w:rFonts w:ascii="Bookman Old Style" w:eastAsia="Arial Unicode MS" w:hAnsi="Bookman Old Style" w:cs="Arial"/>
                <w:sz w:val="24"/>
                <w:szCs w:val="24"/>
              </w:rPr>
            </w:pPr>
            <w:proofErr w:type="spellStart"/>
            <w:r w:rsidRPr="008301F6">
              <w:rPr>
                <w:rFonts w:ascii="Bookman Old Style" w:eastAsia="Arial Unicode MS" w:hAnsi="Bookman Old Style" w:cs="Arial"/>
                <w:sz w:val="24"/>
                <w:szCs w:val="24"/>
              </w:rPr>
              <w:t>Ujian</w:t>
            </w:r>
            <w:proofErr w:type="spellEnd"/>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Tertulis</w:t>
            </w:r>
            <w:proofErr w:type="spellEnd"/>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Komprehensif</w:t>
            </w:r>
            <w:proofErr w:type="spellEnd"/>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diselenggarakan</w:t>
            </w:r>
            <w:proofErr w:type="spellEnd"/>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selama</w:t>
            </w:r>
            <w:proofErr w:type="spellEnd"/>
            <w:r w:rsidRPr="008301F6">
              <w:rPr>
                <w:rFonts w:ascii="Bookman Old Style" w:eastAsia="Arial Unicode MS" w:hAnsi="Bookman Old Style" w:cs="Arial"/>
                <w:sz w:val="24"/>
                <w:szCs w:val="24"/>
              </w:rPr>
              <w:t xml:space="preserve"> 135</w:t>
            </w:r>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menit</w:t>
            </w:r>
            <w:proofErr w:type="spellEnd"/>
            <w:r w:rsidR="00745B99"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atau</w:t>
            </w:r>
            <w:proofErr w:type="spellEnd"/>
            <w:r w:rsidRPr="008301F6">
              <w:rPr>
                <w:rFonts w:ascii="Bookman Old Style" w:eastAsia="Arial Unicode MS" w:hAnsi="Bookman Old Style" w:cs="Arial"/>
                <w:sz w:val="24"/>
                <w:szCs w:val="24"/>
              </w:rPr>
              <w:t xml:space="preserve"> 3 (</w:t>
            </w:r>
            <w:proofErr w:type="spellStart"/>
            <w:r w:rsidRPr="008301F6">
              <w:rPr>
                <w:rFonts w:ascii="Bookman Old Style" w:eastAsia="Arial Unicode MS" w:hAnsi="Bookman Old Style" w:cs="Arial"/>
                <w:sz w:val="24"/>
                <w:szCs w:val="24"/>
              </w:rPr>
              <w:t>tiga</w:t>
            </w:r>
            <w:proofErr w:type="spellEnd"/>
            <w:r w:rsidRPr="008301F6">
              <w:rPr>
                <w:rFonts w:ascii="Bookman Old Style" w:eastAsia="Arial Unicode MS" w:hAnsi="Bookman Old Style" w:cs="Arial"/>
                <w:sz w:val="24"/>
                <w:szCs w:val="24"/>
              </w:rPr>
              <w:t xml:space="preserve">) </w:t>
            </w:r>
            <w:proofErr w:type="spellStart"/>
            <w:r w:rsidRPr="008301F6">
              <w:rPr>
                <w:rFonts w:ascii="Bookman Old Style" w:eastAsia="Arial Unicode MS" w:hAnsi="Bookman Old Style" w:cs="Arial"/>
                <w:sz w:val="24"/>
                <w:szCs w:val="24"/>
              </w:rPr>
              <w:t>jamlat</w:t>
            </w:r>
            <w:proofErr w:type="spellEnd"/>
            <w:r w:rsidRPr="008301F6">
              <w:rPr>
                <w:rFonts w:ascii="Bookman Old Style" w:eastAsia="Arial Unicode MS" w:hAnsi="Bookman Old Style" w:cs="Arial"/>
                <w:sz w:val="24"/>
                <w:szCs w:val="24"/>
              </w:rPr>
              <w:t>.</w:t>
            </w:r>
          </w:p>
          <w:p w:rsidR="008D1819" w:rsidRPr="008301F6" w:rsidRDefault="008D1819" w:rsidP="001859A3">
            <w:pPr>
              <w:spacing w:after="0"/>
              <w:ind w:left="0" w:firstLine="0"/>
              <w:rPr>
                <w:rFonts w:ascii="Bookman Old Style" w:hAnsi="Bookman Old Style" w:cs="Arial"/>
                <w:sz w:val="24"/>
                <w:szCs w:val="24"/>
              </w:rPr>
            </w:pPr>
          </w:p>
          <w:p w:rsidR="00917AC1" w:rsidRPr="008301F6" w:rsidRDefault="00D37972" w:rsidP="00476524">
            <w:pPr>
              <w:ind w:left="0" w:firstLine="0"/>
              <w:rPr>
                <w:rFonts w:ascii="Bookman Old Style" w:hAnsi="Bookman Old Style"/>
                <w:b/>
                <w:sz w:val="24"/>
                <w:szCs w:val="24"/>
                <w:lang w:val="en-AU"/>
              </w:rPr>
            </w:pPr>
            <w:proofErr w:type="spellStart"/>
            <w:r w:rsidRPr="008301F6">
              <w:rPr>
                <w:rFonts w:ascii="Bookman Old Style" w:hAnsi="Bookman Old Style"/>
                <w:b/>
                <w:sz w:val="24"/>
                <w:szCs w:val="24"/>
                <w:lang w:val="en-AU"/>
              </w:rPr>
              <w:t>PersyaratanUmumPesertaUjian</w:t>
            </w:r>
            <w:proofErr w:type="spellEnd"/>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Peserta ujian adalah peserta pembelajaran yang telah memenuhi tingkat kehadiran minimal untuk mengikuti ujian.</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Ketentuan tingkat kehadiran minimal peserta Pembelajaran untuk mengikuti ujian adalah 80% dari jumlah jamlat setiap mata pelajaran.</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 xml:space="preserve">Peserta yang tidak dapat memenuhi jumlah jamlat yang dipersyaratkan dengan alasan yang sah, dapat mengganti kekurangan jumlah jamlat dengan penyusunan </w:t>
            </w:r>
            <w:r w:rsidRPr="008301F6">
              <w:rPr>
                <w:rFonts w:ascii="Bookman Old Style" w:hAnsi="Bookman Old Style"/>
                <w:i/>
                <w:sz w:val="24"/>
                <w:szCs w:val="24"/>
                <w:lang w:val="id-ID"/>
              </w:rPr>
              <w:t>resume</w:t>
            </w:r>
            <w:r w:rsidRPr="008301F6">
              <w:rPr>
                <w:rFonts w:ascii="Bookman Old Style" w:hAnsi="Bookman Old Style"/>
                <w:sz w:val="24"/>
                <w:szCs w:val="24"/>
                <w:lang w:val="id-ID"/>
              </w:rPr>
              <w:t xml:space="preserve"> atau tugas lain dari pengajar.</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Alasan yang sah sebagaimana dimaksud dalam angka 3 antara lain:</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Surat pemberitahuan untuk mengikuti pembelajaran diterima terlambat oleh peserta;</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Jadwal keberangkatan moda transportasi yang tertunda;</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Peserta pembelajaran yang bersangkutan menderita sakit;</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Peserta/istri peserta pembelajaran melahirkan;</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Keluarga terdekat peserta pembelajaran yang bersangkutan (suami/istri, anak, orang tua, mertua, kakak atau adik) sakit, dirawat di rumah sakit, atau meninggal dunia;</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lastRenderedPageBreak/>
              <w:t>Menjalankan ibadah keagamaan yang menyebabkan peserta pembelajaran tidak dapat mengikuti pembelajaran;</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Menjadi saksi dalam pengadilan; dan</w:t>
            </w:r>
          </w:p>
          <w:p w:rsidR="00917AC1" w:rsidRPr="008301F6" w:rsidRDefault="00917AC1" w:rsidP="00D260EC">
            <w:pPr>
              <w:pStyle w:val="ListParagraph"/>
              <w:numPr>
                <w:ilvl w:val="0"/>
                <w:numId w:val="7"/>
              </w:numPr>
              <w:ind w:left="880" w:hanging="426"/>
              <w:rPr>
                <w:rFonts w:ascii="Bookman Old Style" w:hAnsi="Bookman Old Style"/>
                <w:sz w:val="24"/>
                <w:szCs w:val="24"/>
                <w:lang w:val="id-ID"/>
              </w:rPr>
            </w:pPr>
            <w:r w:rsidRPr="008301F6">
              <w:rPr>
                <w:rFonts w:ascii="Bookman Old Style" w:hAnsi="Bookman Old Style"/>
                <w:sz w:val="24"/>
                <w:szCs w:val="24"/>
                <w:lang w:val="id-ID"/>
              </w:rPr>
              <w:t>Hal-hal lain yang bersifat kedinasan.</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 xml:space="preserve">Penggantian kekurangan jumlah jamlat dengan penyusunan </w:t>
            </w:r>
            <w:r w:rsidRPr="008301F6">
              <w:rPr>
                <w:rFonts w:ascii="Bookman Old Style" w:hAnsi="Bookman Old Style"/>
                <w:i/>
                <w:sz w:val="24"/>
                <w:szCs w:val="24"/>
                <w:lang w:val="id-ID"/>
              </w:rPr>
              <w:t>resume</w:t>
            </w:r>
            <w:r w:rsidRPr="008301F6">
              <w:rPr>
                <w:rFonts w:ascii="Bookman Old Style" w:hAnsi="Bookman Old Style"/>
                <w:sz w:val="24"/>
                <w:szCs w:val="24"/>
                <w:lang w:val="id-ID"/>
              </w:rPr>
              <w:t xml:space="preserve"> atau tugas lain dari pengajar dipersamakan dengan tingkat kehadiran 80%;</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 xml:space="preserve">Batas akhir penyampaian tugas </w:t>
            </w:r>
            <w:r w:rsidRPr="008301F6">
              <w:rPr>
                <w:rFonts w:ascii="Bookman Old Style" w:hAnsi="Bookman Old Style"/>
                <w:i/>
                <w:sz w:val="24"/>
                <w:szCs w:val="24"/>
                <w:lang w:val="id-ID"/>
              </w:rPr>
              <w:t>resume</w:t>
            </w:r>
            <w:r w:rsidRPr="008301F6">
              <w:rPr>
                <w:rFonts w:ascii="Bookman Old Style" w:hAnsi="Bookman Old Style"/>
                <w:sz w:val="24"/>
                <w:szCs w:val="24"/>
                <w:lang w:val="id-ID"/>
              </w:rPr>
              <w:t xml:space="preserve"> atau tugas lain dari pengajar materi pembelajaran pengganti kekurangan jumlah jamlat paling lambat 1 (satu) hari sebelum pelaksanaan ujian pembelajaran. </w:t>
            </w:r>
          </w:p>
          <w:p w:rsidR="00917AC1" w:rsidRPr="008301F6" w:rsidRDefault="00917AC1" w:rsidP="00D260EC">
            <w:pPr>
              <w:pStyle w:val="ListParagraph"/>
              <w:numPr>
                <w:ilvl w:val="0"/>
                <w:numId w:val="5"/>
              </w:numPr>
              <w:ind w:left="454" w:hanging="425"/>
              <w:rPr>
                <w:rFonts w:ascii="Bookman Old Style" w:hAnsi="Bookman Old Style"/>
                <w:sz w:val="24"/>
                <w:szCs w:val="24"/>
                <w:lang w:val="id-ID"/>
              </w:rPr>
            </w:pPr>
            <w:r w:rsidRPr="008301F6">
              <w:rPr>
                <w:rFonts w:ascii="Bookman Old Style" w:hAnsi="Bookman Old Style"/>
                <w:sz w:val="24"/>
                <w:szCs w:val="24"/>
                <w:lang w:val="id-ID"/>
              </w:rPr>
              <w:t>Peserta yang tidak dapat mengikuti Ujian Komprehensif Tertulis utama (sesuai dengan jadwal yang telah ditetapkan) dengan alasan yang sah, berhak mengikuti ujian susulan.</w:t>
            </w:r>
          </w:p>
          <w:p w:rsidR="00917AC1" w:rsidRPr="008301F6" w:rsidRDefault="00917AC1" w:rsidP="00917AC1">
            <w:pPr>
              <w:pStyle w:val="ListParagraph"/>
              <w:ind w:left="0" w:firstLine="0"/>
              <w:rPr>
                <w:rFonts w:ascii="Bookman Old Style" w:hAnsi="Bookman Old Style"/>
                <w:sz w:val="24"/>
                <w:szCs w:val="24"/>
                <w:lang w:val="id-ID"/>
              </w:rPr>
            </w:pPr>
          </w:p>
          <w:p w:rsidR="00917AC1" w:rsidRPr="008301F6" w:rsidRDefault="00917AC1" w:rsidP="00917AC1">
            <w:pPr>
              <w:pStyle w:val="ListParagraph"/>
              <w:ind w:left="0" w:firstLine="0"/>
              <w:rPr>
                <w:rFonts w:ascii="Bookman Old Style" w:hAnsi="Bookman Old Style"/>
                <w:b/>
                <w:sz w:val="24"/>
                <w:szCs w:val="24"/>
                <w:lang w:val="id-ID"/>
              </w:rPr>
            </w:pPr>
            <w:r w:rsidRPr="008301F6">
              <w:rPr>
                <w:rFonts w:ascii="Bookman Old Style" w:hAnsi="Bookman Old Style"/>
                <w:b/>
                <w:sz w:val="24"/>
                <w:szCs w:val="24"/>
                <w:lang w:val="id-ID"/>
              </w:rPr>
              <w:t>Ujian Susulan</w:t>
            </w:r>
          </w:p>
          <w:p w:rsidR="00917AC1" w:rsidRPr="008301F6" w:rsidRDefault="00917AC1" w:rsidP="00D260EC">
            <w:pPr>
              <w:pStyle w:val="ListParagraph"/>
              <w:numPr>
                <w:ilvl w:val="0"/>
                <w:numId w:val="6"/>
              </w:numPr>
              <w:ind w:left="454" w:hanging="425"/>
              <w:rPr>
                <w:rFonts w:ascii="Bookman Old Style" w:hAnsi="Bookman Old Style"/>
                <w:sz w:val="24"/>
                <w:szCs w:val="24"/>
                <w:lang w:val="id-ID"/>
              </w:rPr>
            </w:pPr>
            <w:r w:rsidRPr="008301F6">
              <w:rPr>
                <w:rFonts w:ascii="Bookman Old Style" w:hAnsi="Bookman Old Style"/>
                <w:sz w:val="24"/>
                <w:szCs w:val="24"/>
                <w:lang w:val="id-ID"/>
              </w:rPr>
              <w:t xml:space="preserve">Ujian susulan adalah ujian yang diberikan kepada peserta </w:t>
            </w:r>
            <w:r w:rsidR="00FB4B88" w:rsidRPr="008301F6">
              <w:rPr>
                <w:rFonts w:ascii="Bookman Old Style" w:hAnsi="Bookman Old Style"/>
                <w:sz w:val="24"/>
                <w:szCs w:val="24"/>
                <w:lang w:val="id-ID"/>
              </w:rPr>
              <w:t>pelatihan</w:t>
            </w:r>
            <w:r w:rsidRPr="008301F6">
              <w:rPr>
                <w:rFonts w:ascii="Bookman Old Style" w:hAnsi="Bookman Old Style"/>
                <w:sz w:val="24"/>
                <w:szCs w:val="24"/>
                <w:lang w:val="id-ID"/>
              </w:rPr>
              <w:t xml:space="preserve"> yang tidak dapat mengikuti Ujian Komprehensif </w:t>
            </w:r>
            <w:proofErr w:type="spellStart"/>
            <w:r w:rsidR="00186673" w:rsidRPr="008301F6">
              <w:rPr>
                <w:rFonts w:ascii="Bookman Old Style" w:hAnsi="Bookman Old Style"/>
                <w:sz w:val="24"/>
                <w:szCs w:val="24"/>
                <w:lang w:val="en-AU"/>
              </w:rPr>
              <w:t>StudiKasus</w:t>
            </w:r>
            <w:proofErr w:type="spellEnd"/>
            <w:r w:rsidRPr="008301F6">
              <w:rPr>
                <w:rFonts w:ascii="Bookman Old Style" w:hAnsi="Bookman Old Style"/>
                <w:sz w:val="24"/>
                <w:szCs w:val="24"/>
                <w:lang w:val="id-ID"/>
              </w:rPr>
              <w:t xml:space="preserve"> utama (sesuai dengan jadwal yang telah ditetapkan) dengan alasan yang sah. </w:t>
            </w:r>
          </w:p>
          <w:p w:rsidR="00917AC1" w:rsidRPr="008301F6" w:rsidRDefault="00917AC1" w:rsidP="00D260EC">
            <w:pPr>
              <w:pStyle w:val="ListParagraph"/>
              <w:numPr>
                <w:ilvl w:val="0"/>
                <w:numId w:val="6"/>
              </w:numPr>
              <w:ind w:left="454" w:hanging="425"/>
              <w:rPr>
                <w:rFonts w:ascii="Bookman Old Style" w:hAnsi="Bookman Old Style"/>
                <w:sz w:val="24"/>
                <w:szCs w:val="24"/>
                <w:lang w:val="id-ID"/>
              </w:rPr>
            </w:pPr>
            <w:r w:rsidRPr="008301F6">
              <w:rPr>
                <w:rFonts w:ascii="Bookman Old Style" w:hAnsi="Bookman Old Style"/>
                <w:sz w:val="24"/>
                <w:szCs w:val="24"/>
                <w:lang w:val="id-ID"/>
              </w:rPr>
              <w:t>Alasan yang sah adalah alasan yang dapat diterima untuk tidak mengikuti ujian utama, yaitu:</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Peserta pembelajaran yang bersangkutan menderita sakit;</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Peserta/istri peserta pembelajaran melahirkan;</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Keluarga terdekat peserta pembelajaran yang bersangkutan (suami/istri, anak, orang tua, mertua, kakak atau adik) sakit, dirawat di rumah sakit, atau meninggal dunia;</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Menjalankan ibadah keagamaan yang menyebabkan peserta pembelajaran tidak dapat mengikuti pembelajaran;</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Menjadi saksi dalam pengadilan; atau</w:t>
            </w:r>
          </w:p>
          <w:p w:rsidR="00917AC1" w:rsidRPr="008301F6" w:rsidRDefault="00917AC1" w:rsidP="00D260EC">
            <w:pPr>
              <w:pStyle w:val="ListParagraph"/>
              <w:numPr>
                <w:ilvl w:val="0"/>
                <w:numId w:val="4"/>
              </w:numPr>
              <w:ind w:left="880" w:hanging="426"/>
              <w:rPr>
                <w:rFonts w:ascii="Bookman Old Style" w:hAnsi="Bookman Old Style"/>
                <w:sz w:val="24"/>
                <w:szCs w:val="24"/>
                <w:lang w:val="id-ID"/>
              </w:rPr>
            </w:pPr>
            <w:r w:rsidRPr="008301F6">
              <w:rPr>
                <w:rFonts w:ascii="Bookman Old Style" w:hAnsi="Bookman Old Style"/>
                <w:sz w:val="24"/>
                <w:szCs w:val="24"/>
                <w:lang w:val="id-ID"/>
              </w:rPr>
              <w:t>Hal-hal lain yang bersifat kedinasan.</w:t>
            </w:r>
          </w:p>
          <w:p w:rsidR="00917AC1" w:rsidRPr="008301F6" w:rsidRDefault="00917AC1" w:rsidP="00D260EC">
            <w:pPr>
              <w:pStyle w:val="ListParagraph"/>
              <w:numPr>
                <w:ilvl w:val="0"/>
                <w:numId w:val="6"/>
              </w:numPr>
              <w:ind w:left="454" w:hanging="425"/>
              <w:rPr>
                <w:rFonts w:ascii="Bookman Old Style" w:hAnsi="Bookman Old Style"/>
                <w:sz w:val="24"/>
                <w:szCs w:val="24"/>
                <w:lang w:val="id-ID"/>
              </w:rPr>
            </w:pPr>
            <w:r w:rsidRPr="008301F6">
              <w:rPr>
                <w:rFonts w:ascii="Bookman Old Style" w:hAnsi="Bookman Old Style"/>
                <w:sz w:val="24"/>
                <w:szCs w:val="24"/>
                <w:lang w:val="id-ID"/>
              </w:rPr>
              <w:t xml:space="preserve">Ujian susulan dilaksanakan selambat-lambatnya 2 (minggu) setelah ujian utama dilaksanakan. Jika sampai batas waktu tersebut peserta tidak dapat mengikuti ujian susulan maka peserta pembelajaran dinyatakan tidak lulus </w:t>
            </w:r>
            <w:r w:rsidR="00BA5EEA" w:rsidRPr="008301F6">
              <w:rPr>
                <w:rFonts w:ascii="Bookman Old Style" w:hAnsi="Bookman Old Style"/>
                <w:sz w:val="24"/>
                <w:szCs w:val="24"/>
                <w:lang w:val="id-ID"/>
              </w:rPr>
              <w:t>pelatihan</w:t>
            </w:r>
            <w:r w:rsidRPr="008301F6">
              <w:rPr>
                <w:rFonts w:ascii="Bookman Old Style" w:hAnsi="Bookman Old Style"/>
                <w:sz w:val="24"/>
                <w:szCs w:val="24"/>
                <w:lang w:val="id-ID"/>
              </w:rPr>
              <w:t xml:space="preserve">.  </w:t>
            </w:r>
          </w:p>
          <w:p w:rsidR="00917AC1" w:rsidRPr="008301F6" w:rsidRDefault="00917AC1" w:rsidP="00D260EC">
            <w:pPr>
              <w:pStyle w:val="ListParagraph"/>
              <w:numPr>
                <w:ilvl w:val="0"/>
                <w:numId w:val="6"/>
              </w:numPr>
              <w:ind w:left="454" w:hanging="425"/>
              <w:rPr>
                <w:rFonts w:ascii="Bookman Old Style" w:hAnsi="Bookman Old Style"/>
                <w:sz w:val="24"/>
                <w:szCs w:val="24"/>
                <w:lang w:val="id-ID"/>
              </w:rPr>
            </w:pPr>
            <w:r w:rsidRPr="008301F6">
              <w:rPr>
                <w:rFonts w:ascii="Bookman Old Style" w:hAnsi="Bookman Old Style"/>
                <w:sz w:val="24"/>
                <w:szCs w:val="24"/>
                <w:lang w:val="id-ID"/>
              </w:rPr>
              <w:t>Naskah soal ujian pada ujian susulan tidak sama dengan naskah soal ujian pada ujian utama.</w:t>
            </w:r>
          </w:p>
          <w:p w:rsidR="006548E7" w:rsidRPr="008301F6" w:rsidRDefault="00917AC1" w:rsidP="00D260EC">
            <w:pPr>
              <w:pStyle w:val="ListParagraph"/>
              <w:numPr>
                <w:ilvl w:val="0"/>
                <w:numId w:val="6"/>
              </w:numPr>
              <w:ind w:left="454" w:hanging="425"/>
              <w:rPr>
                <w:rFonts w:ascii="Bookman Old Style" w:hAnsi="Bookman Old Style"/>
                <w:sz w:val="24"/>
                <w:szCs w:val="24"/>
                <w:lang w:val="id-ID"/>
              </w:rPr>
            </w:pPr>
            <w:r w:rsidRPr="008301F6">
              <w:rPr>
                <w:rFonts w:ascii="Bookman Old Style" w:hAnsi="Bookman Old Style"/>
                <w:sz w:val="24"/>
                <w:szCs w:val="24"/>
                <w:lang w:val="id-ID"/>
              </w:rPr>
              <w:t>Semua ketentuan ujian utama berlaku untuk ujian susulan.</w:t>
            </w:r>
          </w:p>
          <w:p w:rsidR="00BD5F26" w:rsidRPr="008301F6" w:rsidRDefault="00BD5F26" w:rsidP="00BD5F26">
            <w:pPr>
              <w:pStyle w:val="ListParagraph"/>
              <w:ind w:left="454" w:firstLine="0"/>
              <w:rPr>
                <w:rFonts w:ascii="Bookman Old Style" w:hAnsi="Bookman Old Style"/>
                <w:sz w:val="24"/>
                <w:szCs w:val="24"/>
                <w:lang w:val="id-ID"/>
              </w:rPr>
            </w:pPr>
          </w:p>
          <w:p w:rsidR="00D37972" w:rsidRPr="008301F6" w:rsidRDefault="00D37972" w:rsidP="00BD5F26">
            <w:pPr>
              <w:pStyle w:val="ListParagraph"/>
              <w:ind w:left="0" w:firstLine="0"/>
              <w:rPr>
                <w:rFonts w:ascii="Bookman Old Style" w:hAnsi="Bookman Old Style"/>
                <w:b/>
                <w:sz w:val="24"/>
                <w:szCs w:val="24"/>
                <w:lang w:val="id-ID"/>
              </w:rPr>
            </w:pPr>
            <w:r w:rsidRPr="008301F6">
              <w:rPr>
                <w:rFonts w:ascii="Bookman Old Style" w:hAnsi="Bookman Old Style"/>
                <w:b/>
                <w:sz w:val="24"/>
                <w:szCs w:val="24"/>
                <w:lang w:val="id-ID"/>
              </w:rPr>
              <w:t xml:space="preserve">Teknis penilaian </w:t>
            </w:r>
          </w:p>
          <w:p w:rsidR="0067314B" w:rsidRPr="008301F6" w:rsidRDefault="00D37972" w:rsidP="00BD5F26">
            <w:pPr>
              <w:pStyle w:val="ListParagraph"/>
              <w:ind w:left="0" w:firstLine="0"/>
              <w:rPr>
                <w:rFonts w:ascii="Bookman Old Style" w:hAnsi="Bookman Old Style"/>
                <w:sz w:val="24"/>
                <w:szCs w:val="24"/>
                <w:lang w:val="id-ID"/>
              </w:rPr>
            </w:pPr>
            <w:r w:rsidRPr="008301F6">
              <w:rPr>
                <w:rFonts w:ascii="Bookman Old Style" w:hAnsi="Bookman Old Style"/>
                <w:sz w:val="24"/>
                <w:szCs w:val="24"/>
                <w:lang w:val="id-ID"/>
              </w:rPr>
              <w:t>Teknis penilaian tentang evaluasi peserta melalui ujian diatur dengan mengacu kepada komponen penilaian yang terdiri dari 4 (empat) jenis nilai sebagai berikut:</w:t>
            </w:r>
          </w:p>
          <w:p w:rsidR="00D37972" w:rsidRPr="008301F6" w:rsidRDefault="00D37972" w:rsidP="00D260EC">
            <w:pPr>
              <w:pStyle w:val="ColorfulList-Accent11"/>
              <w:numPr>
                <w:ilvl w:val="0"/>
                <w:numId w:val="13"/>
              </w:numPr>
              <w:spacing w:after="0"/>
              <w:ind w:left="596" w:hanging="596"/>
              <w:jc w:val="both"/>
              <w:rPr>
                <w:rFonts w:ascii="Bookman Old Style" w:hAnsi="Bookman Old Style" w:cs="Arial"/>
                <w:b/>
                <w:sz w:val="24"/>
                <w:szCs w:val="24"/>
              </w:rPr>
            </w:pPr>
            <w:r w:rsidRPr="008301F6">
              <w:rPr>
                <w:rFonts w:ascii="Bookman Old Style" w:hAnsi="Bookman Old Style" w:cs="Arial"/>
                <w:b/>
                <w:sz w:val="24"/>
                <w:szCs w:val="24"/>
              </w:rPr>
              <w:t xml:space="preserve">Nilai </w:t>
            </w:r>
            <w:proofErr w:type="spellStart"/>
            <w:r w:rsidRPr="008301F6">
              <w:rPr>
                <w:rFonts w:ascii="Bookman Old Style" w:hAnsi="Bookman Old Style" w:cs="Arial"/>
                <w:b/>
                <w:sz w:val="24"/>
                <w:szCs w:val="24"/>
              </w:rPr>
              <w:t>Patokan</w:t>
            </w:r>
            <w:proofErr w:type="spellEnd"/>
            <w:r w:rsidRPr="008301F6">
              <w:rPr>
                <w:rFonts w:ascii="Bookman Old Style" w:hAnsi="Bookman Old Style" w:cs="Arial"/>
                <w:b/>
                <w:sz w:val="24"/>
                <w:szCs w:val="24"/>
              </w:rPr>
              <w:t xml:space="preserve"> (NP)</w:t>
            </w:r>
          </w:p>
          <w:p w:rsidR="00BE3064" w:rsidRPr="008301F6" w:rsidRDefault="00D37972" w:rsidP="008D1819">
            <w:pPr>
              <w:pStyle w:val="BodyText"/>
              <w:spacing w:line="276" w:lineRule="auto"/>
              <w:ind w:left="596"/>
              <w:rPr>
                <w:rFonts w:ascii="Bookman Old Style" w:hAnsi="Bookman Old Style" w:cs="Arial"/>
                <w:bCs/>
                <w:szCs w:val="24"/>
              </w:rPr>
            </w:pPr>
            <w:r w:rsidRPr="008301F6">
              <w:rPr>
                <w:rFonts w:ascii="Bookman Old Style" w:hAnsi="Bookman Old Style" w:cs="Arial"/>
                <w:bCs/>
                <w:szCs w:val="24"/>
              </w:rPr>
              <w:lastRenderedPageBreak/>
              <w:t xml:space="preserve">Daftar Nilai Patokan untuk seluruh mata pelajaran pada </w:t>
            </w:r>
            <w:proofErr w:type="spellStart"/>
            <w:r w:rsidR="00CC70E5" w:rsidRPr="008301F6">
              <w:rPr>
                <w:rFonts w:ascii="Bookman Old Style" w:hAnsi="Bookman Old Style" w:cs="Arial"/>
                <w:bCs/>
                <w:szCs w:val="24"/>
                <w:lang w:val="en-AU"/>
              </w:rPr>
              <w:t>Pelatihan</w:t>
            </w:r>
            <w:proofErr w:type="spellEnd"/>
            <w:r w:rsidR="00745B99" w:rsidRPr="008301F6">
              <w:rPr>
                <w:rFonts w:ascii="Bookman Old Style" w:hAnsi="Bookman Old Style" w:cs="Arial"/>
                <w:bCs/>
                <w:szCs w:val="24"/>
                <w:lang w:val="en-AU"/>
              </w:rPr>
              <w:t xml:space="preserve"> </w:t>
            </w:r>
            <w:proofErr w:type="spellStart"/>
            <w:r w:rsidR="00CC70E5" w:rsidRPr="008301F6">
              <w:rPr>
                <w:rFonts w:ascii="Bookman Old Style" w:hAnsi="Bookman Old Style" w:cs="Arial"/>
                <w:bCs/>
                <w:szCs w:val="24"/>
                <w:lang w:val="en-AU"/>
              </w:rPr>
              <w:t>Teknis</w:t>
            </w:r>
            <w:proofErr w:type="spellEnd"/>
            <w:r w:rsidR="00745B99" w:rsidRPr="008301F6">
              <w:rPr>
                <w:rFonts w:ascii="Bookman Old Style" w:hAnsi="Bookman Old Style" w:cs="Arial"/>
                <w:bCs/>
                <w:szCs w:val="24"/>
                <w:lang w:val="en-AU"/>
              </w:rPr>
              <w:t xml:space="preserve"> </w:t>
            </w:r>
            <w:proofErr w:type="spellStart"/>
            <w:r w:rsidR="00745B99" w:rsidRPr="008301F6">
              <w:rPr>
                <w:rFonts w:ascii="Bookman Old Style" w:hAnsi="Bookman Old Style" w:cs="Arial"/>
                <w:bCs/>
                <w:szCs w:val="24"/>
                <w:lang w:val="en-US"/>
              </w:rPr>
              <w:t>Pemeriksaan</w:t>
            </w:r>
            <w:proofErr w:type="spellEnd"/>
            <w:r w:rsidR="00745B99" w:rsidRPr="008301F6">
              <w:rPr>
                <w:rFonts w:ascii="Bookman Old Style" w:hAnsi="Bookman Old Style" w:cs="Arial"/>
                <w:bCs/>
                <w:szCs w:val="24"/>
                <w:lang w:val="en-US"/>
              </w:rPr>
              <w:t xml:space="preserve"> </w:t>
            </w:r>
            <w:proofErr w:type="spellStart"/>
            <w:r w:rsidR="00745B99" w:rsidRPr="008301F6">
              <w:rPr>
                <w:rFonts w:ascii="Bookman Old Style" w:hAnsi="Bookman Old Style" w:cs="Arial"/>
                <w:bCs/>
                <w:szCs w:val="24"/>
                <w:lang w:val="en-US"/>
              </w:rPr>
              <w:t>Bukti</w:t>
            </w:r>
            <w:proofErr w:type="spellEnd"/>
            <w:r w:rsidR="00745B99" w:rsidRPr="008301F6">
              <w:rPr>
                <w:rFonts w:ascii="Bookman Old Style" w:hAnsi="Bookman Old Style" w:cs="Arial"/>
                <w:bCs/>
                <w:szCs w:val="24"/>
                <w:lang w:val="en-US"/>
              </w:rPr>
              <w:t xml:space="preserve"> </w:t>
            </w:r>
            <w:proofErr w:type="spellStart"/>
            <w:r w:rsidR="00745B99" w:rsidRPr="008301F6">
              <w:rPr>
                <w:rFonts w:ascii="Bookman Old Style" w:hAnsi="Bookman Old Style" w:cs="Arial"/>
                <w:bCs/>
                <w:szCs w:val="24"/>
                <w:lang w:val="en-US"/>
              </w:rPr>
              <w:t>Permulaan</w:t>
            </w:r>
            <w:proofErr w:type="spellEnd"/>
            <w:r w:rsidR="00745B99" w:rsidRPr="008301F6">
              <w:rPr>
                <w:rFonts w:ascii="Bookman Old Style" w:hAnsi="Bookman Old Style" w:cs="Arial"/>
                <w:bCs/>
                <w:szCs w:val="24"/>
                <w:lang w:val="en-US"/>
              </w:rPr>
              <w:t xml:space="preserve"> </w:t>
            </w:r>
            <w:r w:rsidRPr="008301F6">
              <w:rPr>
                <w:rFonts w:ascii="Bookman Old Style" w:hAnsi="Bookman Old Style" w:cs="Arial"/>
                <w:bCs/>
                <w:szCs w:val="24"/>
              </w:rPr>
              <w:t>adalah sebagai berikut:</w:t>
            </w:r>
          </w:p>
          <w:p w:rsidR="00BE3064" w:rsidRPr="008301F6" w:rsidRDefault="00BE3064" w:rsidP="00D007B9">
            <w:pPr>
              <w:pStyle w:val="BodyText"/>
              <w:spacing w:line="276" w:lineRule="auto"/>
              <w:rPr>
                <w:rFonts w:ascii="Bookman Old Style" w:hAnsi="Bookman Old Style" w:cs="Arial"/>
                <w:bCs/>
                <w:szCs w:val="24"/>
              </w:rPr>
            </w:pPr>
          </w:p>
          <w:tbl>
            <w:tblPr>
              <w:tblW w:w="9096" w:type="dxa"/>
              <w:jc w:val="right"/>
              <w:tblLayout w:type="fixed"/>
              <w:tblLook w:val="04A0" w:firstRow="1" w:lastRow="0" w:firstColumn="1" w:lastColumn="0" w:noHBand="0" w:noVBand="1"/>
            </w:tblPr>
            <w:tblGrid>
              <w:gridCol w:w="591"/>
              <w:gridCol w:w="2835"/>
              <w:gridCol w:w="1134"/>
              <w:gridCol w:w="1276"/>
              <w:gridCol w:w="1276"/>
              <w:gridCol w:w="1984"/>
            </w:tblGrid>
            <w:tr w:rsidR="008301F6" w:rsidRPr="008301F6" w:rsidTr="007E3919">
              <w:trPr>
                <w:trHeight w:val="397"/>
                <w:tblHeader/>
                <w:jc w:val="right"/>
              </w:trPr>
              <w:tc>
                <w:tcPr>
                  <w:tcW w:w="59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D37972" w:rsidRPr="008301F6" w:rsidRDefault="00D37972" w:rsidP="00BD5F26">
                  <w:pPr>
                    <w:jc w:val="center"/>
                    <w:rPr>
                      <w:rFonts w:ascii="Bookman Old Style" w:hAnsi="Bookman Old Style" w:cs="Arial"/>
                      <w:b/>
                      <w:bCs/>
                      <w:sz w:val="24"/>
                      <w:szCs w:val="24"/>
                      <w:lang w:eastAsia="id-ID"/>
                    </w:rPr>
                  </w:pPr>
                  <w:r w:rsidRPr="008301F6">
                    <w:rPr>
                      <w:rFonts w:ascii="Bookman Old Style" w:hAnsi="Bookman Old Style" w:cs="Arial"/>
                      <w:b/>
                      <w:bCs/>
                      <w:sz w:val="24"/>
                      <w:szCs w:val="24"/>
                      <w:lang w:eastAsia="id-ID"/>
                    </w:rPr>
                    <w:t>No</w:t>
                  </w:r>
                </w:p>
              </w:tc>
              <w:tc>
                <w:tcPr>
                  <w:tcW w:w="2835"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D37972" w:rsidRPr="008301F6" w:rsidRDefault="00D37972" w:rsidP="00BD5F26">
                  <w:pPr>
                    <w:ind w:left="0" w:firstLine="0"/>
                    <w:jc w:val="center"/>
                    <w:rPr>
                      <w:rFonts w:ascii="Bookman Old Style" w:hAnsi="Bookman Old Style" w:cs="Arial"/>
                      <w:b/>
                      <w:bCs/>
                      <w:sz w:val="24"/>
                      <w:szCs w:val="24"/>
                      <w:lang w:eastAsia="id-ID"/>
                    </w:rPr>
                  </w:pPr>
                  <w:proofErr w:type="spellStart"/>
                  <w:r w:rsidRPr="008301F6">
                    <w:rPr>
                      <w:rFonts w:ascii="Bookman Old Style" w:hAnsi="Bookman Old Style" w:cs="Arial"/>
                      <w:b/>
                      <w:bCs/>
                      <w:sz w:val="24"/>
                      <w:szCs w:val="24"/>
                      <w:lang w:eastAsia="id-ID"/>
                    </w:rPr>
                    <w:t>Materi</w:t>
                  </w:r>
                  <w:proofErr w:type="spellEnd"/>
                </w:p>
              </w:tc>
              <w:tc>
                <w:tcPr>
                  <w:tcW w:w="1134"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D37972" w:rsidRPr="008301F6" w:rsidRDefault="00D37972" w:rsidP="00BD5F26">
                  <w:pPr>
                    <w:ind w:left="0" w:firstLine="0"/>
                    <w:jc w:val="center"/>
                    <w:rPr>
                      <w:rFonts w:ascii="Bookman Old Style" w:hAnsi="Bookman Old Style" w:cs="Arial"/>
                      <w:b/>
                      <w:bCs/>
                      <w:sz w:val="24"/>
                      <w:szCs w:val="24"/>
                      <w:lang w:eastAsia="id-ID"/>
                    </w:rPr>
                  </w:pPr>
                  <w:proofErr w:type="spellStart"/>
                  <w:r w:rsidRPr="008301F6">
                    <w:rPr>
                      <w:rFonts w:ascii="Bookman Old Style" w:hAnsi="Bookman Old Style" w:cs="Arial"/>
                      <w:b/>
                      <w:bCs/>
                      <w:sz w:val="24"/>
                      <w:szCs w:val="24"/>
                      <w:lang w:eastAsia="id-ID"/>
                    </w:rPr>
                    <w:t>Jamlat</w:t>
                  </w:r>
                  <w:proofErr w:type="spellEnd"/>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D37972" w:rsidRPr="008301F6" w:rsidRDefault="00D37972" w:rsidP="00BD5F26">
                  <w:pPr>
                    <w:ind w:left="0" w:firstLine="0"/>
                    <w:jc w:val="center"/>
                    <w:rPr>
                      <w:rFonts w:ascii="Bookman Old Style" w:hAnsi="Bookman Old Style" w:cs="Arial"/>
                      <w:b/>
                      <w:bCs/>
                      <w:sz w:val="24"/>
                      <w:szCs w:val="24"/>
                      <w:lang w:eastAsia="id-ID"/>
                    </w:rPr>
                  </w:pPr>
                  <w:r w:rsidRPr="008301F6">
                    <w:rPr>
                      <w:rFonts w:ascii="Bookman Old Style" w:hAnsi="Bookman Old Style" w:cs="Arial"/>
                      <w:b/>
                      <w:bCs/>
                      <w:sz w:val="24"/>
                      <w:szCs w:val="24"/>
                      <w:lang w:eastAsia="id-ID"/>
                    </w:rPr>
                    <w:t xml:space="preserve">Nilai </w:t>
                  </w:r>
                  <w:proofErr w:type="spellStart"/>
                  <w:r w:rsidRPr="008301F6">
                    <w:rPr>
                      <w:rFonts w:ascii="Bookman Old Style" w:hAnsi="Bookman Old Style" w:cs="Arial"/>
                      <w:b/>
                      <w:bCs/>
                      <w:sz w:val="24"/>
                      <w:szCs w:val="24"/>
                      <w:lang w:eastAsia="id-ID"/>
                    </w:rPr>
                    <w:t>Patokan</w:t>
                  </w:r>
                  <w:proofErr w:type="spellEnd"/>
                </w:p>
              </w:tc>
              <w:tc>
                <w:tcPr>
                  <w:tcW w:w="127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D37972" w:rsidRPr="008301F6" w:rsidRDefault="00D37972" w:rsidP="00BD5F26">
                  <w:pPr>
                    <w:jc w:val="center"/>
                    <w:rPr>
                      <w:rFonts w:ascii="Bookman Old Style" w:hAnsi="Bookman Old Style" w:cs="Arial"/>
                      <w:b/>
                      <w:bCs/>
                      <w:sz w:val="24"/>
                      <w:szCs w:val="24"/>
                      <w:lang w:eastAsia="id-ID"/>
                    </w:rPr>
                  </w:pPr>
                  <w:proofErr w:type="spellStart"/>
                  <w:r w:rsidRPr="008301F6">
                    <w:rPr>
                      <w:rFonts w:ascii="Bookman Old Style" w:hAnsi="Bookman Old Style" w:cs="Arial"/>
                      <w:b/>
                      <w:bCs/>
                      <w:sz w:val="24"/>
                      <w:szCs w:val="24"/>
                      <w:lang w:eastAsia="id-ID"/>
                    </w:rPr>
                    <w:t>Ket</w:t>
                  </w:r>
                  <w:proofErr w:type="spellEnd"/>
                  <w:r w:rsidRPr="008301F6">
                    <w:rPr>
                      <w:rFonts w:ascii="Bookman Old Style" w:hAnsi="Bookman Old Style" w:cs="Arial"/>
                      <w:b/>
                      <w:bCs/>
                      <w:sz w:val="24"/>
                      <w:szCs w:val="24"/>
                      <w:lang w:eastAsia="id-ID"/>
                    </w:rPr>
                    <w:t>.</w:t>
                  </w:r>
                </w:p>
              </w:tc>
              <w:tc>
                <w:tcPr>
                  <w:tcW w:w="198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D37972" w:rsidRPr="008301F6" w:rsidRDefault="00D37972" w:rsidP="00BD5F26">
                  <w:pPr>
                    <w:ind w:left="0" w:firstLine="0"/>
                    <w:jc w:val="center"/>
                    <w:rPr>
                      <w:rFonts w:ascii="Bookman Old Style" w:hAnsi="Bookman Old Style" w:cs="Arial"/>
                      <w:b/>
                      <w:bCs/>
                      <w:sz w:val="24"/>
                      <w:szCs w:val="24"/>
                      <w:lang w:eastAsia="id-ID"/>
                    </w:rPr>
                  </w:pPr>
                  <w:proofErr w:type="spellStart"/>
                  <w:r w:rsidRPr="008301F6">
                    <w:rPr>
                      <w:rFonts w:ascii="Bookman Old Style" w:hAnsi="Bookman Old Style" w:cs="Arial"/>
                      <w:b/>
                      <w:bCs/>
                      <w:sz w:val="24"/>
                      <w:szCs w:val="24"/>
                      <w:lang w:eastAsia="id-ID"/>
                    </w:rPr>
                    <w:t>Durasi</w:t>
                  </w:r>
                  <w:proofErr w:type="spellEnd"/>
                  <w:r w:rsidRPr="008301F6">
                    <w:rPr>
                      <w:rFonts w:ascii="Bookman Old Style" w:hAnsi="Bookman Old Style" w:cs="Arial"/>
                      <w:b/>
                      <w:bCs/>
                      <w:sz w:val="24"/>
                      <w:szCs w:val="24"/>
                      <w:lang w:eastAsia="id-ID"/>
                    </w:rPr>
                    <w:t xml:space="preserve"> (</w:t>
                  </w:r>
                  <w:proofErr w:type="spellStart"/>
                  <w:r w:rsidRPr="008301F6">
                    <w:rPr>
                      <w:rFonts w:ascii="Bookman Old Style" w:hAnsi="Bookman Old Style" w:cs="Arial"/>
                      <w:b/>
                      <w:bCs/>
                      <w:sz w:val="24"/>
                      <w:szCs w:val="24"/>
                      <w:lang w:eastAsia="id-ID"/>
                    </w:rPr>
                    <w:t>menit</w:t>
                  </w:r>
                  <w:proofErr w:type="spellEnd"/>
                  <w:r w:rsidRPr="008301F6">
                    <w:rPr>
                      <w:rFonts w:ascii="Bookman Old Style" w:hAnsi="Bookman Old Style" w:cs="Arial"/>
                      <w:b/>
                      <w:bCs/>
                      <w:sz w:val="24"/>
                      <w:szCs w:val="24"/>
                      <w:lang w:eastAsia="id-ID"/>
                    </w:rPr>
                    <w:t>)</w:t>
                  </w:r>
                </w:p>
              </w:tc>
            </w:tr>
            <w:tr w:rsidR="008301F6" w:rsidRPr="008301F6" w:rsidTr="007E3919">
              <w:trPr>
                <w:trHeight w:val="611"/>
                <w:jc w:val="right"/>
              </w:trPr>
              <w:tc>
                <w:tcPr>
                  <w:tcW w:w="591" w:type="dxa"/>
                  <w:tcBorders>
                    <w:top w:val="nil"/>
                    <w:left w:val="single" w:sz="4" w:space="0" w:color="auto"/>
                    <w:bottom w:val="single" w:sz="4" w:space="0" w:color="auto"/>
                    <w:right w:val="single" w:sz="4" w:space="0" w:color="auto"/>
                  </w:tcBorders>
                  <w:noWrap/>
                  <w:vAlign w:val="center"/>
                </w:tcPr>
                <w:p w:rsidR="008D1819" w:rsidRPr="008301F6" w:rsidRDefault="008D1819" w:rsidP="008D1819">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8D1819" w:rsidRPr="008301F6" w:rsidRDefault="008D1819" w:rsidP="008D1819">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Tindak</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r w:rsidRPr="008301F6">
                    <w:rPr>
                      <w:rFonts w:ascii="Bookman Old Style" w:hAnsi="Bookman Old Style"/>
                      <w:sz w:val="24"/>
                      <w:szCs w:val="24"/>
                    </w:rPr>
                    <w:t xml:space="preserve"> di </w:t>
                  </w:r>
                  <w:proofErr w:type="spellStart"/>
                  <w:r w:rsidRPr="008301F6">
                    <w:rPr>
                      <w:rFonts w:ascii="Bookman Old Style" w:hAnsi="Bookman Old Style"/>
                      <w:sz w:val="24"/>
                      <w:szCs w:val="24"/>
                    </w:rPr>
                    <w:t>Bidang</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Perpajakan</w:t>
                  </w:r>
                  <w:proofErr w:type="spellEnd"/>
                </w:p>
              </w:tc>
              <w:tc>
                <w:tcPr>
                  <w:tcW w:w="1134" w:type="dxa"/>
                  <w:tcBorders>
                    <w:top w:val="nil"/>
                    <w:left w:val="nil"/>
                    <w:bottom w:val="single" w:sz="4" w:space="0" w:color="auto"/>
                    <w:right w:val="single" w:sz="4" w:space="0" w:color="auto"/>
                  </w:tcBorders>
                  <w:noWrap/>
                  <w:vAlign w:val="center"/>
                </w:tcPr>
                <w:p w:rsidR="008D1819" w:rsidRPr="008301F6" w:rsidRDefault="008D1819" w:rsidP="008D1819">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1276" w:type="dxa"/>
                  <w:tcBorders>
                    <w:top w:val="single" w:sz="4" w:space="0" w:color="auto"/>
                    <w:left w:val="nil"/>
                    <w:bottom w:val="single" w:sz="4" w:space="0" w:color="auto"/>
                    <w:right w:val="single" w:sz="4" w:space="0" w:color="auto"/>
                  </w:tcBorders>
                  <w:vAlign w:val="center"/>
                </w:tcPr>
                <w:p w:rsidR="008D1819" w:rsidRPr="008301F6" w:rsidRDefault="001F1432" w:rsidP="008D1819">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9,72</w:t>
                  </w:r>
                </w:p>
              </w:tc>
              <w:tc>
                <w:tcPr>
                  <w:tcW w:w="1276" w:type="dxa"/>
                  <w:tcBorders>
                    <w:top w:val="single" w:sz="4" w:space="0" w:color="auto"/>
                    <w:left w:val="nil"/>
                    <w:bottom w:val="single" w:sz="4" w:space="0" w:color="auto"/>
                    <w:right w:val="single" w:sz="4" w:space="0" w:color="auto"/>
                  </w:tcBorders>
                  <w:vAlign w:val="center"/>
                  <w:hideMark/>
                </w:tcPr>
                <w:p w:rsidR="008D1819" w:rsidRPr="008301F6" w:rsidRDefault="008D1819" w:rsidP="008D1819">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val="restart"/>
                  <w:tcBorders>
                    <w:top w:val="single" w:sz="4" w:space="0" w:color="auto"/>
                    <w:left w:val="nil"/>
                    <w:right w:val="single" w:sz="4" w:space="0" w:color="auto"/>
                  </w:tcBorders>
                  <w:vAlign w:val="center"/>
                  <w:hideMark/>
                </w:tcPr>
                <w:p w:rsidR="008D1819" w:rsidRPr="008301F6" w:rsidRDefault="008D1819" w:rsidP="008D1819">
                  <w:pPr>
                    <w:spacing w:before="120"/>
                    <w:ind w:left="22" w:firstLine="0"/>
                    <w:jc w:val="center"/>
                    <w:rPr>
                      <w:rFonts w:ascii="Bookman Old Style" w:hAnsi="Bookman Old Style" w:cs="Arial"/>
                      <w:sz w:val="24"/>
                      <w:szCs w:val="24"/>
                      <w:lang w:eastAsia="id-ID"/>
                    </w:rPr>
                  </w:pPr>
                  <w:proofErr w:type="spellStart"/>
                  <w:r w:rsidRPr="008301F6">
                    <w:rPr>
                      <w:rFonts w:ascii="Bookman Old Style" w:hAnsi="Bookman Old Style" w:cs="Arial"/>
                      <w:sz w:val="24"/>
                      <w:szCs w:val="24"/>
                      <w:lang w:eastAsia="id-ID"/>
                    </w:rPr>
                    <w:t>Ujian</w:t>
                  </w:r>
                  <w:proofErr w:type="spellEnd"/>
                  <w:r w:rsidR="00745B99" w:rsidRPr="008301F6">
                    <w:rPr>
                      <w:rFonts w:ascii="Bookman Old Style" w:hAnsi="Bookman Old Style" w:cs="Arial"/>
                      <w:sz w:val="24"/>
                      <w:szCs w:val="24"/>
                      <w:lang w:eastAsia="id-ID"/>
                    </w:rPr>
                    <w:t xml:space="preserve"> </w:t>
                  </w:r>
                  <w:proofErr w:type="spellStart"/>
                  <w:r w:rsidRPr="008301F6">
                    <w:rPr>
                      <w:rFonts w:ascii="Bookman Old Style" w:hAnsi="Bookman Old Style" w:cs="Arial"/>
                      <w:sz w:val="24"/>
                      <w:szCs w:val="24"/>
                      <w:lang w:eastAsia="id-ID"/>
                    </w:rPr>
                    <w:t>Tertulis</w:t>
                  </w:r>
                  <w:proofErr w:type="spellEnd"/>
                  <w:r w:rsidR="00745B99" w:rsidRPr="008301F6">
                    <w:rPr>
                      <w:rFonts w:ascii="Bookman Old Style" w:hAnsi="Bookman Old Style" w:cs="Arial"/>
                      <w:sz w:val="24"/>
                      <w:szCs w:val="24"/>
                      <w:lang w:eastAsia="id-ID"/>
                    </w:rPr>
                    <w:t xml:space="preserve"> </w:t>
                  </w:r>
                  <w:proofErr w:type="spellStart"/>
                  <w:r w:rsidRPr="008301F6">
                    <w:rPr>
                      <w:rFonts w:ascii="Bookman Old Style" w:hAnsi="Bookman Old Style" w:cs="Arial"/>
                      <w:sz w:val="24"/>
                      <w:szCs w:val="24"/>
                      <w:lang w:eastAsia="id-ID"/>
                    </w:rPr>
                    <w:t>Komprehensif</w:t>
                  </w:r>
                  <w:proofErr w:type="spellEnd"/>
                </w:p>
                <w:p w:rsidR="008D1819" w:rsidRPr="008301F6" w:rsidRDefault="008D1819" w:rsidP="008D1819">
                  <w:pPr>
                    <w:spacing w:before="120"/>
                    <w:ind w:left="22" w:firstLine="0"/>
                    <w:jc w:val="center"/>
                    <w:rPr>
                      <w:rFonts w:ascii="Bookman Old Style" w:hAnsi="Bookman Old Style" w:cs="Arial"/>
                      <w:sz w:val="24"/>
                      <w:szCs w:val="24"/>
                    </w:rPr>
                  </w:pPr>
                  <w:r w:rsidRPr="008301F6">
                    <w:rPr>
                      <w:rFonts w:ascii="Bookman Old Style" w:hAnsi="Bookman Old Style" w:cs="Arial"/>
                      <w:sz w:val="24"/>
                      <w:szCs w:val="24"/>
                      <w:lang w:val="sv-SE" w:eastAsia="id-ID"/>
                    </w:rPr>
                    <w:t>(135</w:t>
                  </w:r>
                  <w:r w:rsidR="00745B99" w:rsidRPr="008301F6">
                    <w:rPr>
                      <w:rFonts w:ascii="Bookman Old Style" w:hAnsi="Bookman Old Style" w:cs="Arial"/>
                      <w:sz w:val="24"/>
                      <w:szCs w:val="24"/>
                      <w:lang w:val="sv-SE" w:eastAsia="id-ID"/>
                    </w:rPr>
                    <w:t xml:space="preserve"> </w:t>
                  </w:r>
                  <w:proofErr w:type="spellStart"/>
                  <w:r w:rsidRPr="008301F6">
                    <w:rPr>
                      <w:rFonts w:ascii="Bookman Old Style" w:hAnsi="Bookman Old Style" w:cs="Arial"/>
                      <w:sz w:val="24"/>
                      <w:szCs w:val="24"/>
                      <w:lang w:eastAsia="id-ID"/>
                    </w:rPr>
                    <w:t>menit</w:t>
                  </w:r>
                  <w:proofErr w:type="spellEnd"/>
                  <w:r w:rsidRPr="008301F6">
                    <w:rPr>
                      <w:rFonts w:ascii="Bookman Old Style" w:hAnsi="Bookman Old Style" w:cs="Arial"/>
                      <w:sz w:val="24"/>
                      <w:szCs w:val="24"/>
                      <w:lang w:eastAsia="id-ID"/>
                    </w:rPr>
                    <w:t>)</w:t>
                  </w:r>
                </w:p>
              </w:tc>
            </w:tr>
            <w:tr w:rsidR="008301F6" w:rsidRPr="008301F6" w:rsidTr="007E3919">
              <w:trPr>
                <w:trHeight w:val="553"/>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Pembuktian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Alat</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Pidana</w:t>
                  </w:r>
                  <w:proofErr w:type="spellEnd"/>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1276" w:type="dxa"/>
                  <w:tcBorders>
                    <w:top w:val="single" w:sz="4" w:space="0" w:color="auto"/>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9,72</w:t>
                  </w:r>
                </w:p>
              </w:tc>
              <w:tc>
                <w:tcPr>
                  <w:tcW w:w="1276" w:type="dxa"/>
                  <w:tcBorders>
                    <w:top w:val="single" w:sz="4" w:space="0" w:color="auto"/>
                    <w:left w:val="nil"/>
                    <w:bottom w:val="single" w:sz="4" w:space="0" w:color="auto"/>
                    <w:right w:val="single" w:sz="4" w:space="0" w:color="auto"/>
                  </w:tcBorders>
                  <w:vAlign w:val="center"/>
                  <w:hideMark/>
                </w:tcPr>
                <w:p w:rsidR="001F1432" w:rsidRPr="008301F6" w:rsidRDefault="001F1432" w:rsidP="001F1432">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tcPr>
                <w:p w:rsidR="001F1432" w:rsidRPr="008301F6" w:rsidRDefault="001F1432" w:rsidP="001F1432">
                  <w:pPr>
                    <w:jc w:val="center"/>
                    <w:rPr>
                      <w:rFonts w:ascii="Bookman Old Style" w:hAnsi="Bookman Old Style" w:cs="Arial"/>
                      <w:sz w:val="24"/>
                      <w:szCs w:val="24"/>
                      <w:lang w:val="id-ID"/>
                    </w:rPr>
                  </w:pPr>
                </w:p>
              </w:tc>
            </w:tr>
            <w:tr w:rsidR="008301F6" w:rsidRPr="008301F6" w:rsidTr="007E3919">
              <w:trPr>
                <w:trHeight w:val="821"/>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Pengantar</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1276" w:type="dxa"/>
                  <w:tcBorders>
                    <w:top w:val="single" w:sz="4" w:space="0" w:color="auto"/>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9,72</w:t>
                  </w:r>
                </w:p>
              </w:tc>
              <w:tc>
                <w:tcPr>
                  <w:tcW w:w="1276" w:type="dxa"/>
                  <w:tcBorders>
                    <w:top w:val="single" w:sz="4" w:space="0" w:color="auto"/>
                    <w:left w:val="nil"/>
                    <w:bottom w:val="single" w:sz="4" w:space="0" w:color="auto"/>
                    <w:right w:val="single" w:sz="4" w:space="0" w:color="auto"/>
                  </w:tcBorders>
                  <w:vAlign w:val="center"/>
                  <w:hideMark/>
                </w:tcPr>
                <w:p w:rsidR="001F1432" w:rsidRPr="008301F6" w:rsidRDefault="001F1432" w:rsidP="001F1432">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hideMark/>
                </w:tcPr>
                <w:p w:rsidR="001F1432" w:rsidRPr="008301F6" w:rsidRDefault="001F1432" w:rsidP="001F1432">
                  <w:pPr>
                    <w:jc w:val="center"/>
                    <w:rPr>
                      <w:rFonts w:ascii="Bookman Old Style" w:hAnsi="Bookman Old Style" w:cs="Arial"/>
                      <w:sz w:val="24"/>
                      <w:szCs w:val="24"/>
                      <w:lang w:val="id-ID"/>
                    </w:rPr>
                  </w:pPr>
                </w:p>
              </w:tc>
            </w:tr>
            <w:tr w:rsidR="008301F6" w:rsidRPr="008301F6" w:rsidTr="00623B78">
              <w:trPr>
                <w:trHeight w:val="397"/>
                <w:jc w:val="right"/>
              </w:trPr>
              <w:tc>
                <w:tcPr>
                  <w:tcW w:w="591" w:type="dxa"/>
                  <w:tcBorders>
                    <w:top w:val="nil"/>
                    <w:left w:val="single" w:sz="4" w:space="0" w:color="auto"/>
                    <w:bottom w:val="single" w:sz="4" w:space="0" w:color="auto"/>
                    <w:right w:val="single" w:sz="4" w:space="0" w:color="auto"/>
                  </w:tcBorders>
                  <w:noWrap/>
                  <w:vAlign w:val="center"/>
                </w:tcPr>
                <w:p w:rsidR="008D1819" w:rsidRPr="008301F6" w:rsidRDefault="008D1819" w:rsidP="008D1819">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8D1819" w:rsidRPr="008301F6" w:rsidRDefault="008D1819" w:rsidP="008D1819">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Persiapan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1134" w:type="dxa"/>
                  <w:tcBorders>
                    <w:top w:val="nil"/>
                    <w:left w:val="nil"/>
                    <w:bottom w:val="single" w:sz="4" w:space="0" w:color="auto"/>
                    <w:right w:val="single" w:sz="4" w:space="0" w:color="auto"/>
                  </w:tcBorders>
                  <w:noWrap/>
                  <w:vAlign w:val="center"/>
                </w:tcPr>
                <w:p w:rsidR="008D1819" w:rsidRPr="008301F6" w:rsidRDefault="008D1819" w:rsidP="008D1819">
                  <w:pPr>
                    <w:spacing w:after="0"/>
                    <w:jc w:val="center"/>
                    <w:rPr>
                      <w:rFonts w:ascii="Bookman Old Style" w:hAnsi="Bookman Old Style"/>
                      <w:sz w:val="24"/>
                      <w:szCs w:val="24"/>
                      <w:lang w:val="id-ID"/>
                    </w:rPr>
                  </w:pPr>
                  <w:r w:rsidRPr="008301F6">
                    <w:rPr>
                      <w:rFonts w:ascii="Bookman Old Style" w:hAnsi="Bookman Old Style"/>
                      <w:sz w:val="24"/>
                      <w:szCs w:val="24"/>
                      <w:lang w:val="id-ID"/>
                    </w:rPr>
                    <w:t>10</w:t>
                  </w:r>
                </w:p>
              </w:tc>
              <w:tc>
                <w:tcPr>
                  <w:tcW w:w="1276" w:type="dxa"/>
                  <w:tcBorders>
                    <w:top w:val="nil"/>
                    <w:left w:val="nil"/>
                    <w:bottom w:val="single" w:sz="4" w:space="0" w:color="auto"/>
                    <w:right w:val="single" w:sz="4" w:space="0" w:color="auto"/>
                  </w:tcBorders>
                  <w:vAlign w:val="center"/>
                </w:tcPr>
                <w:p w:rsidR="008D1819" w:rsidRPr="008301F6" w:rsidRDefault="001F1432" w:rsidP="008D1819">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13,89</w:t>
                  </w:r>
                </w:p>
              </w:tc>
              <w:tc>
                <w:tcPr>
                  <w:tcW w:w="1276" w:type="dxa"/>
                  <w:tcBorders>
                    <w:top w:val="single" w:sz="4" w:space="0" w:color="auto"/>
                    <w:left w:val="nil"/>
                    <w:bottom w:val="single" w:sz="4" w:space="0" w:color="auto"/>
                    <w:right w:val="single" w:sz="4" w:space="0" w:color="auto"/>
                  </w:tcBorders>
                  <w:vAlign w:val="center"/>
                </w:tcPr>
                <w:p w:rsidR="008D1819" w:rsidRPr="008301F6" w:rsidRDefault="008D1819" w:rsidP="008D1819">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tcPr>
                <w:p w:rsidR="008D1819" w:rsidRPr="008301F6" w:rsidRDefault="008D1819" w:rsidP="008D1819">
                  <w:pPr>
                    <w:jc w:val="center"/>
                  </w:pPr>
                </w:p>
              </w:tc>
            </w:tr>
            <w:tr w:rsidR="008301F6" w:rsidRPr="008301F6" w:rsidTr="00623B78">
              <w:trPr>
                <w:trHeight w:val="397"/>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r w:rsidRPr="008301F6">
                    <w:rPr>
                      <w:rFonts w:ascii="Bookman Old Style" w:hAnsi="Bookman Old Style"/>
                      <w:i/>
                      <w:sz w:val="24"/>
                      <w:szCs w:val="24"/>
                    </w:rPr>
                    <w:t>Digital Forensic</w:t>
                  </w:r>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lang w:val="id-ID"/>
                    </w:rPr>
                  </w:pPr>
                  <w:r w:rsidRPr="008301F6">
                    <w:rPr>
                      <w:rFonts w:ascii="Bookman Old Style" w:hAnsi="Bookman Old Style"/>
                      <w:sz w:val="24"/>
                      <w:szCs w:val="24"/>
                      <w:lang w:val="id-ID"/>
                    </w:rPr>
                    <w:t>7</w:t>
                  </w:r>
                </w:p>
              </w:tc>
              <w:tc>
                <w:tcPr>
                  <w:tcW w:w="1276" w:type="dxa"/>
                  <w:tcBorders>
                    <w:top w:val="nil"/>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9,72</w:t>
                  </w:r>
                </w:p>
              </w:tc>
              <w:tc>
                <w:tcPr>
                  <w:tcW w:w="1276" w:type="dxa"/>
                  <w:tcBorders>
                    <w:top w:val="single" w:sz="4" w:space="0" w:color="auto"/>
                    <w:left w:val="nil"/>
                    <w:bottom w:val="single" w:sz="4" w:space="0" w:color="auto"/>
                    <w:right w:val="single" w:sz="4" w:space="0" w:color="auto"/>
                  </w:tcBorders>
                  <w:vAlign w:val="center"/>
                </w:tcPr>
                <w:p w:rsidR="001F1432" w:rsidRPr="008301F6" w:rsidRDefault="001F1432" w:rsidP="001F1432">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tcPr>
                <w:p w:rsidR="001F1432" w:rsidRPr="008301F6" w:rsidRDefault="001F1432" w:rsidP="001F1432">
                  <w:pPr>
                    <w:jc w:val="center"/>
                  </w:pPr>
                </w:p>
              </w:tc>
            </w:tr>
            <w:tr w:rsidR="008301F6" w:rsidRPr="008301F6" w:rsidTr="00623B78">
              <w:trPr>
                <w:trHeight w:val="397"/>
                <w:jc w:val="right"/>
              </w:trPr>
              <w:tc>
                <w:tcPr>
                  <w:tcW w:w="591" w:type="dxa"/>
                  <w:tcBorders>
                    <w:top w:val="nil"/>
                    <w:left w:val="single" w:sz="4" w:space="0" w:color="auto"/>
                    <w:bottom w:val="single" w:sz="4" w:space="0" w:color="auto"/>
                    <w:right w:val="single" w:sz="4" w:space="0" w:color="auto"/>
                  </w:tcBorders>
                  <w:noWrap/>
                  <w:vAlign w:val="center"/>
                </w:tcPr>
                <w:p w:rsidR="008D1819" w:rsidRPr="008301F6" w:rsidRDefault="008D1819" w:rsidP="008D1819">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8D1819" w:rsidRPr="008301F6" w:rsidRDefault="008D1819" w:rsidP="008D1819">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Pelaksanaan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1134" w:type="dxa"/>
                  <w:tcBorders>
                    <w:top w:val="nil"/>
                    <w:left w:val="nil"/>
                    <w:bottom w:val="single" w:sz="4" w:space="0" w:color="auto"/>
                    <w:right w:val="single" w:sz="4" w:space="0" w:color="auto"/>
                  </w:tcBorders>
                  <w:noWrap/>
                  <w:vAlign w:val="center"/>
                </w:tcPr>
                <w:p w:rsidR="008D1819" w:rsidRPr="008301F6" w:rsidRDefault="008D1819" w:rsidP="008D1819">
                  <w:pPr>
                    <w:spacing w:after="0"/>
                    <w:jc w:val="center"/>
                    <w:rPr>
                      <w:rFonts w:ascii="Bookman Old Style" w:hAnsi="Bookman Old Style"/>
                      <w:sz w:val="24"/>
                      <w:szCs w:val="24"/>
                      <w:lang w:val="id-ID"/>
                    </w:rPr>
                  </w:pPr>
                  <w:r w:rsidRPr="008301F6">
                    <w:rPr>
                      <w:rFonts w:ascii="Bookman Old Style" w:hAnsi="Bookman Old Style"/>
                      <w:sz w:val="24"/>
                      <w:szCs w:val="24"/>
                    </w:rPr>
                    <w:t>1</w:t>
                  </w:r>
                  <w:r w:rsidRPr="008301F6">
                    <w:rPr>
                      <w:rFonts w:ascii="Bookman Old Style" w:hAnsi="Bookman Old Style"/>
                      <w:sz w:val="24"/>
                      <w:szCs w:val="24"/>
                      <w:lang w:val="id-ID"/>
                    </w:rPr>
                    <w:t>5</w:t>
                  </w:r>
                </w:p>
              </w:tc>
              <w:tc>
                <w:tcPr>
                  <w:tcW w:w="1276" w:type="dxa"/>
                  <w:tcBorders>
                    <w:top w:val="nil"/>
                    <w:left w:val="nil"/>
                    <w:bottom w:val="single" w:sz="4" w:space="0" w:color="auto"/>
                    <w:right w:val="single" w:sz="4" w:space="0" w:color="auto"/>
                  </w:tcBorders>
                  <w:vAlign w:val="center"/>
                </w:tcPr>
                <w:p w:rsidR="008D1819" w:rsidRPr="008301F6" w:rsidRDefault="001F1432" w:rsidP="008D1819">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20,83</w:t>
                  </w:r>
                </w:p>
              </w:tc>
              <w:tc>
                <w:tcPr>
                  <w:tcW w:w="1276" w:type="dxa"/>
                  <w:tcBorders>
                    <w:top w:val="single" w:sz="4" w:space="0" w:color="auto"/>
                    <w:left w:val="nil"/>
                    <w:bottom w:val="single" w:sz="4" w:space="0" w:color="auto"/>
                    <w:right w:val="single" w:sz="4" w:space="0" w:color="auto"/>
                  </w:tcBorders>
                  <w:vAlign w:val="center"/>
                </w:tcPr>
                <w:p w:rsidR="008D1819" w:rsidRPr="008301F6" w:rsidRDefault="008D1819" w:rsidP="008D1819">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tcPr>
                <w:p w:rsidR="008D1819" w:rsidRPr="008301F6" w:rsidRDefault="008D1819" w:rsidP="008D1819">
                  <w:pPr>
                    <w:jc w:val="center"/>
                  </w:pPr>
                </w:p>
              </w:tc>
            </w:tr>
            <w:tr w:rsidR="008301F6" w:rsidRPr="008301F6" w:rsidTr="00623B78">
              <w:trPr>
                <w:trHeight w:val="397"/>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Pelaporan</w:t>
                  </w:r>
                  <w:proofErr w:type="spellEnd"/>
                  <w:r w:rsidRPr="008301F6">
                    <w:rPr>
                      <w:rFonts w:ascii="Bookman Old Style" w:hAnsi="Bookman Old Style"/>
                      <w:sz w:val="24"/>
                      <w:szCs w:val="24"/>
                    </w:rPr>
                    <w:t xml:space="preserve">, </w:t>
                  </w:r>
                  <w:proofErr w:type="spellStart"/>
                  <w:r w:rsidRPr="008301F6">
                    <w:rPr>
                      <w:rFonts w:ascii="Bookman Old Style" w:hAnsi="Bookman Old Style"/>
                      <w:sz w:val="24"/>
                      <w:szCs w:val="24"/>
                    </w:rPr>
                    <w:t>Pengungkapan</w:t>
                  </w:r>
                  <w:proofErr w:type="spellEnd"/>
                  <w:r w:rsidRPr="008301F6">
                    <w:rPr>
                      <w:rFonts w:ascii="Bookman Old Style" w:hAnsi="Bookman Old Style"/>
                      <w:sz w:val="24"/>
                      <w:szCs w:val="24"/>
                    </w:rPr>
                    <w:t xml:space="preserve">, dan </w:t>
                  </w:r>
                  <w:proofErr w:type="spellStart"/>
                  <w:r w:rsidRPr="008301F6">
                    <w:rPr>
                      <w:rFonts w:ascii="Bookman Old Style" w:hAnsi="Bookman Old Style"/>
                      <w:sz w:val="24"/>
                      <w:szCs w:val="24"/>
                    </w:rPr>
                    <w:t>Tindak</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Lanjut</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lang w:val="id-ID"/>
                    </w:rPr>
                  </w:pPr>
                  <w:r w:rsidRPr="008301F6">
                    <w:rPr>
                      <w:rFonts w:ascii="Bookman Old Style" w:hAnsi="Bookman Old Style"/>
                      <w:sz w:val="24"/>
                      <w:szCs w:val="24"/>
                      <w:lang w:val="id-ID"/>
                    </w:rPr>
                    <w:t>10</w:t>
                  </w:r>
                </w:p>
              </w:tc>
              <w:tc>
                <w:tcPr>
                  <w:tcW w:w="1276" w:type="dxa"/>
                  <w:tcBorders>
                    <w:top w:val="nil"/>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13,89</w:t>
                  </w:r>
                </w:p>
              </w:tc>
              <w:tc>
                <w:tcPr>
                  <w:tcW w:w="1276" w:type="dxa"/>
                  <w:tcBorders>
                    <w:top w:val="single" w:sz="4" w:space="0" w:color="auto"/>
                    <w:left w:val="nil"/>
                    <w:bottom w:val="single" w:sz="4" w:space="0" w:color="auto"/>
                    <w:right w:val="single" w:sz="4" w:space="0" w:color="auto"/>
                  </w:tcBorders>
                  <w:vAlign w:val="center"/>
                </w:tcPr>
                <w:p w:rsidR="001F1432" w:rsidRPr="008301F6" w:rsidRDefault="001F1432" w:rsidP="001F1432">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right w:val="single" w:sz="4" w:space="0" w:color="auto"/>
                  </w:tcBorders>
                  <w:vAlign w:val="center"/>
                </w:tcPr>
                <w:p w:rsidR="001F1432" w:rsidRPr="008301F6" w:rsidRDefault="001F1432" w:rsidP="001F1432">
                  <w:pPr>
                    <w:jc w:val="center"/>
                  </w:pPr>
                </w:p>
              </w:tc>
            </w:tr>
            <w:tr w:rsidR="008301F6" w:rsidRPr="008301F6" w:rsidTr="008D1819">
              <w:trPr>
                <w:trHeight w:val="629"/>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Manajemen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Pemeriksaan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Bukti</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Permulaan</w:t>
                  </w:r>
                  <w:proofErr w:type="spellEnd"/>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lang w:val="id-ID"/>
                    </w:rPr>
                  </w:pPr>
                  <w:r w:rsidRPr="008301F6">
                    <w:rPr>
                      <w:rFonts w:ascii="Bookman Old Style" w:hAnsi="Bookman Old Style"/>
                      <w:sz w:val="24"/>
                      <w:szCs w:val="24"/>
                      <w:lang w:val="id-ID"/>
                    </w:rPr>
                    <w:t>4</w:t>
                  </w:r>
                </w:p>
              </w:tc>
              <w:tc>
                <w:tcPr>
                  <w:tcW w:w="1276" w:type="dxa"/>
                  <w:tcBorders>
                    <w:top w:val="nil"/>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5,55</w:t>
                  </w:r>
                </w:p>
              </w:tc>
              <w:tc>
                <w:tcPr>
                  <w:tcW w:w="1276" w:type="dxa"/>
                  <w:tcBorders>
                    <w:top w:val="single" w:sz="4" w:space="0" w:color="auto"/>
                    <w:left w:val="nil"/>
                    <w:bottom w:val="single" w:sz="4" w:space="0" w:color="auto"/>
                    <w:right w:val="single" w:sz="4" w:space="0" w:color="auto"/>
                  </w:tcBorders>
                  <w:vAlign w:val="center"/>
                </w:tcPr>
                <w:p w:rsidR="001F1432" w:rsidRPr="008301F6" w:rsidRDefault="001F1432" w:rsidP="001F1432">
                  <w:pPr>
                    <w:ind w:left="0" w:firstLine="0"/>
                    <w:jc w:val="center"/>
                    <w:rPr>
                      <w:rFonts w:ascii="Bookman Old Style" w:hAnsi="Bookman Old Style" w:cs="Arial"/>
                      <w:sz w:val="24"/>
                      <w:szCs w:val="24"/>
                    </w:rPr>
                  </w:pPr>
                  <w:proofErr w:type="spellStart"/>
                  <w:r w:rsidRPr="008301F6">
                    <w:rPr>
                      <w:rFonts w:ascii="Bookman Old Style" w:hAnsi="Bookman Old Style" w:cs="Arial"/>
                      <w:sz w:val="24"/>
                      <w:szCs w:val="24"/>
                    </w:rPr>
                    <w:t>Diujikan</w:t>
                  </w:r>
                  <w:proofErr w:type="spellEnd"/>
                </w:p>
              </w:tc>
              <w:tc>
                <w:tcPr>
                  <w:tcW w:w="1984" w:type="dxa"/>
                  <w:vMerge/>
                  <w:tcBorders>
                    <w:left w:val="nil"/>
                    <w:bottom w:val="single" w:sz="4" w:space="0" w:color="auto"/>
                    <w:right w:val="single" w:sz="4" w:space="0" w:color="auto"/>
                  </w:tcBorders>
                  <w:vAlign w:val="center"/>
                </w:tcPr>
                <w:p w:rsidR="001F1432" w:rsidRPr="008301F6" w:rsidRDefault="001F1432" w:rsidP="001F1432">
                  <w:pPr>
                    <w:jc w:val="center"/>
                  </w:pPr>
                </w:p>
              </w:tc>
            </w:tr>
            <w:tr w:rsidR="008301F6" w:rsidRPr="008301F6" w:rsidTr="001859A3">
              <w:trPr>
                <w:trHeight w:val="397"/>
                <w:jc w:val="right"/>
              </w:trPr>
              <w:tc>
                <w:tcPr>
                  <w:tcW w:w="591" w:type="dxa"/>
                  <w:tcBorders>
                    <w:top w:val="nil"/>
                    <w:left w:val="single" w:sz="4" w:space="0" w:color="auto"/>
                    <w:bottom w:val="single" w:sz="4" w:space="0" w:color="auto"/>
                    <w:right w:val="single" w:sz="4" w:space="0" w:color="auto"/>
                  </w:tcBorders>
                  <w:noWrap/>
                  <w:vAlign w:val="center"/>
                </w:tcPr>
                <w:p w:rsidR="001F1432" w:rsidRPr="008301F6" w:rsidRDefault="001F1432" w:rsidP="001F1432">
                  <w:pPr>
                    <w:pStyle w:val="ListParagraph"/>
                    <w:numPr>
                      <w:ilvl w:val="0"/>
                      <w:numId w:val="8"/>
                    </w:numPr>
                    <w:spacing w:after="0"/>
                    <w:ind w:left="357" w:hanging="357"/>
                    <w:jc w:val="center"/>
                    <w:rPr>
                      <w:rFonts w:ascii="Bookman Old Style" w:hAnsi="Bookman Old Style" w:cs="Arial"/>
                      <w:sz w:val="24"/>
                      <w:szCs w:val="24"/>
                      <w:lang w:val="id-ID" w:eastAsia="id-ID"/>
                    </w:rPr>
                  </w:pPr>
                </w:p>
              </w:tc>
              <w:tc>
                <w:tcPr>
                  <w:tcW w:w="2835" w:type="dxa"/>
                  <w:tcBorders>
                    <w:top w:val="nil"/>
                    <w:left w:val="nil"/>
                    <w:bottom w:val="single" w:sz="4" w:space="0" w:color="auto"/>
                    <w:right w:val="single" w:sz="4" w:space="0" w:color="auto"/>
                  </w:tcBorders>
                  <w:noWrap/>
                </w:tcPr>
                <w:p w:rsidR="001F1432" w:rsidRPr="008301F6" w:rsidRDefault="001F1432" w:rsidP="001F1432">
                  <w:pPr>
                    <w:spacing w:after="0" w:line="240" w:lineRule="auto"/>
                    <w:ind w:left="14" w:hanging="14"/>
                    <w:jc w:val="left"/>
                    <w:rPr>
                      <w:rFonts w:ascii="Bookman Old Style" w:hAnsi="Bookman Old Style"/>
                      <w:sz w:val="24"/>
                      <w:szCs w:val="24"/>
                    </w:rPr>
                  </w:pPr>
                  <w:proofErr w:type="spellStart"/>
                  <w:r w:rsidRPr="008301F6">
                    <w:rPr>
                      <w:rFonts w:ascii="Bookman Old Style" w:hAnsi="Bookman Old Style"/>
                      <w:sz w:val="24"/>
                      <w:szCs w:val="24"/>
                    </w:rPr>
                    <w:t>Pembentukan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Karakter</w:t>
                  </w:r>
                  <w:proofErr w:type="spellEnd"/>
                </w:p>
              </w:tc>
              <w:tc>
                <w:tcPr>
                  <w:tcW w:w="1134" w:type="dxa"/>
                  <w:tcBorders>
                    <w:top w:val="nil"/>
                    <w:left w:val="nil"/>
                    <w:bottom w:val="single" w:sz="4" w:space="0" w:color="auto"/>
                    <w:right w:val="single" w:sz="4" w:space="0" w:color="auto"/>
                  </w:tcBorders>
                  <w:noWrap/>
                  <w:vAlign w:val="center"/>
                </w:tcPr>
                <w:p w:rsidR="001F1432" w:rsidRPr="008301F6" w:rsidRDefault="001F1432" w:rsidP="001F1432">
                  <w:pPr>
                    <w:spacing w:after="0"/>
                    <w:jc w:val="center"/>
                    <w:rPr>
                      <w:rFonts w:ascii="Bookman Old Style" w:hAnsi="Bookman Old Style"/>
                      <w:sz w:val="24"/>
                      <w:szCs w:val="24"/>
                    </w:rPr>
                  </w:pPr>
                  <w:r w:rsidRPr="008301F6">
                    <w:rPr>
                      <w:rFonts w:ascii="Bookman Old Style" w:hAnsi="Bookman Old Style"/>
                      <w:sz w:val="24"/>
                      <w:szCs w:val="24"/>
                    </w:rPr>
                    <w:t>5</w:t>
                  </w:r>
                </w:p>
              </w:tc>
              <w:tc>
                <w:tcPr>
                  <w:tcW w:w="1276" w:type="dxa"/>
                  <w:tcBorders>
                    <w:top w:val="nil"/>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id-ID" w:eastAsia="id-ID"/>
                    </w:rPr>
                  </w:pPr>
                  <w:r w:rsidRPr="008301F6">
                    <w:rPr>
                      <w:rFonts w:ascii="Bookman Old Style" w:hAnsi="Bookman Old Style" w:cs="Arial"/>
                      <w:sz w:val="24"/>
                      <w:szCs w:val="24"/>
                      <w:lang w:val="id-ID" w:eastAsia="id-ID"/>
                    </w:rPr>
                    <w:t>6,94</w:t>
                  </w:r>
                </w:p>
              </w:tc>
              <w:tc>
                <w:tcPr>
                  <w:tcW w:w="1276" w:type="dxa"/>
                  <w:tcBorders>
                    <w:left w:val="nil"/>
                    <w:bottom w:val="single" w:sz="4" w:space="0" w:color="auto"/>
                    <w:right w:val="single" w:sz="4" w:space="0" w:color="auto"/>
                  </w:tcBorders>
                  <w:vAlign w:val="center"/>
                </w:tcPr>
                <w:p w:rsidR="001F1432" w:rsidRPr="008301F6" w:rsidRDefault="001F1432" w:rsidP="001F1432">
                  <w:pPr>
                    <w:spacing w:after="0"/>
                    <w:ind w:left="0" w:firstLine="0"/>
                    <w:jc w:val="center"/>
                    <w:rPr>
                      <w:rFonts w:ascii="Bookman Old Style" w:hAnsi="Bookman Old Style" w:cs="Arial"/>
                      <w:sz w:val="24"/>
                      <w:szCs w:val="24"/>
                      <w:lang w:val="en-AU"/>
                    </w:rPr>
                  </w:pPr>
                  <w:proofErr w:type="spellStart"/>
                  <w:r w:rsidRPr="008301F6">
                    <w:rPr>
                      <w:rFonts w:ascii="Bookman Old Style" w:hAnsi="Bookman Old Style" w:cs="Arial"/>
                      <w:sz w:val="24"/>
                      <w:szCs w:val="24"/>
                      <w:lang w:val="en-AU"/>
                    </w:rPr>
                    <w:t>Tidak</w:t>
                  </w:r>
                  <w:proofErr w:type="spellEnd"/>
                  <w:r w:rsidR="00745B9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Diujikan</w:t>
                  </w:r>
                  <w:proofErr w:type="spellEnd"/>
                </w:p>
              </w:tc>
              <w:tc>
                <w:tcPr>
                  <w:tcW w:w="1984" w:type="dxa"/>
                  <w:tcBorders>
                    <w:top w:val="single" w:sz="4" w:space="0" w:color="auto"/>
                    <w:left w:val="nil"/>
                    <w:bottom w:val="single" w:sz="4" w:space="0" w:color="auto"/>
                    <w:right w:val="single" w:sz="4" w:space="0" w:color="auto"/>
                  </w:tcBorders>
                  <w:vAlign w:val="center"/>
                </w:tcPr>
                <w:p w:rsidR="001F1432" w:rsidRPr="008301F6" w:rsidRDefault="001F1432" w:rsidP="001F1432">
                  <w:pPr>
                    <w:jc w:val="center"/>
                  </w:pPr>
                </w:p>
              </w:tc>
            </w:tr>
            <w:tr w:rsidR="008301F6" w:rsidRPr="008301F6" w:rsidTr="00BD6742">
              <w:trPr>
                <w:trHeight w:val="397"/>
                <w:jc w:val="right"/>
              </w:trPr>
              <w:tc>
                <w:tcPr>
                  <w:tcW w:w="59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1F1432" w:rsidRPr="008301F6" w:rsidRDefault="001F1432" w:rsidP="001F1432">
                  <w:pPr>
                    <w:jc w:val="center"/>
                    <w:rPr>
                      <w:rFonts w:ascii="Bookman Old Style" w:hAnsi="Bookman Old Style" w:cs="Arial"/>
                      <w:sz w:val="24"/>
                      <w:szCs w:val="24"/>
                      <w:lang w:eastAsia="id-ID"/>
                    </w:rPr>
                  </w:pPr>
                </w:p>
              </w:tc>
              <w:tc>
                <w:tcPr>
                  <w:tcW w:w="2835" w:type="dxa"/>
                  <w:tcBorders>
                    <w:top w:val="single" w:sz="4" w:space="0" w:color="auto"/>
                    <w:left w:val="nil"/>
                    <w:bottom w:val="single" w:sz="4" w:space="0" w:color="auto"/>
                    <w:right w:val="single" w:sz="4" w:space="0" w:color="auto"/>
                  </w:tcBorders>
                  <w:noWrap/>
                  <w:vAlign w:val="center"/>
                  <w:hideMark/>
                </w:tcPr>
                <w:p w:rsidR="001F1432" w:rsidRPr="008301F6" w:rsidRDefault="001F1432" w:rsidP="001F1432">
                  <w:pPr>
                    <w:spacing w:before="120"/>
                    <w:rPr>
                      <w:rFonts w:ascii="Bookman Old Style" w:hAnsi="Bookman Old Style" w:cs="Arial"/>
                      <w:b/>
                      <w:sz w:val="24"/>
                      <w:szCs w:val="24"/>
                      <w:lang w:eastAsia="id-ID"/>
                    </w:rPr>
                  </w:pPr>
                  <w:r w:rsidRPr="008301F6">
                    <w:rPr>
                      <w:rFonts w:ascii="Bookman Old Style" w:hAnsi="Bookman Old Style" w:cs="Arial"/>
                      <w:b/>
                      <w:sz w:val="24"/>
                      <w:szCs w:val="24"/>
                      <w:lang w:eastAsia="id-ID"/>
                    </w:rPr>
                    <w:t>JUMLAH</w:t>
                  </w:r>
                </w:p>
              </w:tc>
              <w:tc>
                <w:tcPr>
                  <w:tcW w:w="1134" w:type="dxa"/>
                  <w:tcBorders>
                    <w:top w:val="single" w:sz="4" w:space="0" w:color="auto"/>
                    <w:left w:val="nil"/>
                    <w:bottom w:val="single" w:sz="4" w:space="0" w:color="auto"/>
                    <w:right w:val="single" w:sz="4" w:space="0" w:color="auto"/>
                  </w:tcBorders>
                  <w:noWrap/>
                  <w:vAlign w:val="center"/>
                  <w:hideMark/>
                </w:tcPr>
                <w:p w:rsidR="001F1432" w:rsidRPr="008301F6" w:rsidRDefault="001F1432" w:rsidP="001F1432">
                  <w:pPr>
                    <w:spacing w:after="0" w:line="240" w:lineRule="auto"/>
                    <w:jc w:val="center"/>
                    <w:rPr>
                      <w:rFonts w:ascii="Bookman Old Style" w:hAnsi="Bookman Old Style" w:cs="Arial"/>
                      <w:b/>
                      <w:sz w:val="24"/>
                      <w:szCs w:val="24"/>
                      <w:lang w:val="id-ID" w:eastAsia="id-ID"/>
                    </w:rPr>
                  </w:pPr>
                  <w:r w:rsidRPr="008301F6">
                    <w:rPr>
                      <w:rFonts w:ascii="Bookman Old Style" w:hAnsi="Bookman Old Style" w:cs="Arial"/>
                      <w:b/>
                      <w:sz w:val="24"/>
                      <w:szCs w:val="24"/>
                      <w:lang w:val="id-ID" w:eastAsia="id-ID"/>
                    </w:rPr>
                    <w:t>72</w:t>
                  </w:r>
                </w:p>
              </w:tc>
              <w:tc>
                <w:tcPr>
                  <w:tcW w:w="1276" w:type="dxa"/>
                  <w:tcBorders>
                    <w:top w:val="single" w:sz="4" w:space="0" w:color="auto"/>
                    <w:left w:val="nil"/>
                    <w:bottom w:val="single" w:sz="4" w:space="0" w:color="auto"/>
                    <w:right w:val="single" w:sz="4" w:space="0" w:color="auto"/>
                  </w:tcBorders>
                  <w:vAlign w:val="center"/>
                  <w:hideMark/>
                </w:tcPr>
                <w:p w:rsidR="001F1432" w:rsidRPr="008301F6" w:rsidRDefault="001F1432" w:rsidP="001F1432">
                  <w:pPr>
                    <w:spacing w:before="120"/>
                    <w:jc w:val="center"/>
                    <w:rPr>
                      <w:rFonts w:ascii="Bookman Old Style" w:hAnsi="Bookman Old Style" w:cs="Arial"/>
                      <w:b/>
                      <w:sz w:val="24"/>
                      <w:szCs w:val="24"/>
                      <w:lang w:eastAsia="id-ID"/>
                    </w:rPr>
                  </w:pPr>
                  <w:r w:rsidRPr="008301F6">
                    <w:rPr>
                      <w:rFonts w:ascii="Bookman Old Style" w:hAnsi="Bookman Old Style" w:cs="Arial"/>
                      <w:b/>
                      <w:sz w:val="24"/>
                      <w:szCs w:val="24"/>
                      <w:lang w:eastAsia="id-ID"/>
                    </w:rPr>
                    <w:t>100</w:t>
                  </w:r>
                </w:p>
              </w:tc>
              <w:tc>
                <w:tcPr>
                  <w:tcW w:w="1276"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F1432" w:rsidRPr="008301F6" w:rsidRDefault="001F1432" w:rsidP="001F1432">
                  <w:pPr>
                    <w:spacing w:before="120"/>
                    <w:rPr>
                      <w:rFonts w:ascii="Bookman Old Style" w:hAnsi="Bookman Old Style" w:cs="Arial"/>
                      <w:b/>
                      <w:sz w:val="24"/>
                      <w:szCs w:val="24"/>
                      <w:lang w:eastAsia="id-ID"/>
                    </w:rPr>
                  </w:pPr>
                </w:p>
              </w:tc>
              <w:tc>
                <w:tcPr>
                  <w:tcW w:w="1984" w:type="dxa"/>
                  <w:tcBorders>
                    <w:top w:val="single" w:sz="4" w:space="0" w:color="auto"/>
                    <w:left w:val="nil"/>
                    <w:bottom w:val="single" w:sz="4" w:space="0" w:color="auto"/>
                    <w:right w:val="single" w:sz="4" w:space="0" w:color="auto"/>
                  </w:tcBorders>
                  <w:shd w:val="clear" w:color="auto" w:fill="808080" w:themeFill="background1" w:themeFillShade="80"/>
                  <w:vAlign w:val="center"/>
                </w:tcPr>
                <w:p w:rsidR="001F1432" w:rsidRPr="008301F6" w:rsidRDefault="001F1432" w:rsidP="001F1432">
                  <w:pPr>
                    <w:spacing w:before="120"/>
                    <w:jc w:val="center"/>
                    <w:rPr>
                      <w:rFonts w:ascii="Bookman Old Style" w:hAnsi="Bookman Old Style" w:cs="Arial"/>
                      <w:b/>
                      <w:sz w:val="24"/>
                      <w:szCs w:val="24"/>
                      <w:lang w:eastAsia="id-ID"/>
                    </w:rPr>
                  </w:pPr>
                </w:p>
              </w:tc>
            </w:tr>
          </w:tbl>
          <w:p w:rsidR="00D37972" w:rsidRPr="008301F6" w:rsidRDefault="00D37972" w:rsidP="00BD5F26">
            <w:pPr>
              <w:rPr>
                <w:rFonts w:ascii="Bookman Old Style" w:hAnsi="Bookman Old Style" w:cs="Arial"/>
                <w:sz w:val="24"/>
                <w:szCs w:val="24"/>
                <w:lang w:val="id-ID"/>
              </w:rPr>
            </w:pPr>
          </w:p>
          <w:p w:rsidR="00D37972" w:rsidRPr="008301F6" w:rsidRDefault="00D37972" w:rsidP="00D260EC">
            <w:pPr>
              <w:pStyle w:val="ColorfulList-Accent11"/>
              <w:numPr>
                <w:ilvl w:val="0"/>
                <w:numId w:val="13"/>
              </w:numPr>
              <w:spacing w:after="0"/>
              <w:ind w:left="596" w:hanging="596"/>
              <w:jc w:val="both"/>
              <w:rPr>
                <w:rFonts w:ascii="Bookman Old Style" w:hAnsi="Bookman Old Style" w:cs="Arial"/>
                <w:b/>
                <w:sz w:val="24"/>
                <w:szCs w:val="24"/>
              </w:rPr>
            </w:pPr>
            <w:r w:rsidRPr="008301F6">
              <w:rPr>
                <w:rFonts w:ascii="Bookman Old Style" w:hAnsi="Bookman Old Style" w:cs="Arial"/>
                <w:b/>
                <w:sz w:val="24"/>
                <w:szCs w:val="24"/>
              </w:rPr>
              <w:t xml:space="preserve">Nilai </w:t>
            </w:r>
            <w:proofErr w:type="spellStart"/>
            <w:r w:rsidRPr="008301F6">
              <w:rPr>
                <w:rFonts w:ascii="Bookman Old Style" w:hAnsi="Bookman Old Style" w:cs="Arial"/>
                <w:b/>
                <w:sz w:val="24"/>
                <w:szCs w:val="24"/>
              </w:rPr>
              <w:t>Presentasi</w:t>
            </w:r>
            <w:proofErr w:type="spellEnd"/>
            <w:r w:rsidRPr="008301F6">
              <w:rPr>
                <w:rFonts w:ascii="Bookman Old Style" w:hAnsi="Bookman Old Style" w:cs="Arial"/>
                <w:b/>
                <w:sz w:val="24"/>
                <w:szCs w:val="24"/>
              </w:rPr>
              <w:t xml:space="preserve"> (NPR)</w:t>
            </w:r>
          </w:p>
          <w:p w:rsidR="00D007B9" w:rsidRPr="008301F6" w:rsidRDefault="00D37972" w:rsidP="00745B99">
            <w:pPr>
              <w:pStyle w:val="BodyText"/>
              <w:spacing w:after="120" w:line="276" w:lineRule="auto"/>
              <w:ind w:left="595"/>
              <w:rPr>
                <w:rFonts w:ascii="Bookman Old Style" w:hAnsi="Bookman Old Style" w:cs="Arial"/>
                <w:bCs/>
                <w:szCs w:val="24"/>
                <w:lang w:val="en-US"/>
              </w:rPr>
            </w:pPr>
            <w:r w:rsidRPr="008301F6">
              <w:rPr>
                <w:rFonts w:ascii="Bookman Old Style" w:hAnsi="Bookman Old Style" w:cs="Arial"/>
                <w:bCs/>
                <w:szCs w:val="24"/>
              </w:rPr>
              <w:t xml:space="preserve">NPR adalah nilai peserta dalam angka 0 sampai dengan 100 yang mencakup Nilai Tingkat Kehadiran Peserta </w:t>
            </w:r>
            <w:r w:rsidR="00BA5EEA" w:rsidRPr="008301F6">
              <w:rPr>
                <w:rFonts w:ascii="Bookman Old Style" w:hAnsi="Bookman Old Style" w:cs="Arial"/>
                <w:bCs/>
                <w:szCs w:val="24"/>
              </w:rPr>
              <w:t>Pelatihan</w:t>
            </w:r>
            <w:r w:rsidRPr="008301F6">
              <w:rPr>
                <w:rFonts w:ascii="Bookman Old Style" w:hAnsi="Bookman Old Style" w:cs="Arial"/>
                <w:bCs/>
                <w:szCs w:val="24"/>
              </w:rPr>
              <w:t xml:space="preserve"> (P) dan Nilai Tingkat Penyelesaian Tugas </w:t>
            </w:r>
            <w:r w:rsidR="00826D4F" w:rsidRPr="008301F6">
              <w:rPr>
                <w:rFonts w:ascii="Bookman Old Style" w:hAnsi="Bookman Old Style" w:cs="Arial"/>
                <w:bCs/>
                <w:szCs w:val="24"/>
              </w:rPr>
              <w:t>dan/atau Aktivitas Peserta (Q).</w:t>
            </w:r>
          </w:p>
          <w:p w:rsidR="00D37972" w:rsidRPr="008301F6" w:rsidRDefault="00D37972" w:rsidP="00BD5F26">
            <w:pPr>
              <w:pStyle w:val="ColorfulList-Accent11"/>
              <w:tabs>
                <w:tab w:val="center" w:pos="4873"/>
                <w:tab w:val="left" w:pos="7005"/>
              </w:tabs>
              <w:ind w:left="0"/>
              <w:jc w:val="center"/>
              <w:rPr>
                <w:rFonts w:ascii="Bookman Old Style" w:hAnsi="Bookman Old Style" w:cs="Arial"/>
                <w:b/>
                <w:sz w:val="24"/>
                <w:szCs w:val="24"/>
              </w:rPr>
            </w:pPr>
            <w:r w:rsidRPr="008301F6">
              <w:rPr>
                <w:rFonts w:ascii="Bookman Old Style" w:hAnsi="Bookman Old Style" w:cs="Arial"/>
                <w:b/>
                <w:sz w:val="24"/>
                <w:szCs w:val="24"/>
                <w:lang w:val="id-ID"/>
              </w:rPr>
              <w:t>Tabel Perhitungan Nilai Presentasi</w:t>
            </w:r>
          </w:p>
          <w:tbl>
            <w:tblPr>
              <w:tblStyle w:val="TableGrid1"/>
              <w:tblW w:w="6600" w:type="dxa"/>
              <w:jc w:val="center"/>
              <w:tblLayout w:type="fixed"/>
              <w:tblLook w:val="04A0" w:firstRow="1" w:lastRow="0" w:firstColumn="1" w:lastColumn="0" w:noHBand="0" w:noVBand="1"/>
            </w:tblPr>
            <w:tblGrid>
              <w:gridCol w:w="4113"/>
              <w:gridCol w:w="1277"/>
              <w:gridCol w:w="1210"/>
            </w:tblGrid>
            <w:tr w:rsidR="008301F6" w:rsidRPr="008301F6" w:rsidTr="000006BC">
              <w:trPr>
                <w:jc w:val="center"/>
              </w:trPr>
              <w:tc>
                <w:tcPr>
                  <w:tcW w:w="5387" w:type="dxa"/>
                  <w:gridSpan w:val="2"/>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left="211" w:right="-142"/>
                    <w:jc w:val="center"/>
                    <w:rPr>
                      <w:rFonts w:ascii="Bookman Old Style" w:hAnsi="Bookman Old Style"/>
                      <w:b/>
                      <w:sz w:val="24"/>
                      <w:szCs w:val="24"/>
                    </w:rPr>
                  </w:pPr>
                  <w:proofErr w:type="spellStart"/>
                  <w:r w:rsidRPr="008301F6">
                    <w:rPr>
                      <w:rFonts w:ascii="Bookman Old Style" w:hAnsi="Bookman Old Style"/>
                      <w:b/>
                      <w:sz w:val="24"/>
                      <w:szCs w:val="24"/>
                    </w:rPr>
                    <w:t>Penilaian</w:t>
                  </w:r>
                  <w:proofErr w:type="spellEnd"/>
                </w:p>
              </w:tc>
              <w:tc>
                <w:tcPr>
                  <w:tcW w:w="1209" w:type="dxa"/>
                  <w:vMerge w:val="restart"/>
                  <w:tcBorders>
                    <w:top w:val="single" w:sz="4" w:space="0" w:color="000000"/>
                    <w:left w:val="single" w:sz="4" w:space="0" w:color="000000"/>
                    <w:bottom w:val="single" w:sz="4" w:space="0" w:color="000000"/>
                    <w:right w:val="single" w:sz="4" w:space="0" w:color="000000"/>
                  </w:tcBorders>
                  <w:vAlign w:val="center"/>
                  <w:hideMark/>
                </w:tcPr>
                <w:p w:rsidR="00D37972" w:rsidRPr="008301F6" w:rsidRDefault="00D37972" w:rsidP="00BD5F26">
                  <w:pPr>
                    <w:tabs>
                      <w:tab w:val="center" w:pos="4320"/>
                      <w:tab w:val="right" w:pos="8640"/>
                    </w:tabs>
                    <w:spacing w:line="276" w:lineRule="auto"/>
                    <w:ind w:right="-142"/>
                    <w:jc w:val="center"/>
                    <w:rPr>
                      <w:rFonts w:ascii="Bookman Old Style" w:hAnsi="Bookman Old Style"/>
                      <w:b/>
                      <w:sz w:val="24"/>
                      <w:szCs w:val="24"/>
                    </w:rPr>
                  </w:pPr>
                  <w:proofErr w:type="spellStart"/>
                  <w:r w:rsidRPr="008301F6">
                    <w:rPr>
                      <w:rFonts w:ascii="Bookman Old Style" w:hAnsi="Bookman Old Style"/>
                      <w:b/>
                      <w:sz w:val="24"/>
                      <w:szCs w:val="24"/>
                    </w:rPr>
                    <w:t>Bobot</w:t>
                  </w:r>
                  <w:proofErr w:type="spellEnd"/>
                </w:p>
              </w:tc>
            </w:tr>
            <w:tr w:rsidR="008301F6" w:rsidRPr="008301F6" w:rsidTr="000006BC">
              <w:trPr>
                <w:jc w:val="center"/>
              </w:trPr>
              <w:tc>
                <w:tcPr>
                  <w:tcW w:w="4111" w:type="dxa"/>
                  <w:tcBorders>
                    <w:top w:val="single" w:sz="4" w:space="0" w:color="000000"/>
                    <w:left w:val="single" w:sz="4" w:space="0" w:color="000000"/>
                    <w:bottom w:val="single" w:sz="4" w:space="0" w:color="000000"/>
                    <w:right w:val="single" w:sz="4" w:space="0" w:color="000000"/>
                  </w:tcBorders>
                  <w:hideMark/>
                </w:tcPr>
                <w:p w:rsidR="00D37972" w:rsidRPr="008301F6" w:rsidRDefault="00C06A0A" w:rsidP="00BD5F26">
                  <w:pPr>
                    <w:tabs>
                      <w:tab w:val="center" w:pos="4320"/>
                      <w:tab w:val="right" w:pos="8640"/>
                    </w:tabs>
                    <w:spacing w:line="276" w:lineRule="auto"/>
                    <w:ind w:right="-142"/>
                    <w:jc w:val="center"/>
                    <w:rPr>
                      <w:rFonts w:ascii="Bookman Old Style" w:hAnsi="Bookman Old Style"/>
                      <w:b/>
                      <w:sz w:val="24"/>
                      <w:szCs w:val="24"/>
                    </w:rPr>
                  </w:pPr>
                  <w:proofErr w:type="spellStart"/>
                  <w:r w:rsidRPr="008301F6">
                    <w:rPr>
                      <w:rFonts w:ascii="Bookman Old Style" w:hAnsi="Bookman Old Style"/>
                      <w:b/>
                      <w:sz w:val="24"/>
                      <w:szCs w:val="24"/>
                    </w:rPr>
                    <w:t>Tola</w:t>
                  </w:r>
                  <w:r w:rsidR="00D37972" w:rsidRPr="008301F6">
                    <w:rPr>
                      <w:rFonts w:ascii="Bookman Old Style" w:hAnsi="Bookman Old Style"/>
                      <w:b/>
                      <w:sz w:val="24"/>
                      <w:szCs w:val="24"/>
                    </w:rPr>
                    <w:t>k</w:t>
                  </w:r>
                  <w:proofErr w:type="spellEnd"/>
                  <w:r w:rsidR="00745B99" w:rsidRPr="008301F6">
                    <w:rPr>
                      <w:rFonts w:ascii="Bookman Old Style" w:hAnsi="Bookman Old Style"/>
                      <w:b/>
                      <w:sz w:val="24"/>
                      <w:szCs w:val="24"/>
                    </w:rPr>
                    <w:t xml:space="preserve"> </w:t>
                  </w:r>
                  <w:proofErr w:type="spellStart"/>
                  <w:r w:rsidR="00D37972" w:rsidRPr="008301F6">
                    <w:rPr>
                      <w:rFonts w:ascii="Bookman Old Style" w:hAnsi="Bookman Old Style"/>
                      <w:b/>
                      <w:sz w:val="24"/>
                      <w:szCs w:val="24"/>
                    </w:rPr>
                    <w:t>Ukur</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jc w:val="center"/>
                    <w:rPr>
                      <w:rFonts w:ascii="Bookman Old Style" w:hAnsi="Bookman Old Style"/>
                      <w:b/>
                      <w:sz w:val="24"/>
                      <w:szCs w:val="24"/>
                    </w:rPr>
                  </w:pPr>
                  <w:proofErr w:type="spellStart"/>
                  <w:r w:rsidRPr="008301F6">
                    <w:rPr>
                      <w:rFonts w:ascii="Bookman Old Style" w:hAnsi="Bookman Old Style"/>
                      <w:b/>
                      <w:sz w:val="24"/>
                      <w:szCs w:val="24"/>
                    </w:rPr>
                    <w:t>Simbol</w:t>
                  </w:r>
                  <w:proofErr w:type="spellEnd"/>
                </w:p>
              </w:tc>
              <w:tc>
                <w:tcPr>
                  <w:tcW w:w="1209" w:type="dxa"/>
                  <w:vMerge/>
                  <w:tcBorders>
                    <w:top w:val="single" w:sz="4" w:space="0" w:color="000000"/>
                    <w:left w:val="single" w:sz="4" w:space="0" w:color="000000"/>
                    <w:bottom w:val="single" w:sz="4" w:space="0" w:color="000000"/>
                    <w:right w:val="single" w:sz="4" w:space="0" w:color="000000"/>
                  </w:tcBorders>
                  <w:vAlign w:val="center"/>
                  <w:hideMark/>
                </w:tcPr>
                <w:p w:rsidR="00D37972" w:rsidRPr="008301F6" w:rsidRDefault="00D37972" w:rsidP="00BD5F26">
                  <w:pPr>
                    <w:spacing w:line="276" w:lineRule="auto"/>
                    <w:rPr>
                      <w:rFonts w:ascii="Bookman Old Style" w:hAnsi="Bookman Old Style"/>
                      <w:b/>
                      <w:sz w:val="24"/>
                      <w:szCs w:val="24"/>
                      <w:lang w:val="id-ID"/>
                    </w:rPr>
                  </w:pPr>
                </w:p>
              </w:tc>
            </w:tr>
            <w:tr w:rsidR="008301F6" w:rsidRPr="008301F6" w:rsidTr="000006BC">
              <w:trPr>
                <w:jc w:val="center"/>
              </w:trPr>
              <w:tc>
                <w:tcPr>
                  <w:tcW w:w="4111"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rPr>
                      <w:rFonts w:ascii="Bookman Old Style" w:hAnsi="Bookman Old Style"/>
                      <w:sz w:val="24"/>
                      <w:szCs w:val="24"/>
                    </w:rPr>
                  </w:pPr>
                  <w:r w:rsidRPr="008301F6">
                    <w:rPr>
                      <w:rFonts w:ascii="Bookman Old Style" w:hAnsi="Bookman Old Style"/>
                      <w:sz w:val="24"/>
                      <w:szCs w:val="24"/>
                    </w:rPr>
                    <w:t xml:space="preserve">Nilai Tingkat </w:t>
                  </w:r>
                  <w:proofErr w:type="spellStart"/>
                  <w:r w:rsidRPr="008301F6">
                    <w:rPr>
                      <w:rFonts w:ascii="Bookman Old Style" w:hAnsi="Bookman Old Style"/>
                      <w:sz w:val="24"/>
                      <w:szCs w:val="24"/>
                    </w:rPr>
                    <w:t>Kehadiran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Peserta</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jc w:val="center"/>
                    <w:rPr>
                      <w:rFonts w:ascii="Bookman Old Style" w:hAnsi="Bookman Old Style"/>
                      <w:sz w:val="24"/>
                      <w:szCs w:val="24"/>
                    </w:rPr>
                  </w:pPr>
                  <w:r w:rsidRPr="008301F6">
                    <w:rPr>
                      <w:rFonts w:ascii="Bookman Old Style" w:hAnsi="Bookman Old Style"/>
                      <w:sz w:val="24"/>
                      <w:szCs w:val="24"/>
                    </w:rPr>
                    <w:t>P</w:t>
                  </w:r>
                </w:p>
              </w:tc>
              <w:tc>
                <w:tcPr>
                  <w:tcW w:w="1209"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left="-63" w:right="-142" w:firstLine="63"/>
                    <w:jc w:val="center"/>
                    <w:rPr>
                      <w:rFonts w:ascii="Bookman Old Style" w:hAnsi="Bookman Old Style"/>
                      <w:sz w:val="24"/>
                      <w:szCs w:val="24"/>
                    </w:rPr>
                  </w:pPr>
                  <w:r w:rsidRPr="008301F6">
                    <w:rPr>
                      <w:rFonts w:ascii="Bookman Old Style" w:hAnsi="Bookman Old Style"/>
                      <w:sz w:val="24"/>
                      <w:szCs w:val="24"/>
                    </w:rPr>
                    <w:t>30 %</w:t>
                  </w:r>
                </w:p>
              </w:tc>
            </w:tr>
            <w:tr w:rsidR="008301F6" w:rsidRPr="008301F6" w:rsidTr="000006BC">
              <w:trPr>
                <w:jc w:val="center"/>
              </w:trPr>
              <w:tc>
                <w:tcPr>
                  <w:tcW w:w="4111"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rPr>
                      <w:rFonts w:ascii="Bookman Old Style" w:hAnsi="Bookman Old Style"/>
                      <w:sz w:val="24"/>
                      <w:szCs w:val="24"/>
                    </w:rPr>
                  </w:pPr>
                  <w:r w:rsidRPr="008301F6">
                    <w:rPr>
                      <w:rFonts w:ascii="Bookman Old Style" w:hAnsi="Bookman Old Style"/>
                      <w:sz w:val="24"/>
                      <w:szCs w:val="24"/>
                    </w:rPr>
                    <w:t xml:space="preserve">Nilai </w:t>
                  </w:r>
                  <w:proofErr w:type="spellStart"/>
                  <w:r w:rsidRPr="008301F6">
                    <w:rPr>
                      <w:rFonts w:ascii="Bookman Old Style" w:hAnsi="Bookman Old Style"/>
                      <w:sz w:val="24"/>
                      <w:szCs w:val="24"/>
                    </w:rPr>
                    <w:t>Penyelesaian</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Tugas</w:t>
                  </w:r>
                  <w:proofErr w:type="spellEnd"/>
                  <w:r w:rsidRPr="008301F6">
                    <w:rPr>
                      <w:rFonts w:ascii="Bookman Old Style" w:hAnsi="Bookman Old Style"/>
                      <w:sz w:val="24"/>
                      <w:szCs w:val="24"/>
                    </w:rPr>
                    <w:t>/</w:t>
                  </w:r>
                  <w:proofErr w:type="spellStart"/>
                  <w:r w:rsidRPr="008301F6">
                    <w:rPr>
                      <w:rFonts w:ascii="Bookman Old Style" w:hAnsi="Bookman Old Style"/>
                      <w:sz w:val="24"/>
                      <w:szCs w:val="24"/>
                    </w:rPr>
                    <w:t>Aktivitas</w:t>
                  </w:r>
                  <w:proofErr w:type="spellEnd"/>
                  <w:r w:rsidR="00745B99" w:rsidRPr="008301F6">
                    <w:rPr>
                      <w:rFonts w:ascii="Bookman Old Style" w:hAnsi="Bookman Old Style"/>
                      <w:sz w:val="24"/>
                      <w:szCs w:val="24"/>
                    </w:rPr>
                    <w:t xml:space="preserve"> </w:t>
                  </w:r>
                  <w:proofErr w:type="spellStart"/>
                  <w:r w:rsidRPr="008301F6">
                    <w:rPr>
                      <w:rFonts w:ascii="Bookman Old Style" w:hAnsi="Bookman Old Style"/>
                      <w:sz w:val="24"/>
                      <w:szCs w:val="24"/>
                    </w:rPr>
                    <w:t>Peserta</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jc w:val="center"/>
                    <w:rPr>
                      <w:rFonts w:ascii="Bookman Old Style" w:hAnsi="Bookman Old Style"/>
                      <w:sz w:val="24"/>
                      <w:szCs w:val="24"/>
                    </w:rPr>
                  </w:pPr>
                  <w:r w:rsidRPr="008301F6">
                    <w:rPr>
                      <w:rFonts w:ascii="Bookman Old Style" w:hAnsi="Bookman Old Style"/>
                      <w:sz w:val="24"/>
                      <w:szCs w:val="24"/>
                    </w:rPr>
                    <w:t>Q</w:t>
                  </w:r>
                </w:p>
              </w:tc>
              <w:tc>
                <w:tcPr>
                  <w:tcW w:w="1209" w:type="dxa"/>
                  <w:tcBorders>
                    <w:top w:val="single" w:sz="4" w:space="0" w:color="000000"/>
                    <w:left w:val="single" w:sz="4" w:space="0" w:color="000000"/>
                    <w:bottom w:val="single" w:sz="4" w:space="0" w:color="000000"/>
                    <w:right w:val="single" w:sz="4" w:space="0" w:color="000000"/>
                  </w:tcBorders>
                  <w:hideMark/>
                </w:tcPr>
                <w:p w:rsidR="00D37972" w:rsidRPr="008301F6" w:rsidRDefault="00D37972" w:rsidP="00BD5F26">
                  <w:pPr>
                    <w:tabs>
                      <w:tab w:val="center" w:pos="4320"/>
                      <w:tab w:val="right" w:pos="8640"/>
                    </w:tabs>
                    <w:spacing w:line="276" w:lineRule="auto"/>
                    <w:ind w:right="-142"/>
                    <w:jc w:val="center"/>
                    <w:rPr>
                      <w:rFonts w:ascii="Bookman Old Style" w:hAnsi="Bookman Old Style"/>
                      <w:sz w:val="24"/>
                      <w:szCs w:val="24"/>
                    </w:rPr>
                  </w:pPr>
                  <w:r w:rsidRPr="008301F6">
                    <w:rPr>
                      <w:rFonts w:ascii="Bookman Old Style" w:hAnsi="Bookman Old Style"/>
                      <w:sz w:val="24"/>
                      <w:szCs w:val="24"/>
                    </w:rPr>
                    <w:t>70 %</w:t>
                  </w:r>
                </w:p>
              </w:tc>
            </w:tr>
          </w:tbl>
          <w:p w:rsidR="00D37972" w:rsidRPr="008301F6" w:rsidRDefault="00D37972" w:rsidP="0067314B">
            <w:pPr>
              <w:pStyle w:val="ColorfulList-Accent11"/>
              <w:tabs>
                <w:tab w:val="center" w:pos="4873"/>
                <w:tab w:val="left" w:pos="7005"/>
              </w:tabs>
              <w:ind w:left="0"/>
              <w:jc w:val="both"/>
              <w:rPr>
                <w:rFonts w:ascii="Bookman Old Style" w:hAnsi="Bookman Old Style" w:cs="Arial"/>
                <w:b/>
                <w:sz w:val="24"/>
                <w:szCs w:val="24"/>
              </w:rPr>
            </w:pPr>
          </w:p>
          <w:p w:rsidR="00BE3064" w:rsidRPr="008301F6" w:rsidRDefault="00BE3064" w:rsidP="0067314B">
            <w:pPr>
              <w:pStyle w:val="ColorfulList-Accent11"/>
              <w:tabs>
                <w:tab w:val="center" w:pos="4873"/>
                <w:tab w:val="left" w:pos="7005"/>
              </w:tabs>
              <w:ind w:left="0"/>
              <w:jc w:val="both"/>
              <w:rPr>
                <w:rFonts w:ascii="Bookman Old Style" w:hAnsi="Bookman Old Style" w:cs="Arial"/>
                <w:b/>
                <w:sz w:val="24"/>
                <w:szCs w:val="24"/>
              </w:rPr>
            </w:pPr>
          </w:p>
          <w:p w:rsidR="00D37972" w:rsidRPr="008301F6" w:rsidRDefault="00D37972" w:rsidP="00D260EC">
            <w:pPr>
              <w:pStyle w:val="ColorfulList-Accent11"/>
              <w:numPr>
                <w:ilvl w:val="0"/>
                <w:numId w:val="13"/>
              </w:numPr>
              <w:spacing w:after="0"/>
              <w:ind w:left="596" w:hanging="596"/>
              <w:jc w:val="both"/>
              <w:rPr>
                <w:rFonts w:ascii="Bookman Old Style" w:hAnsi="Bookman Old Style" w:cs="Arial"/>
                <w:b/>
                <w:sz w:val="24"/>
                <w:szCs w:val="24"/>
              </w:rPr>
            </w:pPr>
            <w:r w:rsidRPr="008301F6">
              <w:rPr>
                <w:rFonts w:ascii="Bookman Old Style" w:hAnsi="Bookman Old Style" w:cs="Arial"/>
                <w:b/>
                <w:sz w:val="24"/>
                <w:szCs w:val="24"/>
              </w:rPr>
              <w:t xml:space="preserve">Nilai </w:t>
            </w:r>
            <w:proofErr w:type="spellStart"/>
            <w:r w:rsidRPr="008301F6">
              <w:rPr>
                <w:rFonts w:ascii="Bookman Old Style" w:hAnsi="Bookman Old Style" w:cs="Arial"/>
                <w:b/>
                <w:sz w:val="24"/>
                <w:szCs w:val="24"/>
              </w:rPr>
              <w:t>Tertimbang</w:t>
            </w:r>
            <w:proofErr w:type="spellEnd"/>
            <w:r w:rsidRPr="008301F6">
              <w:rPr>
                <w:rFonts w:ascii="Bookman Old Style" w:hAnsi="Bookman Old Style" w:cs="Arial"/>
                <w:b/>
                <w:sz w:val="24"/>
                <w:szCs w:val="24"/>
              </w:rPr>
              <w:t xml:space="preserve"> (NT)</w:t>
            </w:r>
          </w:p>
          <w:p w:rsidR="00D37972" w:rsidRPr="008301F6" w:rsidRDefault="00D37972" w:rsidP="00826D4F">
            <w:pPr>
              <w:pStyle w:val="BodyText"/>
              <w:spacing w:line="276" w:lineRule="auto"/>
              <w:ind w:left="596"/>
              <w:rPr>
                <w:rFonts w:ascii="Bookman Old Style" w:hAnsi="Bookman Old Style" w:cs="Arial"/>
                <w:bCs/>
                <w:szCs w:val="24"/>
              </w:rPr>
            </w:pPr>
            <w:r w:rsidRPr="008301F6">
              <w:rPr>
                <w:rFonts w:ascii="Bookman Old Style" w:hAnsi="Bookman Old Style" w:cs="Arial"/>
                <w:bCs/>
                <w:szCs w:val="24"/>
              </w:rPr>
              <w:t>Nilai Tertimbang (NT) merupakan hasil pembobotan dari Nilai Presentasi (NPR), yang diperoleh dengan mengalikan tiap-tiap Nilai Presentasi (NPR) dengan Nilai Patokan (NP)-nya. Nilai Tertimbang (NT) d</w:t>
            </w:r>
            <w:r w:rsidR="00C230CF" w:rsidRPr="008301F6">
              <w:rPr>
                <w:rFonts w:ascii="Bookman Old Style" w:hAnsi="Bookman Old Style" w:cs="Arial"/>
                <w:bCs/>
                <w:szCs w:val="24"/>
              </w:rPr>
              <w:t>apat dirumuskan sebagai berikut</w:t>
            </w:r>
            <w:r w:rsidR="00826D4F" w:rsidRPr="008301F6">
              <w:rPr>
                <w:rFonts w:ascii="Bookman Old Style" w:hAnsi="Bookman Old Style" w:cs="Arial"/>
                <w:bCs/>
                <w:szCs w:val="24"/>
              </w:rPr>
              <w:t>:</w:t>
            </w:r>
          </w:p>
          <w:p w:rsidR="00D37972" w:rsidRPr="008301F6" w:rsidRDefault="00D37972" w:rsidP="00BD5F26">
            <w:pPr>
              <w:pStyle w:val="ColorfulList-Accent11"/>
              <w:pBdr>
                <w:top w:val="single" w:sz="8" w:space="0" w:color="auto"/>
                <w:left w:val="single" w:sz="8" w:space="0" w:color="auto"/>
                <w:bottom w:val="single" w:sz="4" w:space="1" w:color="auto"/>
                <w:right w:val="single" w:sz="8" w:space="0" w:color="auto"/>
              </w:pBdr>
              <w:shd w:val="clear" w:color="auto" w:fill="A6A6A6"/>
              <w:spacing w:before="80" w:after="80"/>
              <w:ind w:left="2880" w:right="2287"/>
              <w:jc w:val="center"/>
              <w:rPr>
                <w:rFonts w:ascii="Bookman Old Style" w:hAnsi="Bookman Old Style" w:cs="Arial"/>
                <w:b/>
                <w:sz w:val="24"/>
                <w:szCs w:val="24"/>
                <w:lang w:val="id-ID"/>
              </w:rPr>
            </w:pPr>
            <w:r w:rsidRPr="008301F6">
              <w:rPr>
                <w:rFonts w:ascii="Bookman Old Style" w:hAnsi="Bookman Old Style" w:cs="Arial"/>
                <w:b/>
                <w:sz w:val="24"/>
                <w:szCs w:val="24"/>
                <w:lang w:val="id-ID"/>
              </w:rPr>
              <w:t>NT = (NPR x NP) / 100</w:t>
            </w:r>
          </w:p>
          <w:p w:rsidR="00D37972" w:rsidRPr="008301F6" w:rsidRDefault="00D37972" w:rsidP="00BD5F26">
            <w:pPr>
              <w:pStyle w:val="ColorfulList-Accent11"/>
              <w:spacing w:after="0"/>
              <w:ind w:left="1134"/>
              <w:jc w:val="both"/>
              <w:rPr>
                <w:rFonts w:ascii="Bookman Old Style" w:hAnsi="Bookman Old Style" w:cs="Arial"/>
                <w:b/>
                <w:sz w:val="24"/>
                <w:szCs w:val="24"/>
                <w:lang w:val="id-ID"/>
              </w:rPr>
            </w:pPr>
          </w:p>
          <w:p w:rsidR="0079133B" w:rsidRPr="008301F6" w:rsidRDefault="00D37972" w:rsidP="00826D4F">
            <w:pPr>
              <w:pStyle w:val="ColorfulList-Accent11"/>
              <w:numPr>
                <w:ilvl w:val="0"/>
                <w:numId w:val="13"/>
              </w:numPr>
              <w:spacing w:after="120"/>
              <w:ind w:left="595" w:hanging="595"/>
              <w:contextualSpacing w:val="0"/>
              <w:jc w:val="both"/>
              <w:rPr>
                <w:rFonts w:ascii="Bookman Old Style" w:hAnsi="Bookman Old Style" w:cs="Arial"/>
                <w:b/>
                <w:sz w:val="24"/>
                <w:szCs w:val="24"/>
              </w:rPr>
            </w:pPr>
            <w:r w:rsidRPr="008301F6">
              <w:rPr>
                <w:rFonts w:ascii="Bookman Old Style" w:hAnsi="Bookman Old Style" w:cs="Arial"/>
                <w:b/>
                <w:sz w:val="24"/>
                <w:szCs w:val="24"/>
              </w:rPr>
              <w:t xml:space="preserve">Nilai </w:t>
            </w:r>
            <w:proofErr w:type="spellStart"/>
            <w:r w:rsidRPr="008301F6">
              <w:rPr>
                <w:rFonts w:ascii="Bookman Old Style" w:hAnsi="Bookman Old Style" w:cs="Arial"/>
                <w:b/>
                <w:sz w:val="24"/>
                <w:szCs w:val="24"/>
              </w:rPr>
              <w:t>Akhir</w:t>
            </w:r>
            <w:proofErr w:type="spellEnd"/>
            <w:r w:rsidRPr="008301F6">
              <w:rPr>
                <w:rFonts w:ascii="Bookman Old Style" w:hAnsi="Bookman Old Style" w:cs="Arial"/>
                <w:b/>
                <w:sz w:val="24"/>
                <w:szCs w:val="24"/>
              </w:rPr>
              <w:t xml:space="preserve"> (NA)</w:t>
            </w:r>
          </w:p>
          <w:p w:rsidR="0079133B" w:rsidRPr="008301F6" w:rsidRDefault="0079133B" w:rsidP="0079133B">
            <w:pPr>
              <w:pStyle w:val="ColorfulList-Accent11"/>
              <w:pBdr>
                <w:top w:val="single" w:sz="4" w:space="1" w:color="auto"/>
                <w:left w:val="single" w:sz="4" w:space="4" w:color="auto"/>
                <w:bottom w:val="single" w:sz="4" w:space="1" w:color="auto"/>
                <w:right w:val="single" w:sz="4" w:space="4" w:color="auto"/>
              </w:pBdr>
              <w:shd w:val="clear" w:color="auto" w:fill="A6A6A6"/>
              <w:spacing w:after="0" w:line="360" w:lineRule="auto"/>
              <w:ind w:left="738" w:right="849"/>
              <w:jc w:val="center"/>
              <w:rPr>
                <w:rFonts w:ascii="Bookman Old Style" w:hAnsi="Bookman Old Style" w:cs="Arial"/>
                <w:b/>
                <w:sz w:val="24"/>
                <w:szCs w:val="24"/>
                <w:lang w:val="id-ID"/>
              </w:rPr>
            </w:pPr>
            <w:r w:rsidRPr="008301F6">
              <w:rPr>
                <w:rFonts w:ascii="Bookman Old Style" w:hAnsi="Bookman Old Style" w:cs="Arial"/>
                <w:b/>
                <w:sz w:val="24"/>
                <w:szCs w:val="24"/>
                <w:lang w:val="id-ID"/>
              </w:rPr>
              <w:t xml:space="preserve">NA = </w:t>
            </w:r>
            <w:r w:rsidRPr="008301F6">
              <w:rPr>
                <w:rFonts w:ascii="Bookman Old Style" w:hAnsi="Bookman Old Style" w:cs="Arial"/>
                <w:b/>
                <w:sz w:val="24"/>
                <w:szCs w:val="24"/>
              </w:rPr>
              <w:t xml:space="preserve">( </w:t>
            </w:r>
            <w:r w:rsidRPr="008301F6">
              <w:rPr>
                <w:rFonts w:ascii="Bookman Old Style" w:hAnsi="Bookman Old Style" w:cs="Arial"/>
                <w:b/>
                <w:sz w:val="24"/>
                <w:szCs w:val="24"/>
                <w:lang w:val="id-ID"/>
              </w:rPr>
              <w:t>4</w:t>
            </w:r>
            <w:r w:rsidRPr="008301F6">
              <w:rPr>
                <w:rFonts w:ascii="Bookman Old Style" w:hAnsi="Bookman Old Style" w:cs="Arial"/>
                <w:b/>
                <w:sz w:val="24"/>
                <w:szCs w:val="24"/>
              </w:rPr>
              <w:t xml:space="preserve">0% x </w:t>
            </w:r>
            <w:r w:rsidRPr="008301F6">
              <w:rPr>
                <w:rFonts w:ascii="Bookman Old Style" w:hAnsi="Bookman Old Style" w:cs="Arial"/>
                <w:b/>
                <w:sz w:val="24"/>
                <w:szCs w:val="24"/>
              </w:rPr>
              <w:sym w:font="Symbol" w:char="F053"/>
            </w:r>
            <w:r w:rsidRPr="008301F6">
              <w:rPr>
                <w:rFonts w:ascii="Bookman Old Style" w:hAnsi="Bookman Old Style" w:cs="Arial"/>
                <w:b/>
                <w:sz w:val="24"/>
                <w:szCs w:val="24"/>
              </w:rPr>
              <w:t xml:space="preserve">NT </w:t>
            </w:r>
            <w:r w:rsidRPr="008301F6">
              <w:rPr>
                <w:rFonts w:ascii="Bookman Old Style" w:hAnsi="Bookman Old Style" w:cs="Arial"/>
                <w:b/>
                <w:sz w:val="24"/>
                <w:szCs w:val="24"/>
                <w:lang w:val="id-ID"/>
              </w:rPr>
              <w:t>)</w:t>
            </w:r>
            <w:r w:rsidRPr="008301F6">
              <w:rPr>
                <w:rFonts w:ascii="Bookman Old Style" w:hAnsi="Bookman Old Style" w:cs="Arial"/>
                <w:b/>
                <w:sz w:val="24"/>
                <w:szCs w:val="24"/>
              </w:rPr>
              <w:t xml:space="preserve"> + </w:t>
            </w:r>
            <w:r w:rsidRPr="008301F6">
              <w:rPr>
                <w:rFonts w:ascii="Bookman Old Style" w:hAnsi="Bookman Old Style" w:cs="Arial"/>
                <w:b/>
                <w:sz w:val="24"/>
                <w:szCs w:val="24"/>
                <w:lang w:val="id-ID"/>
              </w:rPr>
              <w:t>(6</w:t>
            </w:r>
            <w:r w:rsidRPr="008301F6">
              <w:rPr>
                <w:rFonts w:ascii="Bookman Old Style" w:hAnsi="Bookman Old Style" w:cs="Arial"/>
                <w:b/>
                <w:sz w:val="24"/>
                <w:szCs w:val="24"/>
              </w:rPr>
              <w:t xml:space="preserve">0% x Nilai </w:t>
            </w:r>
            <w:r w:rsidRPr="008301F6">
              <w:rPr>
                <w:rFonts w:ascii="Bookman Old Style" w:hAnsi="Bookman Old Style" w:cs="Arial"/>
                <w:b/>
                <w:sz w:val="24"/>
                <w:szCs w:val="24"/>
                <w:lang w:val="id-ID"/>
              </w:rPr>
              <w:t>Ujian Komprehensif)</w:t>
            </w:r>
          </w:p>
          <w:p w:rsidR="00005FA1" w:rsidRPr="008301F6" w:rsidRDefault="00005FA1" w:rsidP="00005FA1">
            <w:pPr>
              <w:pStyle w:val="BodyText"/>
              <w:spacing w:line="276" w:lineRule="auto"/>
              <w:rPr>
                <w:rFonts w:ascii="Bookman Old Style" w:hAnsi="Bookman Old Style" w:cs="Arial"/>
                <w:bCs/>
                <w:szCs w:val="24"/>
              </w:rPr>
            </w:pPr>
          </w:p>
          <w:p w:rsidR="00051CEE" w:rsidRPr="008301F6" w:rsidRDefault="00051CEE" w:rsidP="00051CEE">
            <w:pPr>
              <w:pStyle w:val="BodyText"/>
              <w:spacing w:line="276" w:lineRule="auto"/>
              <w:ind w:left="596"/>
              <w:rPr>
                <w:rFonts w:ascii="Bookman Old Style" w:hAnsi="Bookman Old Style" w:cs="Arial"/>
                <w:bCs/>
                <w:szCs w:val="24"/>
              </w:rPr>
            </w:pPr>
            <w:r w:rsidRPr="008301F6">
              <w:rPr>
                <w:rFonts w:ascii="Bookman Old Style" w:hAnsi="Bookman Old Style" w:cs="Arial"/>
                <w:bCs/>
                <w:szCs w:val="24"/>
              </w:rPr>
              <w:t xml:space="preserve">Nilai Ujian Komprehensif pada </w:t>
            </w:r>
            <w:proofErr w:type="spellStart"/>
            <w:r w:rsidR="00BD6742" w:rsidRPr="008301F6">
              <w:rPr>
                <w:rFonts w:ascii="Bookman Old Style" w:hAnsi="Bookman Old Style" w:cs="Arial"/>
                <w:bCs/>
                <w:szCs w:val="24"/>
                <w:lang w:val="en-AU"/>
              </w:rPr>
              <w:t>Pelatihan</w:t>
            </w:r>
            <w:proofErr w:type="spellEnd"/>
            <w:r w:rsidR="00745B99" w:rsidRPr="008301F6">
              <w:rPr>
                <w:rFonts w:ascii="Bookman Old Style" w:hAnsi="Bookman Old Style" w:cs="Arial"/>
                <w:bCs/>
                <w:szCs w:val="24"/>
                <w:lang w:val="en-AU"/>
              </w:rPr>
              <w:t xml:space="preserve"> </w:t>
            </w:r>
            <w:proofErr w:type="spellStart"/>
            <w:r w:rsidR="00BD6742" w:rsidRPr="008301F6">
              <w:rPr>
                <w:rFonts w:ascii="Bookman Old Style" w:hAnsi="Bookman Old Style" w:cs="Arial"/>
                <w:bCs/>
                <w:szCs w:val="24"/>
                <w:lang w:val="en-AU"/>
              </w:rPr>
              <w:t>Teknis</w:t>
            </w:r>
            <w:proofErr w:type="spellEnd"/>
            <w:r w:rsidR="00745B99" w:rsidRPr="008301F6">
              <w:rPr>
                <w:rFonts w:ascii="Bookman Old Style" w:hAnsi="Bookman Old Style" w:cs="Arial"/>
                <w:bCs/>
                <w:szCs w:val="24"/>
                <w:lang w:val="en-AU"/>
              </w:rPr>
              <w:t xml:space="preserve"> </w:t>
            </w:r>
            <w:proofErr w:type="spellStart"/>
            <w:r w:rsidR="00BD6742" w:rsidRPr="008301F6">
              <w:rPr>
                <w:rFonts w:ascii="Bookman Old Style" w:hAnsi="Bookman Old Style" w:cs="Arial"/>
                <w:bCs/>
                <w:szCs w:val="24"/>
                <w:lang w:val="en-AU"/>
              </w:rPr>
              <w:t>Pemeriksaan</w:t>
            </w:r>
            <w:proofErr w:type="spellEnd"/>
            <w:r w:rsidR="00745B99" w:rsidRPr="008301F6">
              <w:rPr>
                <w:rFonts w:ascii="Bookman Old Style" w:hAnsi="Bookman Old Style" w:cs="Arial"/>
                <w:bCs/>
                <w:szCs w:val="24"/>
                <w:lang w:val="en-AU"/>
              </w:rPr>
              <w:t xml:space="preserve"> </w:t>
            </w:r>
            <w:proofErr w:type="spellStart"/>
            <w:r w:rsidR="00BD6742" w:rsidRPr="008301F6">
              <w:rPr>
                <w:rFonts w:ascii="Bookman Old Style" w:hAnsi="Bookman Old Style" w:cs="Arial"/>
                <w:bCs/>
                <w:szCs w:val="24"/>
                <w:lang w:val="en-AU"/>
              </w:rPr>
              <w:t>Bukti</w:t>
            </w:r>
            <w:proofErr w:type="spellEnd"/>
            <w:r w:rsidR="00745B99" w:rsidRPr="008301F6">
              <w:rPr>
                <w:rFonts w:ascii="Bookman Old Style" w:hAnsi="Bookman Old Style" w:cs="Arial"/>
                <w:bCs/>
                <w:szCs w:val="24"/>
                <w:lang w:val="en-AU"/>
              </w:rPr>
              <w:t xml:space="preserve"> </w:t>
            </w:r>
            <w:proofErr w:type="spellStart"/>
            <w:r w:rsidR="00BD6742" w:rsidRPr="008301F6">
              <w:rPr>
                <w:rFonts w:ascii="Bookman Old Style" w:hAnsi="Bookman Old Style" w:cs="Arial"/>
                <w:bCs/>
                <w:szCs w:val="24"/>
                <w:lang w:val="en-AU"/>
              </w:rPr>
              <w:t>Permulaan</w:t>
            </w:r>
            <w:proofErr w:type="spellEnd"/>
            <w:r w:rsidRPr="008301F6">
              <w:rPr>
                <w:rFonts w:ascii="Bookman Old Style" w:hAnsi="Bookman Old Style" w:cs="Arial"/>
                <w:bCs/>
                <w:szCs w:val="24"/>
              </w:rPr>
              <w:t xml:space="preserve">  terdiri dari Nilai Ujian Komprehensif Studi Kasus &amp; Nilai Ujian Praktik (Praktik Presentasi). Masing-masing memiliki bobot berbeda, seperti terdapat pada tabel berikut: </w:t>
            </w:r>
          </w:p>
          <w:p w:rsidR="00051CEE" w:rsidRPr="008301F6" w:rsidRDefault="00051CEE" w:rsidP="00051CEE">
            <w:pPr>
              <w:pStyle w:val="BodyText"/>
              <w:spacing w:line="276" w:lineRule="auto"/>
              <w:ind w:left="596"/>
              <w:rPr>
                <w:rFonts w:ascii="Bookman Old Style" w:hAnsi="Bookman Old Style" w:cs="Arial"/>
                <w:bCs/>
                <w:szCs w:val="24"/>
              </w:rPr>
            </w:pPr>
          </w:p>
          <w:tbl>
            <w:tblPr>
              <w:tblStyle w:val="TableGrid"/>
              <w:tblW w:w="0" w:type="auto"/>
              <w:jc w:val="center"/>
              <w:tblLayout w:type="fixed"/>
              <w:tblLook w:val="04A0" w:firstRow="1" w:lastRow="0" w:firstColumn="1" w:lastColumn="0" w:noHBand="0" w:noVBand="1"/>
            </w:tblPr>
            <w:tblGrid>
              <w:gridCol w:w="5127"/>
              <w:gridCol w:w="1985"/>
            </w:tblGrid>
            <w:tr w:rsidR="008301F6" w:rsidRPr="008301F6" w:rsidTr="00051CEE">
              <w:trPr>
                <w:jc w:val="center"/>
              </w:trPr>
              <w:tc>
                <w:tcPr>
                  <w:tcW w:w="5127" w:type="dxa"/>
                  <w:shd w:val="clear" w:color="auto" w:fill="A6A6A6" w:themeFill="background1" w:themeFillShade="A6"/>
                  <w:vAlign w:val="center"/>
                </w:tcPr>
                <w:p w:rsidR="00051CEE" w:rsidRPr="008301F6" w:rsidRDefault="00051CEE" w:rsidP="00051CEE">
                  <w:pPr>
                    <w:pStyle w:val="ColorfulList-Accent11"/>
                    <w:spacing w:after="0" w:line="360" w:lineRule="auto"/>
                    <w:ind w:left="0"/>
                    <w:jc w:val="center"/>
                    <w:rPr>
                      <w:rFonts w:ascii="Bookman Old Style" w:hAnsi="Bookman Old Style" w:cs="Arial"/>
                      <w:b/>
                      <w:sz w:val="24"/>
                      <w:szCs w:val="24"/>
                      <w:lang w:val="id-ID"/>
                    </w:rPr>
                  </w:pPr>
                  <w:r w:rsidRPr="008301F6">
                    <w:rPr>
                      <w:rFonts w:ascii="Bookman Old Style" w:hAnsi="Bookman Old Style" w:cs="Arial"/>
                      <w:b/>
                      <w:sz w:val="24"/>
                      <w:szCs w:val="24"/>
                      <w:lang w:val="id-ID"/>
                    </w:rPr>
                    <w:t>Nilai Ujian Komprehensif</w:t>
                  </w:r>
                </w:p>
              </w:tc>
              <w:tc>
                <w:tcPr>
                  <w:tcW w:w="1985" w:type="dxa"/>
                  <w:shd w:val="clear" w:color="auto" w:fill="A6A6A6" w:themeFill="background1" w:themeFillShade="A6"/>
                  <w:vAlign w:val="center"/>
                </w:tcPr>
                <w:p w:rsidR="00051CEE" w:rsidRPr="008301F6" w:rsidRDefault="00051CEE" w:rsidP="00051CEE">
                  <w:pPr>
                    <w:pStyle w:val="ColorfulList-Accent11"/>
                    <w:spacing w:after="0" w:line="360" w:lineRule="auto"/>
                    <w:ind w:left="0"/>
                    <w:jc w:val="center"/>
                    <w:rPr>
                      <w:rFonts w:ascii="Bookman Old Style" w:hAnsi="Bookman Old Style" w:cs="Arial"/>
                      <w:b/>
                      <w:sz w:val="24"/>
                      <w:szCs w:val="24"/>
                      <w:lang w:val="id-ID"/>
                    </w:rPr>
                  </w:pPr>
                  <w:r w:rsidRPr="008301F6">
                    <w:rPr>
                      <w:rFonts w:ascii="Bookman Old Style" w:hAnsi="Bookman Old Style" w:cs="Arial"/>
                      <w:b/>
                      <w:sz w:val="24"/>
                      <w:szCs w:val="24"/>
                      <w:lang w:val="id-ID"/>
                    </w:rPr>
                    <w:t>Bobot</w:t>
                  </w:r>
                </w:p>
              </w:tc>
            </w:tr>
            <w:tr w:rsidR="008301F6" w:rsidRPr="008301F6" w:rsidTr="00051CEE">
              <w:trPr>
                <w:jc w:val="center"/>
              </w:trPr>
              <w:tc>
                <w:tcPr>
                  <w:tcW w:w="5127" w:type="dxa"/>
                  <w:vAlign w:val="center"/>
                </w:tcPr>
                <w:p w:rsidR="00051CEE" w:rsidRPr="008301F6" w:rsidRDefault="00051CEE" w:rsidP="00BD6742">
                  <w:pPr>
                    <w:pStyle w:val="ColorfulList-Accent11"/>
                    <w:spacing w:after="0" w:line="360" w:lineRule="auto"/>
                    <w:ind w:left="0"/>
                    <w:rPr>
                      <w:rFonts w:ascii="Bookman Old Style" w:hAnsi="Bookman Old Style" w:cs="Arial"/>
                      <w:sz w:val="24"/>
                      <w:szCs w:val="24"/>
                    </w:rPr>
                  </w:pPr>
                  <w:r w:rsidRPr="008301F6">
                    <w:rPr>
                      <w:rFonts w:ascii="Bookman Old Style" w:hAnsi="Bookman Old Style" w:cs="Arial"/>
                      <w:sz w:val="24"/>
                      <w:szCs w:val="24"/>
                      <w:lang w:val="id-ID"/>
                    </w:rPr>
                    <w:t>Tertulis</w:t>
                  </w:r>
                </w:p>
              </w:tc>
              <w:tc>
                <w:tcPr>
                  <w:tcW w:w="1985" w:type="dxa"/>
                  <w:vAlign w:val="center"/>
                </w:tcPr>
                <w:p w:rsidR="00051CEE" w:rsidRPr="008301F6" w:rsidRDefault="00051CEE" w:rsidP="00051CEE">
                  <w:pPr>
                    <w:pStyle w:val="ColorfulList-Accent11"/>
                    <w:spacing w:after="0" w:line="360" w:lineRule="auto"/>
                    <w:ind w:left="0"/>
                    <w:jc w:val="center"/>
                    <w:rPr>
                      <w:rFonts w:ascii="Bookman Old Style" w:hAnsi="Bookman Old Style" w:cs="Arial"/>
                      <w:sz w:val="24"/>
                      <w:szCs w:val="24"/>
                      <w:lang w:val="id-ID"/>
                    </w:rPr>
                  </w:pPr>
                  <w:r w:rsidRPr="008301F6">
                    <w:rPr>
                      <w:rFonts w:ascii="Bookman Old Style" w:hAnsi="Bookman Old Style" w:cs="Arial"/>
                      <w:sz w:val="24"/>
                      <w:szCs w:val="24"/>
                    </w:rPr>
                    <w:t>40</w:t>
                  </w:r>
                  <w:r w:rsidRPr="008301F6">
                    <w:rPr>
                      <w:rFonts w:ascii="Bookman Old Style" w:hAnsi="Bookman Old Style" w:cs="Arial"/>
                      <w:sz w:val="24"/>
                      <w:szCs w:val="24"/>
                      <w:lang w:val="id-ID"/>
                    </w:rPr>
                    <w:t>%</w:t>
                  </w:r>
                </w:p>
              </w:tc>
            </w:tr>
            <w:tr w:rsidR="008301F6" w:rsidRPr="008301F6" w:rsidTr="00051CEE">
              <w:trPr>
                <w:jc w:val="center"/>
              </w:trPr>
              <w:tc>
                <w:tcPr>
                  <w:tcW w:w="5127" w:type="dxa"/>
                  <w:vAlign w:val="center"/>
                </w:tcPr>
                <w:p w:rsidR="00051CEE" w:rsidRPr="008301F6" w:rsidRDefault="00051CEE" w:rsidP="00BD6742">
                  <w:pPr>
                    <w:pStyle w:val="ColorfulList-Accent11"/>
                    <w:spacing w:after="0" w:line="360" w:lineRule="auto"/>
                    <w:ind w:left="0"/>
                    <w:rPr>
                      <w:rFonts w:ascii="Bookman Old Style" w:hAnsi="Bookman Old Style" w:cs="Arial"/>
                      <w:sz w:val="24"/>
                      <w:szCs w:val="24"/>
                    </w:rPr>
                  </w:pPr>
                  <w:r w:rsidRPr="008301F6">
                    <w:rPr>
                      <w:rFonts w:ascii="Bookman Old Style" w:hAnsi="Bookman Old Style" w:cs="Arial"/>
                      <w:sz w:val="24"/>
                      <w:szCs w:val="24"/>
                      <w:lang w:val="id-ID"/>
                    </w:rPr>
                    <w:t>Praktik</w:t>
                  </w:r>
                </w:p>
              </w:tc>
              <w:tc>
                <w:tcPr>
                  <w:tcW w:w="1985" w:type="dxa"/>
                  <w:vAlign w:val="center"/>
                </w:tcPr>
                <w:p w:rsidR="00051CEE" w:rsidRPr="008301F6" w:rsidRDefault="00051CEE" w:rsidP="00051CEE">
                  <w:pPr>
                    <w:pStyle w:val="ColorfulList-Accent11"/>
                    <w:spacing w:after="0" w:line="360" w:lineRule="auto"/>
                    <w:ind w:left="0"/>
                    <w:jc w:val="center"/>
                    <w:rPr>
                      <w:rFonts w:ascii="Bookman Old Style" w:hAnsi="Bookman Old Style" w:cs="Arial"/>
                      <w:sz w:val="24"/>
                      <w:szCs w:val="24"/>
                      <w:lang w:val="id-ID"/>
                    </w:rPr>
                  </w:pPr>
                  <w:r w:rsidRPr="008301F6">
                    <w:rPr>
                      <w:rFonts w:ascii="Bookman Old Style" w:hAnsi="Bookman Old Style" w:cs="Arial"/>
                      <w:sz w:val="24"/>
                      <w:szCs w:val="24"/>
                    </w:rPr>
                    <w:t>6</w:t>
                  </w:r>
                  <w:r w:rsidRPr="008301F6">
                    <w:rPr>
                      <w:rFonts w:ascii="Bookman Old Style" w:hAnsi="Bookman Old Style" w:cs="Arial"/>
                      <w:sz w:val="24"/>
                      <w:szCs w:val="24"/>
                      <w:lang w:val="id-ID"/>
                    </w:rPr>
                    <w:t>0%</w:t>
                  </w:r>
                </w:p>
              </w:tc>
            </w:tr>
          </w:tbl>
          <w:p w:rsidR="005942DE" w:rsidRPr="008301F6" w:rsidRDefault="005942DE" w:rsidP="00005FA1">
            <w:pPr>
              <w:pStyle w:val="BodyText"/>
              <w:spacing w:line="276" w:lineRule="auto"/>
              <w:rPr>
                <w:rFonts w:ascii="Bookman Old Style" w:hAnsi="Bookman Old Style" w:cs="Arial"/>
                <w:bCs/>
                <w:szCs w:val="24"/>
              </w:rPr>
            </w:pPr>
          </w:p>
          <w:p w:rsidR="00D37972" w:rsidRPr="008301F6" w:rsidRDefault="00D37972" w:rsidP="00005FA1">
            <w:pPr>
              <w:spacing w:after="0"/>
              <w:ind w:left="0" w:firstLine="0"/>
              <w:rPr>
                <w:rFonts w:ascii="Bookman Old Style" w:hAnsi="Bookman Old Style" w:cs="Arial"/>
                <w:b/>
                <w:sz w:val="24"/>
                <w:szCs w:val="24"/>
                <w:lang w:val="id-ID"/>
              </w:rPr>
            </w:pPr>
            <w:r w:rsidRPr="008301F6">
              <w:rPr>
                <w:rFonts w:ascii="Bookman Old Style" w:hAnsi="Bookman Old Style" w:cs="Arial"/>
                <w:b/>
                <w:sz w:val="24"/>
                <w:szCs w:val="24"/>
                <w:lang w:val="id-ID"/>
              </w:rPr>
              <w:t>Ketentuan kelulusan adalah sebagai berikut.</w:t>
            </w:r>
          </w:p>
          <w:p w:rsidR="00D37972" w:rsidRPr="008301F6" w:rsidRDefault="00D37972" w:rsidP="00D260EC">
            <w:pPr>
              <w:pStyle w:val="ColorfulList-Accent11"/>
              <w:numPr>
                <w:ilvl w:val="0"/>
                <w:numId w:val="9"/>
              </w:numPr>
              <w:spacing w:after="0"/>
              <w:ind w:left="596" w:hanging="596"/>
              <w:jc w:val="both"/>
              <w:rPr>
                <w:rFonts w:ascii="Bookman Old Style" w:hAnsi="Bookman Old Style" w:cs="Arial"/>
                <w:b/>
                <w:sz w:val="24"/>
                <w:szCs w:val="24"/>
              </w:rPr>
            </w:pPr>
            <w:r w:rsidRPr="008301F6">
              <w:rPr>
                <w:rFonts w:ascii="Bookman Old Style" w:hAnsi="Bookman Old Style" w:cs="Arial"/>
                <w:b/>
                <w:sz w:val="24"/>
                <w:szCs w:val="24"/>
              </w:rPr>
              <w:t xml:space="preserve">Nilai Batas </w:t>
            </w:r>
            <w:proofErr w:type="spellStart"/>
            <w:r w:rsidRPr="008301F6">
              <w:rPr>
                <w:rFonts w:ascii="Bookman Old Style" w:hAnsi="Bookman Old Style" w:cs="Arial"/>
                <w:b/>
                <w:sz w:val="24"/>
                <w:szCs w:val="24"/>
              </w:rPr>
              <w:t>Kelulusan</w:t>
            </w:r>
            <w:proofErr w:type="spellEnd"/>
          </w:p>
          <w:p w:rsidR="00D37972" w:rsidRPr="008301F6" w:rsidRDefault="00D37972" w:rsidP="00D260EC">
            <w:pPr>
              <w:pStyle w:val="ColorfulList-Accent11"/>
              <w:numPr>
                <w:ilvl w:val="0"/>
                <w:numId w:val="10"/>
              </w:numPr>
              <w:spacing w:after="0"/>
              <w:ind w:left="1021" w:hanging="426"/>
              <w:jc w:val="both"/>
              <w:rPr>
                <w:rFonts w:ascii="Bookman Old Style" w:hAnsi="Bookman Old Style" w:cs="Arial"/>
                <w:b/>
                <w:sz w:val="24"/>
                <w:szCs w:val="24"/>
              </w:rPr>
            </w:pPr>
            <w:r w:rsidRPr="008301F6">
              <w:rPr>
                <w:rFonts w:ascii="Bookman Old Style" w:hAnsi="Bookman Old Style" w:cs="Arial"/>
                <w:sz w:val="24"/>
                <w:szCs w:val="24"/>
              </w:rPr>
              <w:t xml:space="preserve">Nilai </w:t>
            </w:r>
            <w:proofErr w:type="spellStart"/>
            <w:r w:rsidRPr="008301F6">
              <w:rPr>
                <w:rFonts w:ascii="Bookman Old Style" w:hAnsi="Bookman Old Style" w:cs="Arial"/>
                <w:sz w:val="24"/>
                <w:szCs w:val="24"/>
              </w:rPr>
              <w:t>Akhir</w:t>
            </w:r>
            <w:proofErr w:type="spellEnd"/>
            <w:r w:rsidRPr="008301F6">
              <w:rPr>
                <w:rFonts w:ascii="Bookman Old Style" w:hAnsi="Bookman Old Style" w:cs="Arial"/>
                <w:sz w:val="24"/>
                <w:szCs w:val="24"/>
              </w:rPr>
              <w:t xml:space="preserve"> (NA) minimal 65,00</w:t>
            </w:r>
            <w:r w:rsidR="00745B99" w:rsidRPr="008301F6">
              <w:rPr>
                <w:rFonts w:ascii="Bookman Old Style" w:hAnsi="Bookman Old Style" w:cs="Arial"/>
                <w:sz w:val="24"/>
                <w:szCs w:val="24"/>
              </w:rPr>
              <w:t>.</w:t>
            </w:r>
          </w:p>
          <w:p w:rsidR="00D37972" w:rsidRPr="008301F6" w:rsidRDefault="00005FA1" w:rsidP="00D260EC">
            <w:pPr>
              <w:pStyle w:val="ColorfulList-Accent11"/>
              <w:numPr>
                <w:ilvl w:val="0"/>
                <w:numId w:val="10"/>
              </w:numPr>
              <w:spacing w:after="0"/>
              <w:ind w:left="1021" w:hanging="426"/>
              <w:jc w:val="both"/>
              <w:rPr>
                <w:rFonts w:ascii="Bookman Old Style" w:hAnsi="Bookman Old Style" w:cs="Arial"/>
                <w:b/>
                <w:sz w:val="24"/>
                <w:szCs w:val="24"/>
              </w:rPr>
            </w:pPr>
            <w:proofErr w:type="spellStart"/>
            <w:r w:rsidRPr="008301F6">
              <w:rPr>
                <w:rFonts w:ascii="Bookman Old Style" w:hAnsi="Bookman Old Style" w:cs="Arial"/>
                <w:sz w:val="24"/>
                <w:szCs w:val="24"/>
              </w:rPr>
              <w:t>Jumlah</w:t>
            </w:r>
            <w:r w:rsidR="00D37972" w:rsidRPr="008301F6">
              <w:rPr>
                <w:rFonts w:ascii="Bookman Old Style" w:hAnsi="Bookman Old Style" w:cs="Arial"/>
                <w:sz w:val="24"/>
                <w:szCs w:val="24"/>
              </w:rPr>
              <w:t>Nilai</w:t>
            </w:r>
            <w:proofErr w:type="spellEnd"/>
            <w:r w:rsidR="00D37972" w:rsidRPr="008301F6">
              <w:rPr>
                <w:rFonts w:ascii="Bookman Old Style" w:hAnsi="Bookman Old Style" w:cs="Arial"/>
                <w:sz w:val="24"/>
                <w:szCs w:val="24"/>
              </w:rPr>
              <w:t xml:space="preserve"> </w:t>
            </w:r>
            <w:proofErr w:type="spellStart"/>
            <w:r w:rsidR="00D37972" w:rsidRPr="008301F6">
              <w:rPr>
                <w:rFonts w:ascii="Bookman Old Style" w:hAnsi="Bookman Old Style" w:cs="Arial"/>
                <w:sz w:val="24"/>
                <w:szCs w:val="24"/>
              </w:rPr>
              <w:t>Tertimbang</w:t>
            </w:r>
            <w:proofErr w:type="spellEnd"/>
            <w:r w:rsidR="00745B99" w:rsidRPr="008301F6">
              <w:rPr>
                <w:rFonts w:ascii="Bookman Old Style" w:hAnsi="Bookman Old Style" w:cs="Arial"/>
                <w:sz w:val="24"/>
                <w:szCs w:val="24"/>
              </w:rPr>
              <w:t xml:space="preserve"> </w:t>
            </w:r>
            <w:r w:rsidR="00D37972" w:rsidRPr="008301F6">
              <w:rPr>
                <w:rFonts w:ascii="Bookman Old Style" w:hAnsi="Bookman Old Style" w:cs="Arial"/>
                <w:sz w:val="24"/>
                <w:szCs w:val="24"/>
                <w:lang w:val="id-ID"/>
              </w:rPr>
              <w:t>(</w:t>
            </w:r>
            <w:r w:rsidR="00D37972" w:rsidRPr="008301F6">
              <w:rPr>
                <w:rFonts w:ascii="Bookman Old Style" w:hAnsi="Bookman Old Style" w:cs="Arial"/>
                <w:sz w:val="24"/>
                <w:szCs w:val="24"/>
              </w:rPr>
              <w:sym w:font="Symbol" w:char="F053"/>
            </w:r>
            <w:r w:rsidR="00D37972" w:rsidRPr="008301F6">
              <w:rPr>
                <w:rFonts w:ascii="Bookman Old Style" w:hAnsi="Bookman Old Style" w:cs="Arial"/>
                <w:sz w:val="24"/>
                <w:szCs w:val="24"/>
              </w:rPr>
              <w:t>NT</w:t>
            </w:r>
            <w:r w:rsidR="00D37972" w:rsidRPr="008301F6">
              <w:rPr>
                <w:rFonts w:ascii="Bookman Old Style" w:hAnsi="Bookman Old Style" w:cs="Arial"/>
                <w:sz w:val="24"/>
                <w:szCs w:val="24"/>
                <w:lang w:val="id-ID"/>
              </w:rPr>
              <w:t>) minimal</w:t>
            </w:r>
            <w:r w:rsidR="00D37972" w:rsidRPr="008301F6">
              <w:rPr>
                <w:rFonts w:ascii="Bookman Old Style" w:hAnsi="Bookman Old Style" w:cs="Arial"/>
                <w:sz w:val="24"/>
                <w:szCs w:val="24"/>
              </w:rPr>
              <w:t xml:space="preserve"> 65,00</w:t>
            </w:r>
            <w:r w:rsidR="00745B99" w:rsidRPr="008301F6">
              <w:rPr>
                <w:rFonts w:ascii="Bookman Old Style" w:hAnsi="Bookman Old Style" w:cs="Arial"/>
                <w:sz w:val="24"/>
                <w:szCs w:val="24"/>
              </w:rPr>
              <w:t>.</w:t>
            </w:r>
          </w:p>
          <w:p w:rsidR="00D37972" w:rsidRPr="008301F6" w:rsidRDefault="00D37972" w:rsidP="00D260EC">
            <w:pPr>
              <w:pStyle w:val="ColorfulList-Accent11"/>
              <w:numPr>
                <w:ilvl w:val="0"/>
                <w:numId w:val="10"/>
              </w:numPr>
              <w:spacing w:after="0"/>
              <w:ind w:left="1021" w:hanging="426"/>
              <w:jc w:val="both"/>
              <w:rPr>
                <w:rFonts w:ascii="Bookman Old Style" w:hAnsi="Bookman Old Style" w:cs="Arial"/>
                <w:b/>
                <w:sz w:val="24"/>
                <w:szCs w:val="24"/>
              </w:rPr>
            </w:pPr>
            <w:r w:rsidRPr="008301F6">
              <w:rPr>
                <w:rFonts w:ascii="Bookman Old Style" w:hAnsi="Bookman Old Style" w:cs="Arial"/>
                <w:sz w:val="24"/>
                <w:szCs w:val="24"/>
                <w:lang w:val="id-ID"/>
              </w:rPr>
              <w:t>Nilai Presentasi (</w:t>
            </w:r>
            <w:r w:rsidRPr="008301F6">
              <w:rPr>
                <w:rFonts w:ascii="Bookman Old Style" w:hAnsi="Bookman Old Style" w:cs="Arial"/>
                <w:sz w:val="24"/>
                <w:szCs w:val="24"/>
              </w:rPr>
              <w:t>NPR</w:t>
            </w:r>
            <w:r w:rsidRPr="008301F6">
              <w:rPr>
                <w:rFonts w:ascii="Bookman Old Style" w:hAnsi="Bookman Old Style" w:cs="Arial"/>
                <w:sz w:val="24"/>
                <w:szCs w:val="24"/>
                <w:lang w:val="id-ID"/>
              </w:rPr>
              <w:t>) mata pelajaran pokok minimal</w:t>
            </w:r>
            <w:r w:rsidRPr="008301F6">
              <w:rPr>
                <w:rFonts w:ascii="Bookman Old Style" w:hAnsi="Bookman Old Style" w:cs="Arial"/>
                <w:sz w:val="24"/>
                <w:szCs w:val="24"/>
              </w:rPr>
              <w:t xml:space="preserve"> 65,00</w:t>
            </w:r>
            <w:r w:rsidR="00745B99" w:rsidRPr="008301F6">
              <w:rPr>
                <w:rFonts w:ascii="Bookman Old Style" w:hAnsi="Bookman Old Style" w:cs="Arial"/>
                <w:sz w:val="24"/>
                <w:szCs w:val="24"/>
              </w:rPr>
              <w:t>.</w:t>
            </w:r>
          </w:p>
          <w:p w:rsidR="00D37972" w:rsidRPr="008301F6" w:rsidRDefault="00D37972" w:rsidP="00D260EC">
            <w:pPr>
              <w:pStyle w:val="ColorfulList-Accent11"/>
              <w:numPr>
                <w:ilvl w:val="0"/>
                <w:numId w:val="10"/>
              </w:numPr>
              <w:spacing w:after="0"/>
              <w:ind w:left="1021" w:hanging="426"/>
              <w:jc w:val="both"/>
              <w:rPr>
                <w:rFonts w:ascii="Bookman Old Style" w:hAnsi="Bookman Old Style" w:cs="Arial"/>
                <w:b/>
                <w:sz w:val="24"/>
                <w:szCs w:val="24"/>
              </w:rPr>
            </w:pPr>
            <w:r w:rsidRPr="008301F6">
              <w:rPr>
                <w:rFonts w:ascii="Bookman Old Style" w:hAnsi="Bookman Old Style" w:cs="Arial"/>
                <w:sz w:val="24"/>
                <w:szCs w:val="24"/>
                <w:lang w:val="id-ID"/>
              </w:rPr>
              <w:t>Nilai Presentasi (</w:t>
            </w:r>
            <w:r w:rsidRPr="008301F6">
              <w:rPr>
                <w:rFonts w:ascii="Bookman Old Style" w:hAnsi="Bookman Old Style" w:cs="Arial"/>
                <w:sz w:val="24"/>
                <w:szCs w:val="24"/>
              </w:rPr>
              <w:t>NPR</w:t>
            </w:r>
            <w:r w:rsidRPr="008301F6">
              <w:rPr>
                <w:rFonts w:ascii="Bookman Old Style" w:hAnsi="Bookman Old Style" w:cs="Arial"/>
                <w:sz w:val="24"/>
                <w:szCs w:val="24"/>
                <w:lang w:val="id-ID"/>
              </w:rPr>
              <w:t>) mata pelajaran penunjang minimal</w:t>
            </w:r>
            <w:r w:rsidRPr="008301F6">
              <w:rPr>
                <w:rFonts w:ascii="Bookman Old Style" w:hAnsi="Bookman Old Style" w:cs="Arial"/>
                <w:sz w:val="24"/>
                <w:szCs w:val="24"/>
              </w:rPr>
              <w:t xml:space="preserve"> 6</w:t>
            </w:r>
            <w:r w:rsidRPr="008301F6">
              <w:rPr>
                <w:rFonts w:ascii="Bookman Old Style" w:hAnsi="Bookman Old Style" w:cs="Arial"/>
                <w:sz w:val="24"/>
                <w:szCs w:val="24"/>
                <w:lang w:val="id-ID"/>
              </w:rPr>
              <w:t>0</w:t>
            </w:r>
            <w:r w:rsidRPr="008301F6">
              <w:rPr>
                <w:rFonts w:ascii="Bookman Old Style" w:hAnsi="Bookman Old Style" w:cs="Arial"/>
                <w:sz w:val="24"/>
                <w:szCs w:val="24"/>
              </w:rPr>
              <w:t>,00</w:t>
            </w:r>
            <w:r w:rsidR="00745B99" w:rsidRPr="008301F6">
              <w:rPr>
                <w:rFonts w:ascii="Bookman Old Style" w:hAnsi="Bookman Old Style" w:cs="Arial"/>
                <w:sz w:val="24"/>
                <w:szCs w:val="24"/>
              </w:rPr>
              <w:t>.</w:t>
            </w:r>
          </w:p>
          <w:p w:rsidR="0079133B" w:rsidRPr="008301F6" w:rsidRDefault="0079133B" w:rsidP="00D260EC">
            <w:pPr>
              <w:pStyle w:val="ColorfulList-Accent11"/>
              <w:numPr>
                <w:ilvl w:val="0"/>
                <w:numId w:val="10"/>
              </w:numPr>
              <w:spacing w:after="0"/>
              <w:ind w:left="1021" w:hanging="426"/>
              <w:jc w:val="both"/>
              <w:rPr>
                <w:rFonts w:ascii="Bookman Old Style" w:hAnsi="Bookman Old Style" w:cs="Arial"/>
                <w:b/>
                <w:sz w:val="24"/>
                <w:szCs w:val="24"/>
              </w:rPr>
            </w:pPr>
            <w:r w:rsidRPr="008301F6">
              <w:rPr>
                <w:rFonts w:ascii="Bookman Old Style" w:hAnsi="Bookman Old Style" w:cs="Arial"/>
                <w:sz w:val="24"/>
                <w:szCs w:val="24"/>
              </w:rPr>
              <w:t xml:space="preserve">Nilai </w:t>
            </w:r>
            <w:proofErr w:type="spellStart"/>
            <w:r w:rsidRPr="008301F6">
              <w:rPr>
                <w:rFonts w:ascii="Bookman Old Style" w:hAnsi="Bookman Old Style" w:cs="Arial"/>
                <w:sz w:val="24"/>
                <w:szCs w:val="24"/>
              </w:rPr>
              <w:t>Ujian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Komprehensif</w:t>
            </w:r>
            <w:proofErr w:type="spellEnd"/>
            <w:r w:rsidRPr="008301F6">
              <w:rPr>
                <w:rFonts w:ascii="Bookman Old Style" w:hAnsi="Bookman Old Style" w:cs="Arial"/>
                <w:sz w:val="24"/>
                <w:szCs w:val="24"/>
              </w:rPr>
              <w:t xml:space="preserve"> minimal 60,00</w:t>
            </w:r>
            <w:r w:rsidR="00745B99" w:rsidRPr="008301F6">
              <w:rPr>
                <w:rFonts w:ascii="Bookman Old Style" w:hAnsi="Bookman Old Style" w:cs="Arial"/>
                <w:sz w:val="24"/>
                <w:szCs w:val="24"/>
              </w:rPr>
              <w:t>.</w:t>
            </w:r>
          </w:p>
          <w:p w:rsidR="00D37972" w:rsidRPr="008301F6" w:rsidRDefault="00D37972" w:rsidP="00D260EC">
            <w:pPr>
              <w:pStyle w:val="ColorfulList-Accent11"/>
              <w:numPr>
                <w:ilvl w:val="0"/>
                <w:numId w:val="10"/>
              </w:numPr>
              <w:spacing w:after="0"/>
              <w:ind w:left="1021" w:hanging="426"/>
              <w:jc w:val="both"/>
              <w:rPr>
                <w:rFonts w:ascii="Bookman Old Style" w:hAnsi="Bookman Old Style" w:cs="Arial"/>
                <w:b/>
                <w:sz w:val="24"/>
                <w:szCs w:val="24"/>
              </w:rPr>
            </w:pPr>
            <w:proofErr w:type="spellStart"/>
            <w:r w:rsidRPr="008301F6">
              <w:rPr>
                <w:rFonts w:ascii="Bookman Old Style" w:hAnsi="Bookman Old Style" w:cs="Arial"/>
                <w:sz w:val="24"/>
                <w:szCs w:val="24"/>
              </w:rPr>
              <w:t>Memenuhi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tingkat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kehadiran</w:t>
            </w:r>
            <w:proofErr w:type="spellEnd"/>
            <w:r w:rsidRPr="008301F6">
              <w:rPr>
                <w:rFonts w:ascii="Bookman Old Style" w:hAnsi="Bookman Old Style" w:cs="Arial"/>
                <w:sz w:val="24"/>
                <w:szCs w:val="24"/>
              </w:rPr>
              <w:t xml:space="preserve"> minimal 80% pada </w:t>
            </w:r>
            <w:proofErr w:type="spellStart"/>
            <w:r w:rsidRPr="008301F6">
              <w:rPr>
                <w:rFonts w:ascii="Bookman Old Style" w:hAnsi="Bookman Old Style" w:cs="Arial"/>
                <w:sz w:val="24"/>
                <w:szCs w:val="24"/>
              </w:rPr>
              <w:t>setiap</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mata</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pelajaran</w:t>
            </w:r>
            <w:proofErr w:type="spellEnd"/>
            <w:r w:rsidR="00745B99" w:rsidRPr="008301F6">
              <w:rPr>
                <w:rFonts w:ascii="Bookman Old Style" w:hAnsi="Bookman Old Style" w:cs="Arial"/>
                <w:sz w:val="24"/>
                <w:szCs w:val="24"/>
              </w:rPr>
              <w:t>.</w:t>
            </w:r>
          </w:p>
          <w:p w:rsidR="00D37972" w:rsidRPr="008301F6" w:rsidRDefault="00D37972" w:rsidP="00D260EC">
            <w:pPr>
              <w:pStyle w:val="ColorfulList-Accent11"/>
              <w:numPr>
                <w:ilvl w:val="0"/>
                <w:numId w:val="9"/>
              </w:numPr>
              <w:spacing w:after="0"/>
              <w:ind w:left="596" w:hanging="596"/>
              <w:jc w:val="both"/>
              <w:rPr>
                <w:rFonts w:ascii="Bookman Old Style" w:hAnsi="Bookman Old Style" w:cs="Arial"/>
                <w:b/>
                <w:sz w:val="24"/>
                <w:szCs w:val="24"/>
              </w:rPr>
            </w:pPr>
            <w:proofErr w:type="spellStart"/>
            <w:r w:rsidRPr="008301F6">
              <w:rPr>
                <w:rFonts w:ascii="Bookman Old Style" w:hAnsi="Bookman Old Style" w:cs="Arial"/>
                <w:b/>
                <w:sz w:val="24"/>
                <w:szCs w:val="24"/>
              </w:rPr>
              <w:t>Penentuan</w:t>
            </w:r>
            <w:proofErr w:type="spellEnd"/>
            <w:r w:rsidR="00745B99" w:rsidRPr="008301F6">
              <w:rPr>
                <w:rFonts w:ascii="Bookman Old Style" w:hAnsi="Bookman Old Style" w:cs="Arial"/>
                <w:b/>
                <w:sz w:val="24"/>
                <w:szCs w:val="24"/>
              </w:rPr>
              <w:t xml:space="preserve"> </w:t>
            </w:r>
            <w:proofErr w:type="spellStart"/>
            <w:r w:rsidRPr="008301F6">
              <w:rPr>
                <w:rFonts w:ascii="Bookman Old Style" w:hAnsi="Bookman Old Style" w:cs="Arial"/>
                <w:b/>
                <w:sz w:val="24"/>
                <w:szCs w:val="24"/>
              </w:rPr>
              <w:t>Kelulusan</w:t>
            </w:r>
            <w:proofErr w:type="spellEnd"/>
          </w:p>
          <w:p w:rsidR="00D37972" w:rsidRPr="008301F6" w:rsidRDefault="00D37972" w:rsidP="00D260EC">
            <w:pPr>
              <w:pStyle w:val="ColorfulList-Accent11"/>
              <w:numPr>
                <w:ilvl w:val="0"/>
                <w:numId w:val="11"/>
              </w:numPr>
              <w:spacing w:after="0"/>
              <w:ind w:left="1021" w:hanging="426"/>
              <w:jc w:val="both"/>
              <w:rPr>
                <w:rFonts w:ascii="Bookman Old Style" w:hAnsi="Bookman Old Style" w:cs="Arial"/>
                <w:sz w:val="24"/>
                <w:szCs w:val="24"/>
              </w:rPr>
            </w:pPr>
            <w:r w:rsidRPr="008301F6">
              <w:rPr>
                <w:rFonts w:ascii="Bookman Old Style" w:hAnsi="Bookman Old Style" w:cs="Arial"/>
                <w:sz w:val="24"/>
                <w:szCs w:val="24"/>
              </w:rPr>
              <w:t xml:space="preserve">Keputusan </w:t>
            </w:r>
            <w:proofErr w:type="spellStart"/>
            <w:r w:rsidRPr="008301F6">
              <w:rPr>
                <w:rFonts w:ascii="Bookman Old Style" w:hAnsi="Bookman Old Style" w:cs="Arial"/>
                <w:sz w:val="24"/>
                <w:szCs w:val="24"/>
              </w:rPr>
              <w:t>kelulusan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peserta</w:t>
            </w:r>
            <w:proofErr w:type="spellEnd"/>
            <w:r w:rsidR="00745B99" w:rsidRPr="008301F6">
              <w:rPr>
                <w:rFonts w:ascii="Bookman Old Style" w:hAnsi="Bookman Old Style" w:cs="Arial"/>
                <w:sz w:val="24"/>
                <w:szCs w:val="24"/>
              </w:rPr>
              <w:t xml:space="preserve"> </w:t>
            </w:r>
            <w:proofErr w:type="spellStart"/>
            <w:r w:rsidR="00BA5EEA" w:rsidRPr="008301F6">
              <w:rPr>
                <w:rFonts w:ascii="Bookman Old Style" w:hAnsi="Bookman Old Style" w:cs="Arial"/>
                <w:sz w:val="24"/>
                <w:szCs w:val="24"/>
              </w:rPr>
              <w:t>pelatihan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ditetapkan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dalam</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rapat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kelulusan</w:t>
            </w:r>
            <w:proofErr w:type="spellEnd"/>
            <w:r w:rsidR="00745B99" w:rsidRPr="008301F6">
              <w:rPr>
                <w:rFonts w:ascii="Bookman Old Style" w:hAnsi="Bookman Old Style" w:cs="Arial"/>
                <w:sz w:val="24"/>
                <w:szCs w:val="24"/>
              </w:rPr>
              <w:t>.</w:t>
            </w:r>
          </w:p>
          <w:p w:rsidR="00D37972" w:rsidRPr="008301F6" w:rsidRDefault="00D37972" w:rsidP="00D260EC">
            <w:pPr>
              <w:pStyle w:val="ColorfulList-Accent11"/>
              <w:numPr>
                <w:ilvl w:val="0"/>
                <w:numId w:val="11"/>
              </w:numPr>
              <w:spacing w:after="0"/>
              <w:ind w:left="1021" w:hanging="426"/>
              <w:jc w:val="both"/>
              <w:rPr>
                <w:rFonts w:ascii="Bookman Old Style" w:hAnsi="Bookman Old Style" w:cs="Arial"/>
                <w:sz w:val="24"/>
                <w:szCs w:val="24"/>
              </w:rPr>
            </w:pPr>
            <w:r w:rsidRPr="008301F6">
              <w:rPr>
                <w:rFonts w:ascii="Bookman Old Style" w:hAnsi="Bookman Old Style" w:cs="Arial"/>
                <w:sz w:val="24"/>
                <w:szCs w:val="24"/>
              </w:rPr>
              <w:t xml:space="preserve">Hasil </w:t>
            </w:r>
            <w:proofErr w:type="spellStart"/>
            <w:r w:rsidRPr="008301F6">
              <w:rPr>
                <w:rFonts w:ascii="Bookman Old Style" w:hAnsi="Bookman Old Style" w:cs="Arial"/>
                <w:sz w:val="24"/>
                <w:szCs w:val="24"/>
              </w:rPr>
              <w:t>kelulusan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ditetapkan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Pengumuman</w:t>
            </w:r>
            <w:proofErr w:type="spellEnd"/>
            <w:r w:rsidRPr="008301F6">
              <w:rPr>
                <w:rFonts w:ascii="Bookman Old Style" w:hAnsi="Bookman Old Style" w:cs="Arial"/>
                <w:sz w:val="24"/>
                <w:szCs w:val="24"/>
              </w:rPr>
              <w:t xml:space="preserve"> Hasil </w:t>
            </w:r>
            <w:proofErr w:type="spellStart"/>
            <w:r w:rsidR="00BA5EEA" w:rsidRPr="008301F6">
              <w:rPr>
                <w:rFonts w:ascii="Bookman Old Style" w:hAnsi="Bookman Old Style" w:cs="Arial"/>
                <w:sz w:val="24"/>
                <w:szCs w:val="24"/>
              </w:rPr>
              <w:t>Pelatihan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ketentuan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sesuai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Pr="008301F6">
              <w:rPr>
                <w:rFonts w:ascii="Bookman Old Style" w:hAnsi="Bookman Old Style" w:cs="Arial"/>
                <w:sz w:val="24"/>
                <w:szCs w:val="24"/>
              </w:rPr>
              <w:t xml:space="preserve"> Keputusan </w:t>
            </w:r>
            <w:proofErr w:type="spellStart"/>
            <w:r w:rsidRPr="008301F6">
              <w:rPr>
                <w:rFonts w:ascii="Bookman Old Style" w:hAnsi="Bookman Old Style" w:cs="Arial"/>
                <w:sz w:val="24"/>
                <w:szCs w:val="24"/>
              </w:rPr>
              <w:t>Kepala</w:t>
            </w:r>
            <w:proofErr w:type="spellEnd"/>
            <w:r w:rsidRPr="008301F6">
              <w:rPr>
                <w:rFonts w:ascii="Bookman Old Style" w:hAnsi="Bookman Old Style" w:cs="Arial"/>
                <w:sz w:val="24"/>
                <w:szCs w:val="24"/>
              </w:rPr>
              <w:t xml:space="preserve"> Badan yang </w:t>
            </w:r>
            <w:proofErr w:type="spellStart"/>
            <w:r w:rsidRPr="008301F6">
              <w:rPr>
                <w:rFonts w:ascii="Bookman Old Style" w:hAnsi="Bookman Old Style" w:cs="Arial"/>
                <w:sz w:val="24"/>
                <w:szCs w:val="24"/>
              </w:rPr>
              <w:t>mengatur</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hal</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tersebut</w:t>
            </w:r>
            <w:proofErr w:type="spellEnd"/>
            <w:r w:rsidRPr="008301F6">
              <w:rPr>
                <w:rFonts w:ascii="Bookman Old Style" w:hAnsi="Bookman Old Style" w:cs="Arial"/>
                <w:sz w:val="24"/>
                <w:szCs w:val="24"/>
              </w:rPr>
              <w:t xml:space="preserve">. </w:t>
            </w:r>
          </w:p>
          <w:p w:rsidR="00D37972" w:rsidRPr="008301F6" w:rsidRDefault="00D37972" w:rsidP="00D260EC">
            <w:pPr>
              <w:pStyle w:val="ColorfulList-Accent11"/>
              <w:numPr>
                <w:ilvl w:val="0"/>
                <w:numId w:val="11"/>
              </w:numPr>
              <w:spacing w:after="0"/>
              <w:ind w:left="1021" w:hanging="426"/>
              <w:jc w:val="both"/>
              <w:rPr>
                <w:rFonts w:ascii="Bookman Old Style" w:hAnsi="Bookman Old Style" w:cs="Arial"/>
                <w:sz w:val="24"/>
                <w:szCs w:val="24"/>
              </w:rPr>
            </w:pPr>
            <w:proofErr w:type="spellStart"/>
            <w:r w:rsidRPr="008301F6">
              <w:rPr>
                <w:rFonts w:ascii="Bookman Old Style" w:hAnsi="Bookman Old Style" w:cs="Arial"/>
                <w:sz w:val="24"/>
                <w:szCs w:val="24"/>
              </w:rPr>
              <w:t>Pengumuman</w:t>
            </w:r>
            <w:proofErr w:type="spellEnd"/>
            <w:r w:rsidRPr="008301F6">
              <w:rPr>
                <w:rFonts w:ascii="Bookman Old Style" w:hAnsi="Bookman Old Style" w:cs="Arial"/>
                <w:sz w:val="24"/>
                <w:szCs w:val="24"/>
              </w:rPr>
              <w:t xml:space="preserve"> Hasil </w:t>
            </w:r>
            <w:proofErr w:type="spellStart"/>
            <w:r w:rsidR="00BA5EEA" w:rsidRPr="008301F6">
              <w:rPr>
                <w:rFonts w:ascii="Bookman Old Style" w:hAnsi="Bookman Old Style" w:cs="Arial"/>
                <w:sz w:val="24"/>
                <w:szCs w:val="24"/>
              </w:rPr>
              <w:t>Pelatihan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diumumkan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selambat-lambatnya</w:t>
            </w:r>
            <w:proofErr w:type="spellEnd"/>
            <w:r w:rsidRPr="008301F6">
              <w:rPr>
                <w:rFonts w:ascii="Bookman Old Style" w:hAnsi="Bookman Old Style" w:cs="Arial"/>
                <w:sz w:val="24"/>
                <w:szCs w:val="24"/>
              </w:rPr>
              <w:t xml:space="preserve"> 1 (</w:t>
            </w:r>
            <w:proofErr w:type="spellStart"/>
            <w:r w:rsidRPr="008301F6">
              <w:rPr>
                <w:rFonts w:ascii="Bookman Old Style" w:hAnsi="Bookman Old Style" w:cs="Arial"/>
                <w:sz w:val="24"/>
                <w:szCs w:val="24"/>
              </w:rPr>
              <w:t>satu</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bulan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setelah</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ujian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berakhir</w:t>
            </w:r>
            <w:proofErr w:type="spellEnd"/>
            <w:r w:rsidRPr="008301F6">
              <w:rPr>
                <w:rFonts w:ascii="Bookman Old Style" w:hAnsi="Bookman Old Style" w:cs="Arial"/>
                <w:sz w:val="24"/>
                <w:szCs w:val="24"/>
              </w:rPr>
              <w:t>.</w:t>
            </w:r>
          </w:p>
          <w:p w:rsidR="00D37972" w:rsidRPr="008301F6" w:rsidRDefault="00D37972" w:rsidP="00D260EC">
            <w:pPr>
              <w:pStyle w:val="ColorfulList-Accent11"/>
              <w:numPr>
                <w:ilvl w:val="0"/>
                <w:numId w:val="9"/>
              </w:numPr>
              <w:spacing w:after="0"/>
              <w:ind w:left="596" w:hanging="596"/>
              <w:jc w:val="both"/>
              <w:rPr>
                <w:rFonts w:ascii="Bookman Old Style" w:hAnsi="Bookman Old Style" w:cs="Arial"/>
                <w:b/>
                <w:sz w:val="24"/>
                <w:szCs w:val="24"/>
              </w:rPr>
            </w:pPr>
            <w:proofErr w:type="spellStart"/>
            <w:r w:rsidRPr="008301F6">
              <w:rPr>
                <w:rFonts w:ascii="Bookman Old Style" w:hAnsi="Bookman Old Style" w:cs="Arial"/>
                <w:b/>
                <w:sz w:val="24"/>
                <w:szCs w:val="24"/>
              </w:rPr>
              <w:t>Predikat</w:t>
            </w:r>
            <w:proofErr w:type="spellEnd"/>
            <w:r w:rsidR="00745B99" w:rsidRPr="008301F6">
              <w:rPr>
                <w:rFonts w:ascii="Bookman Old Style" w:hAnsi="Bookman Old Style" w:cs="Arial"/>
                <w:b/>
                <w:sz w:val="24"/>
                <w:szCs w:val="24"/>
              </w:rPr>
              <w:t xml:space="preserve"> </w:t>
            </w:r>
            <w:proofErr w:type="spellStart"/>
            <w:r w:rsidRPr="008301F6">
              <w:rPr>
                <w:rFonts w:ascii="Bookman Old Style" w:hAnsi="Bookman Old Style" w:cs="Arial"/>
                <w:b/>
                <w:sz w:val="24"/>
                <w:szCs w:val="24"/>
              </w:rPr>
              <w:t>Kelulusan</w:t>
            </w:r>
            <w:proofErr w:type="spellEnd"/>
          </w:p>
          <w:p w:rsidR="0067314B" w:rsidRPr="008301F6" w:rsidRDefault="00D37972" w:rsidP="00745B99">
            <w:pPr>
              <w:pStyle w:val="ColorfulList-Accent11"/>
              <w:numPr>
                <w:ilvl w:val="0"/>
                <w:numId w:val="12"/>
              </w:numPr>
              <w:spacing w:after="0"/>
              <w:ind w:left="1021" w:hanging="426"/>
              <w:jc w:val="both"/>
              <w:rPr>
                <w:rFonts w:ascii="Bookman Old Style" w:hAnsi="Bookman Old Style" w:cs="Arial"/>
                <w:sz w:val="24"/>
                <w:szCs w:val="24"/>
              </w:rPr>
            </w:pPr>
            <w:proofErr w:type="spellStart"/>
            <w:r w:rsidRPr="008301F6">
              <w:rPr>
                <w:rFonts w:ascii="Bookman Old Style" w:hAnsi="Bookman Old Style" w:cs="Arial"/>
                <w:sz w:val="24"/>
                <w:szCs w:val="24"/>
              </w:rPr>
              <w:t>Predikat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kelulusan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didasarkan</w:t>
            </w:r>
            <w:proofErr w:type="spellEnd"/>
            <w:r w:rsidR="00745B99" w:rsidRPr="008301F6">
              <w:rPr>
                <w:rFonts w:ascii="Bookman Old Style" w:hAnsi="Bookman Old Style" w:cs="Arial"/>
                <w:sz w:val="24"/>
                <w:szCs w:val="24"/>
              </w:rPr>
              <w:t xml:space="preserve"> </w:t>
            </w:r>
            <w:proofErr w:type="spellStart"/>
            <w:r w:rsidR="00745B99" w:rsidRPr="008301F6">
              <w:rPr>
                <w:rFonts w:ascii="Bookman Old Style" w:hAnsi="Bookman Old Style" w:cs="Arial"/>
                <w:sz w:val="24"/>
                <w:szCs w:val="24"/>
              </w:rPr>
              <w:t>atas</w:t>
            </w:r>
            <w:proofErr w:type="spellEnd"/>
            <w:r w:rsidR="00745B99" w:rsidRPr="008301F6">
              <w:rPr>
                <w:rFonts w:ascii="Bookman Old Style" w:hAnsi="Bookman Old Style" w:cs="Arial"/>
                <w:sz w:val="24"/>
                <w:szCs w:val="24"/>
              </w:rPr>
              <w:t xml:space="preserve"> Nilai </w:t>
            </w:r>
            <w:proofErr w:type="spellStart"/>
            <w:r w:rsidR="00745B99" w:rsidRPr="008301F6">
              <w:rPr>
                <w:rFonts w:ascii="Bookman Old Style" w:hAnsi="Bookman Old Style" w:cs="Arial"/>
                <w:sz w:val="24"/>
                <w:szCs w:val="24"/>
              </w:rPr>
              <w:t>Akhir</w:t>
            </w:r>
            <w:proofErr w:type="spellEnd"/>
            <w:r w:rsidR="00745B99" w:rsidRPr="008301F6">
              <w:rPr>
                <w:rFonts w:ascii="Bookman Old Style" w:hAnsi="Bookman Old Style" w:cs="Arial"/>
                <w:sz w:val="24"/>
                <w:szCs w:val="24"/>
              </w:rPr>
              <w:t xml:space="preserve">, </w:t>
            </w:r>
            <w:proofErr w:type="spellStart"/>
            <w:r w:rsidR="00745B99" w:rsidRPr="008301F6">
              <w:rPr>
                <w:rFonts w:ascii="Bookman Old Style" w:hAnsi="Bookman Old Style" w:cs="Arial"/>
                <w:sz w:val="24"/>
                <w:szCs w:val="24"/>
              </w:rPr>
              <w:t>yaitu</w:t>
            </w:r>
            <w:proofErr w:type="spellEnd"/>
            <w:r w:rsidRPr="008301F6">
              <w:rPr>
                <w:rFonts w:ascii="Bookman Old Style" w:hAnsi="Bookman Old Style" w:cs="Arial"/>
                <w:sz w:val="24"/>
                <w:szCs w:val="24"/>
              </w:rPr>
              <w:t>:</w:t>
            </w:r>
          </w:p>
          <w:p w:rsidR="00D37972" w:rsidRPr="008301F6" w:rsidRDefault="00D37972" w:rsidP="00BD5F26">
            <w:pPr>
              <w:pStyle w:val="ColorfulList-Accent11"/>
              <w:spacing w:after="0"/>
              <w:ind w:left="810"/>
              <w:jc w:val="center"/>
              <w:rPr>
                <w:rFonts w:ascii="Bookman Old Style" w:hAnsi="Bookman Old Style" w:cs="Arial"/>
                <w:b/>
                <w:sz w:val="24"/>
                <w:szCs w:val="24"/>
              </w:rPr>
            </w:pPr>
            <w:r w:rsidRPr="008301F6">
              <w:rPr>
                <w:rFonts w:ascii="Bookman Old Style" w:hAnsi="Bookman Old Style" w:cs="Arial"/>
                <w:b/>
                <w:sz w:val="24"/>
                <w:szCs w:val="24"/>
                <w:lang w:val="id-ID"/>
              </w:rPr>
              <w:t>Tabel Nilai Akhir</w:t>
            </w:r>
          </w:p>
          <w:tbl>
            <w:tblPr>
              <w:tblW w:w="7064" w:type="dxa"/>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609"/>
              <w:gridCol w:w="2552"/>
            </w:tblGrid>
            <w:tr w:rsidR="008301F6" w:rsidRPr="008301F6" w:rsidTr="0067314B">
              <w:trPr>
                <w:trHeight w:val="436"/>
              </w:trPr>
              <w:tc>
                <w:tcPr>
                  <w:tcW w:w="2903" w:type="dxa"/>
                  <w:tcBorders>
                    <w:top w:val="single" w:sz="4" w:space="0" w:color="auto"/>
                    <w:left w:val="single" w:sz="4" w:space="0" w:color="auto"/>
                    <w:bottom w:val="single" w:sz="4" w:space="0" w:color="auto"/>
                    <w:right w:val="single" w:sz="4" w:space="0" w:color="auto"/>
                  </w:tcBorders>
                  <w:vAlign w:val="center"/>
                  <w:hideMark/>
                </w:tcPr>
                <w:p w:rsidR="00D37972" w:rsidRPr="008301F6" w:rsidRDefault="00D37972" w:rsidP="00BD5F26">
                  <w:pPr>
                    <w:jc w:val="center"/>
                    <w:rPr>
                      <w:rFonts w:ascii="Bookman Old Style" w:hAnsi="Bookman Old Style" w:cs="Arial"/>
                      <w:b/>
                      <w:bCs/>
                      <w:sz w:val="24"/>
                      <w:szCs w:val="24"/>
                      <w:lang w:eastAsia="id-ID"/>
                    </w:rPr>
                  </w:pPr>
                  <w:r w:rsidRPr="008301F6">
                    <w:rPr>
                      <w:rFonts w:ascii="Bookman Old Style" w:hAnsi="Bookman Old Style" w:cs="Arial"/>
                      <w:b/>
                      <w:bCs/>
                      <w:sz w:val="24"/>
                      <w:szCs w:val="24"/>
                      <w:lang w:eastAsia="id-ID"/>
                    </w:rPr>
                    <w:lastRenderedPageBreak/>
                    <w:t xml:space="preserve">Nilai </w:t>
                  </w:r>
                  <w:proofErr w:type="spellStart"/>
                  <w:r w:rsidRPr="008301F6">
                    <w:rPr>
                      <w:rFonts w:ascii="Bookman Old Style" w:hAnsi="Bookman Old Style" w:cs="Arial"/>
                      <w:b/>
                      <w:bCs/>
                      <w:sz w:val="24"/>
                      <w:szCs w:val="24"/>
                      <w:lang w:eastAsia="id-ID"/>
                    </w:rPr>
                    <w:t>Akhir</w:t>
                  </w:r>
                  <w:proofErr w:type="spellEnd"/>
                </w:p>
              </w:tc>
              <w:tc>
                <w:tcPr>
                  <w:tcW w:w="1609" w:type="dxa"/>
                  <w:tcBorders>
                    <w:top w:val="single" w:sz="4" w:space="0" w:color="auto"/>
                    <w:left w:val="single" w:sz="4" w:space="0" w:color="auto"/>
                    <w:bottom w:val="single" w:sz="4" w:space="0" w:color="auto"/>
                    <w:right w:val="single" w:sz="4" w:space="0" w:color="auto"/>
                  </w:tcBorders>
                  <w:vAlign w:val="center"/>
                  <w:hideMark/>
                </w:tcPr>
                <w:p w:rsidR="00D37972" w:rsidRPr="008301F6" w:rsidRDefault="00D37972" w:rsidP="0067314B">
                  <w:pPr>
                    <w:ind w:left="0" w:firstLine="0"/>
                    <w:jc w:val="center"/>
                    <w:rPr>
                      <w:rFonts w:ascii="Bookman Old Style" w:hAnsi="Bookman Old Style" w:cs="Arial"/>
                      <w:b/>
                      <w:bCs/>
                      <w:sz w:val="24"/>
                      <w:szCs w:val="24"/>
                      <w:lang w:eastAsia="id-ID"/>
                    </w:rPr>
                  </w:pPr>
                  <w:r w:rsidRPr="008301F6">
                    <w:rPr>
                      <w:rFonts w:ascii="Bookman Old Style" w:hAnsi="Bookman Old Style" w:cs="Arial"/>
                      <w:b/>
                      <w:bCs/>
                      <w:sz w:val="24"/>
                      <w:szCs w:val="24"/>
                      <w:lang w:eastAsia="id-ID"/>
                    </w:rPr>
                    <w:t xml:space="preserve">Nilai </w:t>
                  </w:r>
                  <w:proofErr w:type="spellStart"/>
                  <w:r w:rsidRPr="008301F6">
                    <w:rPr>
                      <w:rFonts w:ascii="Bookman Old Style" w:hAnsi="Bookman Old Style" w:cs="Arial"/>
                      <w:b/>
                      <w:bCs/>
                      <w:sz w:val="24"/>
                      <w:szCs w:val="24"/>
                      <w:lang w:eastAsia="id-ID"/>
                    </w:rPr>
                    <w:t>Huruf</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D37972" w:rsidRPr="008301F6" w:rsidRDefault="00D37972" w:rsidP="00BD5F26">
                  <w:pPr>
                    <w:jc w:val="center"/>
                    <w:rPr>
                      <w:rFonts w:ascii="Bookman Old Style" w:hAnsi="Bookman Old Style" w:cs="Arial"/>
                      <w:b/>
                      <w:bCs/>
                      <w:sz w:val="24"/>
                      <w:szCs w:val="24"/>
                      <w:lang w:eastAsia="id-ID"/>
                    </w:rPr>
                  </w:pPr>
                  <w:proofErr w:type="spellStart"/>
                  <w:r w:rsidRPr="008301F6">
                    <w:rPr>
                      <w:rFonts w:ascii="Bookman Old Style" w:hAnsi="Bookman Old Style" w:cs="Arial"/>
                      <w:b/>
                      <w:bCs/>
                      <w:sz w:val="24"/>
                      <w:szCs w:val="24"/>
                      <w:lang w:eastAsia="id-ID"/>
                    </w:rPr>
                    <w:t>Predikat</w:t>
                  </w:r>
                  <w:proofErr w:type="spellEnd"/>
                </w:p>
              </w:tc>
            </w:tr>
            <w:tr w:rsidR="008301F6" w:rsidRPr="008301F6" w:rsidTr="0067314B">
              <w:trPr>
                <w:trHeight w:val="431"/>
              </w:trPr>
              <w:tc>
                <w:tcPr>
                  <w:tcW w:w="2903"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34"/>
                    <w:jc w:val="center"/>
                    <w:rPr>
                      <w:rFonts w:ascii="Bookman Old Style" w:hAnsi="Bookman Old Style" w:cs="Arial"/>
                      <w:sz w:val="24"/>
                      <w:szCs w:val="24"/>
                    </w:rPr>
                  </w:pPr>
                  <w:r w:rsidRPr="008301F6">
                    <w:rPr>
                      <w:rFonts w:ascii="Bookman Old Style" w:hAnsi="Bookman Old Style" w:cs="Arial"/>
                      <w:sz w:val="24"/>
                      <w:szCs w:val="24"/>
                    </w:rPr>
                    <w:t xml:space="preserve">90 </w:t>
                  </w:r>
                  <w:proofErr w:type="spellStart"/>
                  <w:r w:rsidRPr="008301F6">
                    <w:rPr>
                      <w:rFonts w:ascii="Bookman Old Style" w:hAnsi="Bookman Old Style" w:cs="Arial"/>
                      <w:sz w:val="24"/>
                      <w:szCs w:val="24"/>
                    </w:rPr>
                    <w:t>sampai</w:t>
                  </w:r>
                  <w:proofErr w:type="spellEnd"/>
                  <w:r w:rsidRPr="008301F6">
                    <w:rPr>
                      <w:rFonts w:ascii="Bookman Old Style" w:hAnsi="Bookman Old Style" w:cs="Arial"/>
                      <w:sz w:val="24"/>
                      <w:szCs w:val="24"/>
                    </w:rPr>
                    <w:t xml:space="preserve"> 100</w:t>
                  </w:r>
                </w:p>
              </w:tc>
              <w:tc>
                <w:tcPr>
                  <w:tcW w:w="1609"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rPr>
                      <w:rFonts w:ascii="Bookman Old Style" w:hAnsi="Bookman Old Style" w:cs="Arial"/>
                      <w:sz w:val="24"/>
                      <w:szCs w:val="24"/>
                    </w:rPr>
                  </w:pPr>
                  <w:r w:rsidRPr="008301F6">
                    <w:rPr>
                      <w:rFonts w:ascii="Bookman Old Style" w:hAnsi="Bookman Old Style" w:cs="Arial"/>
                      <w:sz w:val="24"/>
                      <w:szCs w:val="24"/>
                    </w:rPr>
                    <w:t>A</w:t>
                  </w:r>
                </w:p>
              </w:tc>
              <w:tc>
                <w:tcPr>
                  <w:tcW w:w="2552"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52" w:hanging="3"/>
                    <w:jc w:val="center"/>
                    <w:rPr>
                      <w:rFonts w:ascii="Bookman Old Style" w:hAnsi="Bookman Old Style" w:cs="Arial"/>
                      <w:sz w:val="24"/>
                      <w:szCs w:val="24"/>
                      <w:lang w:val="id-ID"/>
                    </w:rPr>
                  </w:pPr>
                  <w:proofErr w:type="spellStart"/>
                  <w:r w:rsidRPr="008301F6">
                    <w:rPr>
                      <w:rFonts w:ascii="Bookman Old Style" w:hAnsi="Bookman Old Style" w:cs="Arial"/>
                      <w:sz w:val="24"/>
                      <w:szCs w:val="24"/>
                    </w:rPr>
                    <w:t>Amat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Baik</w:t>
                  </w:r>
                  <w:proofErr w:type="spellEnd"/>
                </w:p>
              </w:tc>
            </w:tr>
            <w:tr w:rsidR="008301F6" w:rsidRPr="008301F6" w:rsidTr="0067314B">
              <w:tc>
                <w:tcPr>
                  <w:tcW w:w="2903"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34"/>
                    <w:jc w:val="center"/>
                    <w:rPr>
                      <w:rFonts w:ascii="Bookman Old Style" w:hAnsi="Bookman Old Style" w:cs="Arial"/>
                      <w:sz w:val="24"/>
                      <w:szCs w:val="24"/>
                    </w:rPr>
                  </w:pPr>
                  <w:r w:rsidRPr="008301F6">
                    <w:rPr>
                      <w:rFonts w:ascii="Bookman Old Style" w:hAnsi="Bookman Old Style" w:cs="Arial"/>
                      <w:sz w:val="24"/>
                      <w:szCs w:val="24"/>
                    </w:rPr>
                    <w:t xml:space="preserve">76 </w:t>
                  </w:r>
                  <w:proofErr w:type="spellStart"/>
                  <w:r w:rsidRPr="008301F6">
                    <w:rPr>
                      <w:rFonts w:ascii="Bookman Old Style" w:hAnsi="Bookman Old Style" w:cs="Arial"/>
                      <w:sz w:val="24"/>
                      <w:szCs w:val="24"/>
                    </w:rPr>
                    <w:t>sampai</w:t>
                  </w:r>
                  <w:proofErr w:type="spellEnd"/>
                  <w:r w:rsidRPr="008301F6">
                    <w:rPr>
                      <w:rFonts w:ascii="Bookman Old Style" w:hAnsi="Bookman Old Style" w:cs="Arial"/>
                      <w:sz w:val="24"/>
                      <w:szCs w:val="24"/>
                    </w:rPr>
                    <w:t xml:space="preserve"> 89,99</w:t>
                  </w:r>
                </w:p>
              </w:tc>
              <w:tc>
                <w:tcPr>
                  <w:tcW w:w="1609"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rPr>
                      <w:rFonts w:ascii="Bookman Old Style" w:hAnsi="Bookman Old Style" w:cs="Arial"/>
                      <w:sz w:val="24"/>
                      <w:szCs w:val="24"/>
                    </w:rPr>
                  </w:pPr>
                  <w:r w:rsidRPr="008301F6">
                    <w:rPr>
                      <w:rFonts w:ascii="Bookman Old Style" w:hAnsi="Bookman Old Style" w:cs="Arial"/>
                      <w:sz w:val="24"/>
                      <w:szCs w:val="24"/>
                    </w:rPr>
                    <w:t>B</w:t>
                  </w:r>
                </w:p>
              </w:tc>
              <w:tc>
                <w:tcPr>
                  <w:tcW w:w="2552"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52" w:hanging="3"/>
                    <w:jc w:val="center"/>
                    <w:rPr>
                      <w:rFonts w:ascii="Bookman Old Style" w:hAnsi="Bookman Old Style" w:cs="Arial"/>
                      <w:sz w:val="24"/>
                      <w:szCs w:val="24"/>
                    </w:rPr>
                  </w:pPr>
                  <w:proofErr w:type="spellStart"/>
                  <w:r w:rsidRPr="008301F6">
                    <w:rPr>
                      <w:rFonts w:ascii="Bookman Old Style" w:hAnsi="Bookman Old Style" w:cs="Arial"/>
                      <w:sz w:val="24"/>
                      <w:szCs w:val="24"/>
                    </w:rPr>
                    <w:t>Baik</w:t>
                  </w:r>
                  <w:proofErr w:type="spellEnd"/>
                </w:p>
              </w:tc>
            </w:tr>
            <w:tr w:rsidR="008301F6" w:rsidRPr="008301F6" w:rsidTr="0067314B">
              <w:tc>
                <w:tcPr>
                  <w:tcW w:w="2903"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34"/>
                    <w:jc w:val="center"/>
                    <w:rPr>
                      <w:rFonts w:ascii="Bookman Old Style" w:hAnsi="Bookman Old Style" w:cs="Arial"/>
                      <w:sz w:val="24"/>
                      <w:szCs w:val="24"/>
                    </w:rPr>
                  </w:pPr>
                  <w:r w:rsidRPr="008301F6">
                    <w:rPr>
                      <w:rFonts w:ascii="Bookman Old Style" w:hAnsi="Bookman Old Style" w:cs="Arial"/>
                      <w:sz w:val="24"/>
                      <w:szCs w:val="24"/>
                    </w:rPr>
                    <w:t xml:space="preserve">65 </w:t>
                  </w:r>
                  <w:proofErr w:type="spellStart"/>
                  <w:r w:rsidRPr="008301F6">
                    <w:rPr>
                      <w:rFonts w:ascii="Bookman Old Style" w:hAnsi="Bookman Old Style" w:cs="Arial"/>
                      <w:sz w:val="24"/>
                      <w:szCs w:val="24"/>
                    </w:rPr>
                    <w:t>sampai</w:t>
                  </w:r>
                  <w:proofErr w:type="spellEnd"/>
                  <w:r w:rsidRPr="008301F6">
                    <w:rPr>
                      <w:rFonts w:ascii="Bookman Old Style" w:hAnsi="Bookman Old Style" w:cs="Arial"/>
                      <w:sz w:val="24"/>
                      <w:szCs w:val="24"/>
                    </w:rPr>
                    <w:t xml:space="preserve"> 75,99</w:t>
                  </w:r>
                </w:p>
              </w:tc>
              <w:tc>
                <w:tcPr>
                  <w:tcW w:w="1609"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rPr>
                      <w:rFonts w:ascii="Bookman Old Style" w:hAnsi="Bookman Old Style" w:cs="Arial"/>
                      <w:sz w:val="24"/>
                      <w:szCs w:val="24"/>
                    </w:rPr>
                  </w:pPr>
                  <w:r w:rsidRPr="008301F6">
                    <w:rPr>
                      <w:rFonts w:ascii="Bookman Old Style" w:hAnsi="Bookman Old Style" w:cs="Arial"/>
                      <w:sz w:val="24"/>
                      <w:szCs w:val="24"/>
                    </w:rPr>
                    <w:t>C</w:t>
                  </w:r>
                </w:p>
              </w:tc>
              <w:tc>
                <w:tcPr>
                  <w:tcW w:w="2552"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52" w:hanging="3"/>
                    <w:jc w:val="center"/>
                    <w:rPr>
                      <w:rFonts w:ascii="Bookman Old Style" w:hAnsi="Bookman Old Style" w:cs="Arial"/>
                      <w:sz w:val="24"/>
                      <w:szCs w:val="24"/>
                    </w:rPr>
                  </w:pPr>
                  <w:proofErr w:type="spellStart"/>
                  <w:r w:rsidRPr="008301F6">
                    <w:rPr>
                      <w:rFonts w:ascii="Bookman Old Style" w:hAnsi="Bookman Old Style" w:cs="Arial"/>
                      <w:sz w:val="24"/>
                      <w:szCs w:val="24"/>
                    </w:rPr>
                    <w:t>Cukup</w:t>
                  </w:r>
                  <w:proofErr w:type="spellEnd"/>
                </w:p>
              </w:tc>
            </w:tr>
            <w:tr w:rsidR="008301F6" w:rsidRPr="008301F6" w:rsidTr="0067314B">
              <w:trPr>
                <w:trHeight w:val="70"/>
              </w:trPr>
              <w:tc>
                <w:tcPr>
                  <w:tcW w:w="2903"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34"/>
                    <w:jc w:val="center"/>
                    <w:rPr>
                      <w:rFonts w:ascii="Bookman Old Style" w:hAnsi="Bookman Old Style" w:cs="Arial"/>
                      <w:sz w:val="24"/>
                      <w:szCs w:val="24"/>
                    </w:rPr>
                  </w:pPr>
                  <w:proofErr w:type="spellStart"/>
                  <w:r w:rsidRPr="008301F6">
                    <w:rPr>
                      <w:rFonts w:ascii="Bookman Old Style" w:hAnsi="Bookman Old Style" w:cs="Arial"/>
                      <w:sz w:val="24"/>
                      <w:szCs w:val="24"/>
                    </w:rPr>
                    <w:t>Kurang</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dari</w:t>
                  </w:r>
                  <w:proofErr w:type="spellEnd"/>
                  <w:r w:rsidRPr="008301F6">
                    <w:rPr>
                      <w:rFonts w:ascii="Bookman Old Style" w:hAnsi="Bookman Old Style" w:cs="Arial"/>
                      <w:sz w:val="24"/>
                      <w:szCs w:val="24"/>
                    </w:rPr>
                    <w:t xml:space="preserve"> 65,00</w:t>
                  </w:r>
                </w:p>
              </w:tc>
              <w:tc>
                <w:tcPr>
                  <w:tcW w:w="1609"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rPr>
                      <w:rFonts w:ascii="Bookman Old Style" w:hAnsi="Bookman Old Style" w:cs="Arial"/>
                      <w:sz w:val="24"/>
                      <w:szCs w:val="24"/>
                    </w:rPr>
                  </w:pPr>
                  <w:r w:rsidRPr="008301F6">
                    <w:rPr>
                      <w:rFonts w:ascii="Bookman Old Style" w:hAnsi="Bookman Old Style" w:cs="Arial"/>
                      <w:sz w:val="24"/>
                      <w:szCs w:val="24"/>
                    </w:rPr>
                    <w:t>D</w:t>
                  </w:r>
                </w:p>
              </w:tc>
              <w:tc>
                <w:tcPr>
                  <w:tcW w:w="2552" w:type="dxa"/>
                  <w:tcBorders>
                    <w:top w:val="single" w:sz="4" w:space="0" w:color="auto"/>
                    <w:left w:val="single" w:sz="4" w:space="0" w:color="auto"/>
                    <w:bottom w:val="single" w:sz="4" w:space="0" w:color="auto"/>
                    <w:right w:val="single" w:sz="4" w:space="0" w:color="auto"/>
                  </w:tcBorders>
                  <w:hideMark/>
                </w:tcPr>
                <w:p w:rsidR="00D37972" w:rsidRPr="008301F6" w:rsidRDefault="00D37972" w:rsidP="00BD5F26">
                  <w:pPr>
                    <w:pStyle w:val="ColorfulList-Accent11"/>
                    <w:tabs>
                      <w:tab w:val="center" w:pos="4320"/>
                      <w:tab w:val="right" w:pos="8640"/>
                    </w:tabs>
                    <w:spacing w:before="120" w:after="0"/>
                    <w:ind w:left="52" w:hanging="3"/>
                    <w:jc w:val="center"/>
                    <w:rPr>
                      <w:rFonts w:ascii="Bookman Old Style" w:hAnsi="Bookman Old Style" w:cs="Arial"/>
                      <w:sz w:val="24"/>
                      <w:szCs w:val="24"/>
                    </w:rPr>
                  </w:pPr>
                  <w:proofErr w:type="spellStart"/>
                  <w:r w:rsidRPr="008301F6">
                    <w:rPr>
                      <w:rFonts w:ascii="Bookman Old Style" w:hAnsi="Bookman Old Style" w:cs="Arial"/>
                      <w:sz w:val="24"/>
                      <w:szCs w:val="24"/>
                    </w:rPr>
                    <w:t>Kurang</w:t>
                  </w:r>
                  <w:proofErr w:type="spellEnd"/>
                </w:p>
              </w:tc>
            </w:tr>
          </w:tbl>
          <w:p w:rsidR="00D37972" w:rsidRPr="008301F6" w:rsidRDefault="00D37972" w:rsidP="00BD5F26">
            <w:pPr>
              <w:pStyle w:val="ColorfulList-Accent11"/>
              <w:spacing w:after="0"/>
              <w:jc w:val="both"/>
              <w:rPr>
                <w:rFonts w:ascii="Bookman Old Style" w:hAnsi="Bookman Old Style" w:cs="Arial"/>
                <w:sz w:val="24"/>
                <w:szCs w:val="24"/>
              </w:rPr>
            </w:pPr>
          </w:p>
          <w:p w:rsidR="00514789" w:rsidRPr="008301F6" w:rsidRDefault="00D37972" w:rsidP="00745B99">
            <w:pPr>
              <w:pStyle w:val="ColorfulList-Accent11"/>
              <w:numPr>
                <w:ilvl w:val="0"/>
                <w:numId w:val="12"/>
              </w:numPr>
              <w:spacing w:after="0"/>
              <w:ind w:left="1021" w:hanging="426"/>
              <w:jc w:val="both"/>
              <w:rPr>
                <w:rFonts w:ascii="Bookman Old Style" w:hAnsi="Bookman Old Style" w:cs="Arial"/>
                <w:sz w:val="24"/>
                <w:szCs w:val="24"/>
              </w:rPr>
            </w:pPr>
            <w:proofErr w:type="spellStart"/>
            <w:r w:rsidRPr="008301F6">
              <w:rPr>
                <w:rFonts w:ascii="Bookman Old Style" w:hAnsi="Bookman Old Style" w:cs="Arial"/>
                <w:sz w:val="24"/>
                <w:szCs w:val="24"/>
              </w:rPr>
              <w:t>Pemberian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rekomendasi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kinerja</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akademik</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hanya</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diberikan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kepada</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peserta</w:t>
            </w:r>
            <w:proofErr w:type="spellEnd"/>
            <w:r w:rsidRPr="008301F6">
              <w:rPr>
                <w:rFonts w:ascii="Bookman Old Style" w:hAnsi="Bookman Old Style" w:cs="Arial"/>
                <w:sz w:val="24"/>
                <w:szCs w:val="24"/>
              </w:rPr>
              <w:t xml:space="preserve"> yang </w:t>
            </w:r>
            <w:proofErr w:type="spellStart"/>
            <w:r w:rsidRPr="008301F6">
              <w:rPr>
                <w:rFonts w:ascii="Bookman Old Style" w:hAnsi="Bookman Old Style" w:cs="Arial"/>
                <w:sz w:val="24"/>
                <w:szCs w:val="24"/>
              </w:rPr>
              <w:t>memiliki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peringkat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terbaik</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termasuk</w:t>
            </w:r>
            <w:proofErr w:type="spellEnd"/>
            <w:r w:rsidRPr="008301F6">
              <w:rPr>
                <w:rFonts w:ascii="Bookman Old Style" w:hAnsi="Bookman Old Style" w:cs="Arial"/>
                <w:sz w:val="24"/>
                <w:szCs w:val="24"/>
              </w:rPr>
              <w:t xml:space="preserve"> 10% </w:t>
            </w:r>
            <w:proofErr w:type="spellStart"/>
            <w:r w:rsidRPr="008301F6">
              <w:rPr>
                <w:rFonts w:ascii="Bookman Old Style" w:hAnsi="Bookman Old Style" w:cs="Arial"/>
                <w:sz w:val="24"/>
                <w:szCs w:val="24"/>
              </w:rPr>
              <w:t>dari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keseluruhan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peserta</w:t>
            </w:r>
            <w:proofErr w:type="spellEnd"/>
            <w:r w:rsidR="00745B99" w:rsidRPr="008301F6">
              <w:rPr>
                <w:rFonts w:ascii="Bookman Old Style" w:hAnsi="Bookman Old Style" w:cs="Arial"/>
                <w:sz w:val="24"/>
                <w:szCs w:val="24"/>
              </w:rPr>
              <w:t xml:space="preserve"> </w:t>
            </w:r>
            <w:proofErr w:type="spellStart"/>
            <w:r w:rsidR="00BA5EEA" w:rsidRPr="008301F6">
              <w:rPr>
                <w:rFonts w:ascii="Bookman Old Style" w:hAnsi="Bookman Old Style" w:cs="Arial"/>
                <w:sz w:val="24"/>
                <w:szCs w:val="24"/>
              </w:rPr>
              <w:t>pelatihan</w:t>
            </w:r>
            <w:proofErr w:type="spellEnd"/>
            <w:r w:rsidRPr="008301F6">
              <w:rPr>
                <w:rFonts w:ascii="Bookman Old Style" w:hAnsi="Bookman Old Style" w:cs="Arial"/>
                <w:sz w:val="24"/>
                <w:szCs w:val="24"/>
              </w:rPr>
              <w:t>) dan/</w:t>
            </w:r>
            <w:proofErr w:type="spellStart"/>
            <w:r w:rsidRPr="008301F6">
              <w:rPr>
                <w:rFonts w:ascii="Bookman Old Style" w:hAnsi="Bookman Old Style" w:cs="Arial"/>
                <w:sz w:val="24"/>
                <w:szCs w:val="24"/>
              </w:rPr>
              <w:t>atau</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memiliki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predikat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Amat</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Baik</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Pembinaan</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karier</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selanjutnya</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atas</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prestasi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dari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pegawai</w:t>
            </w:r>
            <w:proofErr w:type="spellEnd"/>
            <w:r w:rsidR="00745B9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tersebut</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diserahkan</w:t>
            </w:r>
            <w:proofErr w:type="spellEnd"/>
            <w:r w:rsidRPr="008301F6">
              <w:rPr>
                <w:rFonts w:ascii="Bookman Old Style" w:hAnsi="Bookman Old Style" w:cs="Arial"/>
                <w:sz w:val="24"/>
                <w:szCs w:val="24"/>
              </w:rPr>
              <w:t xml:space="preserve"> pada unit </w:t>
            </w:r>
            <w:proofErr w:type="spellStart"/>
            <w:r w:rsidRPr="008301F6">
              <w:rPr>
                <w:rFonts w:ascii="Bookman Old Style" w:hAnsi="Bookman Old Style" w:cs="Arial"/>
                <w:sz w:val="24"/>
                <w:szCs w:val="24"/>
              </w:rPr>
              <w:t>Eselon</w:t>
            </w:r>
            <w:proofErr w:type="spellEnd"/>
            <w:r w:rsidRPr="008301F6">
              <w:rPr>
                <w:rFonts w:ascii="Bookman Old Style" w:hAnsi="Bookman Old Style" w:cs="Arial"/>
                <w:sz w:val="24"/>
                <w:szCs w:val="24"/>
              </w:rPr>
              <w:t xml:space="preserve"> I </w:t>
            </w:r>
            <w:proofErr w:type="spellStart"/>
            <w:r w:rsidRPr="008301F6">
              <w:rPr>
                <w:rFonts w:ascii="Bookman Old Style" w:hAnsi="Bookman Old Style" w:cs="Arial"/>
                <w:sz w:val="24"/>
                <w:szCs w:val="24"/>
              </w:rPr>
              <w:t>masing</w:t>
            </w:r>
            <w:proofErr w:type="spellEnd"/>
            <w:r w:rsidRPr="008301F6">
              <w:rPr>
                <w:rFonts w:ascii="Bookman Old Style" w:hAnsi="Bookman Old Style" w:cs="Arial"/>
                <w:sz w:val="24"/>
                <w:szCs w:val="24"/>
              </w:rPr>
              <w:t>–</w:t>
            </w:r>
            <w:proofErr w:type="spellStart"/>
            <w:r w:rsidRPr="008301F6">
              <w:rPr>
                <w:rFonts w:ascii="Bookman Old Style" w:hAnsi="Bookman Old Style" w:cs="Arial"/>
                <w:sz w:val="24"/>
                <w:szCs w:val="24"/>
              </w:rPr>
              <w:t>masing</w:t>
            </w:r>
            <w:proofErr w:type="spellEnd"/>
            <w:r w:rsidRPr="008301F6">
              <w:rPr>
                <w:rFonts w:ascii="Bookman Old Style" w:hAnsi="Bookman Old Style" w:cs="Arial"/>
                <w:sz w:val="24"/>
                <w:szCs w:val="24"/>
              </w:rPr>
              <w:t>.</w:t>
            </w:r>
          </w:p>
          <w:p w:rsidR="00745B99" w:rsidRPr="008301F6" w:rsidRDefault="00745B99" w:rsidP="00745B99">
            <w:pPr>
              <w:pStyle w:val="ColorfulList-Accent11"/>
              <w:spacing w:after="0"/>
              <w:ind w:left="1021"/>
              <w:jc w:val="both"/>
              <w:rPr>
                <w:rFonts w:ascii="Bookman Old Style" w:hAnsi="Bookman Old Style" w:cs="Arial"/>
                <w:sz w:val="24"/>
                <w:szCs w:val="24"/>
              </w:rPr>
            </w:pPr>
          </w:p>
          <w:p w:rsidR="00FE6B27" w:rsidRPr="008301F6" w:rsidRDefault="00FE6B27" w:rsidP="00FE6B27">
            <w:pPr>
              <w:pStyle w:val="ColorfulList-Accent11"/>
              <w:spacing w:after="0"/>
              <w:ind w:left="0"/>
              <w:jc w:val="both"/>
              <w:rPr>
                <w:rFonts w:ascii="Bookman Old Style" w:hAnsi="Bookman Old Style" w:cs="Arial"/>
                <w:b/>
                <w:sz w:val="24"/>
                <w:szCs w:val="24"/>
              </w:rPr>
            </w:pPr>
            <w:proofErr w:type="spellStart"/>
            <w:r w:rsidRPr="008301F6">
              <w:rPr>
                <w:rFonts w:ascii="Bookman Old Style" w:hAnsi="Bookman Old Style" w:cs="Arial"/>
                <w:b/>
                <w:sz w:val="24"/>
                <w:szCs w:val="24"/>
              </w:rPr>
              <w:t>Sertifikat</w:t>
            </w:r>
            <w:proofErr w:type="spellEnd"/>
          </w:p>
          <w:p w:rsidR="00BE3064" w:rsidRPr="008301F6" w:rsidRDefault="00FE6B27" w:rsidP="00AB1B51">
            <w:pPr>
              <w:pStyle w:val="ColorfulList-Accent11"/>
              <w:spacing w:after="0"/>
              <w:ind w:left="0"/>
              <w:jc w:val="both"/>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Peserta</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diklat</w:t>
            </w:r>
            <w:proofErr w:type="spellEnd"/>
            <w:r w:rsidRPr="008301F6">
              <w:rPr>
                <w:rFonts w:ascii="Bookman Old Style" w:eastAsia="Calibri" w:hAnsi="Bookman Old Style" w:cs="Arial"/>
                <w:sz w:val="24"/>
                <w:szCs w:val="24"/>
                <w:lang w:val="en-AU"/>
              </w:rPr>
              <w:t xml:space="preserve"> yang </w:t>
            </w:r>
            <w:proofErr w:type="spellStart"/>
            <w:r w:rsidRPr="008301F6">
              <w:rPr>
                <w:rFonts w:ascii="Bookman Old Style" w:eastAsia="Calibri" w:hAnsi="Bookman Old Style" w:cs="Arial"/>
                <w:sz w:val="24"/>
                <w:szCs w:val="24"/>
                <w:lang w:val="en-AU"/>
              </w:rPr>
              <w:t>memenuhi</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syarat</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kelulusan</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akan</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diberikan</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sertifikat</w:t>
            </w:r>
            <w:proofErr w:type="spellEnd"/>
            <w:r w:rsidR="00745B99" w:rsidRPr="008301F6">
              <w:rPr>
                <w:rFonts w:ascii="Bookman Old Style" w:eastAsia="Calibri" w:hAnsi="Bookman Old Style" w:cs="Arial"/>
                <w:sz w:val="24"/>
                <w:szCs w:val="24"/>
                <w:lang w:val="en-AU"/>
              </w:rPr>
              <w:t xml:space="preserve"> </w:t>
            </w:r>
            <w:r w:rsidRPr="008301F6">
              <w:rPr>
                <w:rFonts w:ascii="Bookman Old Style" w:eastAsia="Calibri" w:hAnsi="Bookman Old Style" w:cs="Arial"/>
                <w:b/>
                <w:sz w:val="24"/>
                <w:szCs w:val="24"/>
                <w:lang w:val="en-AU"/>
              </w:rPr>
              <w:t>Lulus</w:t>
            </w:r>
            <w:r w:rsidR="00745B99" w:rsidRPr="008301F6">
              <w:rPr>
                <w:rFonts w:ascii="Bookman Old Style" w:eastAsia="Calibri" w:hAnsi="Bookman Old Style" w:cs="Arial"/>
                <w:b/>
                <w:sz w:val="24"/>
                <w:szCs w:val="24"/>
                <w:lang w:val="en-AU"/>
              </w:rPr>
              <w:t xml:space="preserve"> </w:t>
            </w:r>
            <w:proofErr w:type="spellStart"/>
            <w:r w:rsidRPr="008301F6">
              <w:rPr>
                <w:rFonts w:ascii="Bookman Old Style" w:eastAsia="Calibri" w:hAnsi="Bookman Old Style" w:cs="Arial"/>
                <w:sz w:val="24"/>
                <w:szCs w:val="24"/>
                <w:lang w:val="en-AU"/>
              </w:rPr>
              <w:t>Pelatihan</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Teknis</w:t>
            </w:r>
            <w:proofErr w:type="spellEnd"/>
            <w:r w:rsidR="00745B99" w:rsidRPr="008301F6">
              <w:rPr>
                <w:rFonts w:ascii="Bookman Old Style" w:eastAsia="Calibri" w:hAnsi="Bookman Old Style" w:cs="Arial"/>
                <w:sz w:val="24"/>
                <w:szCs w:val="24"/>
                <w:lang w:val="en-AU"/>
              </w:rPr>
              <w:t xml:space="preserve"> </w:t>
            </w:r>
            <w:proofErr w:type="spellStart"/>
            <w:r w:rsidR="00AB1B51" w:rsidRPr="008301F6">
              <w:rPr>
                <w:rFonts w:ascii="Bookman Old Style" w:eastAsia="Calibri" w:hAnsi="Bookman Old Style" w:cs="Arial"/>
                <w:sz w:val="24"/>
                <w:szCs w:val="24"/>
                <w:lang w:val="en-AU"/>
              </w:rPr>
              <w:t>Pemeriksaan</w:t>
            </w:r>
            <w:proofErr w:type="spellEnd"/>
            <w:r w:rsidR="00745B99" w:rsidRPr="008301F6">
              <w:rPr>
                <w:rFonts w:ascii="Bookman Old Style" w:eastAsia="Calibri" w:hAnsi="Bookman Old Style" w:cs="Arial"/>
                <w:sz w:val="24"/>
                <w:szCs w:val="24"/>
                <w:lang w:val="en-AU"/>
              </w:rPr>
              <w:t xml:space="preserve"> </w:t>
            </w:r>
            <w:proofErr w:type="spellStart"/>
            <w:r w:rsidR="00AB1B51" w:rsidRPr="008301F6">
              <w:rPr>
                <w:rFonts w:ascii="Bookman Old Style" w:eastAsia="Calibri" w:hAnsi="Bookman Old Style" w:cs="Arial"/>
                <w:sz w:val="24"/>
                <w:szCs w:val="24"/>
                <w:lang w:val="en-AU"/>
              </w:rPr>
              <w:t>Bukti</w:t>
            </w:r>
            <w:proofErr w:type="spellEnd"/>
            <w:r w:rsidR="00745B99" w:rsidRPr="008301F6">
              <w:rPr>
                <w:rFonts w:ascii="Bookman Old Style" w:eastAsia="Calibri" w:hAnsi="Bookman Old Style" w:cs="Arial"/>
                <w:sz w:val="24"/>
                <w:szCs w:val="24"/>
                <w:lang w:val="en-AU"/>
              </w:rPr>
              <w:t xml:space="preserve"> </w:t>
            </w:r>
            <w:proofErr w:type="spellStart"/>
            <w:r w:rsidRPr="008301F6">
              <w:rPr>
                <w:rFonts w:ascii="Bookman Old Style" w:eastAsia="Calibri" w:hAnsi="Bookman Old Style" w:cs="Arial"/>
                <w:sz w:val="24"/>
                <w:szCs w:val="24"/>
                <w:lang w:val="en-AU"/>
              </w:rPr>
              <w:t>Per</w:t>
            </w:r>
            <w:r w:rsidR="00AB1B51" w:rsidRPr="008301F6">
              <w:rPr>
                <w:rFonts w:ascii="Bookman Old Style" w:eastAsia="Calibri" w:hAnsi="Bookman Old Style" w:cs="Arial"/>
                <w:sz w:val="24"/>
                <w:szCs w:val="24"/>
                <w:lang w:val="en-AU"/>
              </w:rPr>
              <w:t>mulaan</w:t>
            </w:r>
            <w:proofErr w:type="spellEnd"/>
            <w:r w:rsidR="00745B99" w:rsidRPr="008301F6">
              <w:rPr>
                <w:rFonts w:ascii="Bookman Old Style" w:eastAsia="Calibri" w:hAnsi="Bookman Old Style" w:cs="Arial"/>
                <w:sz w:val="24"/>
                <w:szCs w:val="24"/>
                <w:lang w:val="en-AU"/>
              </w:rPr>
              <w:t>.</w:t>
            </w:r>
          </w:p>
        </w:tc>
      </w:tr>
      <w:tr w:rsidR="008301F6" w:rsidRPr="008301F6" w:rsidTr="001F1432">
        <w:trPr>
          <w:trHeight w:val="218"/>
          <w:jc w:val="center"/>
        </w:trPr>
        <w:tc>
          <w:tcPr>
            <w:tcW w:w="5000" w:type="pct"/>
            <w:shd w:val="clear" w:color="auto" w:fill="auto"/>
          </w:tcPr>
          <w:p w:rsidR="003E6DA4" w:rsidRPr="008301F6" w:rsidRDefault="003E6DA4" w:rsidP="00A35B1E">
            <w:pPr>
              <w:spacing w:before="60" w:after="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lastRenderedPageBreak/>
              <w:t>EVALUAS</w:t>
            </w:r>
            <w:r w:rsidR="00005FA1" w:rsidRPr="008301F6">
              <w:rPr>
                <w:rFonts w:ascii="Bookman Old Style" w:eastAsia="Calibri" w:hAnsi="Bookman Old Style" w:cs="Arial"/>
                <w:sz w:val="24"/>
                <w:szCs w:val="24"/>
                <w:lang w:val="id-ID"/>
              </w:rPr>
              <w:t xml:space="preserve">I LEVEL 3 </w:t>
            </w:r>
          </w:p>
          <w:p w:rsidR="005942DE" w:rsidRPr="008301F6" w:rsidRDefault="00731BEF" w:rsidP="00745B99">
            <w:pPr>
              <w:spacing w:before="60" w:after="160" w:line="259" w:lineRule="auto"/>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w:t>
            </w:r>
          </w:p>
        </w:tc>
      </w:tr>
      <w:tr w:rsidR="008301F6" w:rsidRPr="008301F6" w:rsidTr="00557631">
        <w:trPr>
          <w:trHeight w:val="370"/>
          <w:jc w:val="center"/>
        </w:trPr>
        <w:tc>
          <w:tcPr>
            <w:tcW w:w="5000" w:type="pct"/>
            <w:shd w:val="clear" w:color="auto" w:fill="auto"/>
          </w:tcPr>
          <w:p w:rsidR="005942DE" w:rsidRPr="008301F6" w:rsidRDefault="003E6DA4" w:rsidP="005942DE">
            <w:pPr>
              <w:spacing w:after="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sz w:val="24"/>
                <w:szCs w:val="24"/>
              </w:rPr>
              <w:t xml:space="preserve">EVALUASI </w:t>
            </w:r>
            <w:r w:rsidR="00005FA1" w:rsidRPr="008301F6">
              <w:rPr>
                <w:rFonts w:ascii="Bookman Old Style" w:eastAsia="Calibri" w:hAnsi="Bookman Old Style" w:cs="Arial"/>
                <w:sz w:val="24"/>
                <w:szCs w:val="24"/>
                <w:lang w:val="id-ID"/>
              </w:rPr>
              <w:t>LEVEL 4</w:t>
            </w:r>
          </w:p>
          <w:p w:rsidR="005942DE" w:rsidRPr="008301F6" w:rsidRDefault="00731BEF" w:rsidP="00745B99">
            <w:pPr>
              <w:spacing w:before="60" w:after="160" w:line="259" w:lineRule="auto"/>
              <w:ind w:left="0" w:firstLine="0"/>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w:t>
            </w:r>
          </w:p>
        </w:tc>
      </w:tr>
      <w:tr w:rsidR="008301F6" w:rsidRPr="008301F6" w:rsidTr="00557631">
        <w:trPr>
          <w:trHeight w:val="370"/>
          <w:jc w:val="center"/>
        </w:trPr>
        <w:tc>
          <w:tcPr>
            <w:tcW w:w="5000" w:type="pct"/>
            <w:shd w:val="clear" w:color="auto" w:fill="F7CAAC"/>
          </w:tcPr>
          <w:p w:rsidR="003E6DA4" w:rsidRPr="008301F6" w:rsidRDefault="003E6DA4" w:rsidP="003E6DA4">
            <w:pPr>
              <w:spacing w:before="60" w:after="60" w:line="259" w:lineRule="auto"/>
              <w:ind w:left="0" w:firstLine="0"/>
              <w:jc w:val="center"/>
              <w:rPr>
                <w:rFonts w:ascii="Bookman Old Style" w:eastAsia="Calibri" w:hAnsi="Bookman Old Style" w:cs="Arial"/>
                <w:sz w:val="24"/>
                <w:szCs w:val="24"/>
                <w:lang w:val="id-ID"/>
              </w:rPr>
            </w:pPr>
            <w:r w:rsidRPr="008301F6">
              <w:rPr>
                <w:rFonts w:ascii="Bookman Old Style" w:eastAsia="Calibri" w:hAnsi="Bookman Old Style" w:cs="Arial"/>
                <w:sz w:val="24"/>
                <w:szCs w:val="24"/>
                <w:lang w:val="id-ID"/>
              </w:rPr>
              <w:t>FASILITAS</w:t>
            </w:r>
          </w:p>
        </w:tc>
      </w:tr>
      <w:tr w:rsidR="003E6DA4" w:rsidRPr="008301F6" w:rsidTr="00557631">
        <w:trPr>
          <w:trHeight w:val="895"/>
          <w:jc w:val="center"/>
        </w:trPr>
        <w:tc>
          <w:tcPr>
            <w:tcW w:w="5000" w:type="pct"/>
            <w:shd w:val="clear" w:color="auto" w:fill="auto"/>
          </w:tcPr>
          <w:p w:rsidR="003819EB" w:rsidRPr="008301F6" w:rsidRDefault="003819EB" w:rsidP="003E6DA4">
            <w:pPr>
              <w:spacing w:before="60" w:after="160" w:line="259" w:lineRule="auto"/>
              <w:ind w:left="0" w:firstLine="0"/>
              <w:jc w:val="left"/>
              <w:rPr>
                <w:rFonts w:ascii="Bookman Old Style" w:eastAsia="Calibri" w:hAnsi="Bookman Old Style" w:cs="Arial"/>
                <w:sz w:val="24"/>
                <w:szCs w:val="24"/>
                <w:lang w:val="en-AU"/>
              </w:rPr>
            </w:pPr>
            <w:proofErr w:type="spellStart"/>
            <w:r w:rsidRPr="008301F6">
              <w:rPr>
                <w:rFonts w:ascii="Bookman Old Style" w:eastAsia="Calibri" w:hAnsi="Bookman Old Style" w:cs="Arial"/>
                <w:sz w:val="24"/>
                <w:szCs w:val="24"/>
                <w:lang w:val="en-AU"/>
              </w:rPr>
              <w:t>Akomodasi</w:t>
            </w:r>
            <w:proofErr w:type="spellEnd"/>
            <w:r w:rsidRPr="008301F6">
              <w:rPr>
                <w:rFonts w:ascii="Bookman Old Style" w:eastAsia="Calibri" w:hAnsi="Bookman Old Style" w:cs="Arial"/>
                <w:sz w:val="24"/>
                <w:szCs w:val="24"/>
                <w:lang w:val="en-AU"/>
              </w:rPr>
              <w:t xml:space="preserve">: Asrama, </w:t>
            </w:r>
            <w:proofErr w:type="spellStart"/>
            <w:r w:rsidRPr="008301F6">
              <w:rPr>
                <w:rFonts w:ascii="Bookman Old Style" w:eastAsia="Calibri" w:hAnsi="Bookman Old Style" w:cs="Arial"/>
                <w:sz w:val="24"/>
                <w:szCs w:val="24"/>
                <w:lang w:val="en-AU"/>
              </w:rPr>
              <w:t>Konsumsi</w:t>
            </w:r>
            <w:proofErr w:type="spellEnd"/>
            <w:r w:rsidRPr="008301F6">
              <w:rPr>
                <w:rFonts w:ascii="Bookman Old Style" w:eastAsia="Calibri" w:hAnsi="Bookman Old Style" w:cs="Arial"/>
                <w:sz w:val="24"/>
                <w:szCs w:val="24"/>
                <w:lang w:val="en-AU"/>
              </w:rPr>
              <w:t xml:space="preserve"> dan </w:t>
            </w:r>
            <w:proofErr w:type="spellStart"/>
            <w:r w:rsidRPr="008301F6">
              <w:rPr>
                <w:rFonts w:ascii="Bookman Old Style" w:eastAsia="Calibri" w:hAnsi="Bookman Old Style" w:cs="Arial"/>
                <w:i/>
                <w:sz w:val="24"/>
                <w:szCs w:val="24"/>
                <w:lang w:val="en-AU"/>
              </w:rPr>
              <w:t>Loundry</w:t>
            </w:r>
            <w:proofErr w:type="spellEnd"/>
          </w:p>
          <w:p w:rsidR="003E6DA4" w:rsidRPr="008301F6" w:rsidRDefault="0079133B" w:rsidP="003E6DA4">
            <w:pPr>
              <w:spacing w:before="60" w:after="160" w:line="259" w:lineRule="auto"/>
              <w:ind w:left="0" w:firstLine="0"/>
              <w:jc w:val="left"/>
              <w:rPr>
                <w:rFonts w:ascii="Bookman Old Style" w:eastAsia="Calibri" w:hAnsi="Bookman Old Style" w:cs="Arial"/>
                <w:sz w:val="24"/>
                <w:szCs w:val="24"/>
                <w:lang w:val="id-ID"/>
              </w:rPr>
            </w:pPr>
            <w:r w:rsidRPr="008301F6">
              <w:rPr>
                <w:rFonts w:ascii="Bookman Old Style" w:eastAsia="Calibri" w:hAnsi="Bookman Old Style" w:cs="Arial"/>
                <w:i/>
                <w:sz w:val="24"/>
                <w:szCs w:val="24"/>
                <w:lang w:val="id-ID"/>
              </w:rPr>
              <w:t xml:space="preserve">Flipchart, LCD Proyektor, </w:t>
            </w:r>
            <w:r w:rsidRPr="008301F6">
              <w:rPr>
                <w:rFonts w:ascii="Bookman Old Style" w:eastAsia="Calibri" w:hAnsi="Bookman Old Style" w:cs="Arial"/>
                <w:sz w:val="24"/>
                <w:szCs w:val="24"/>
                <w:lang w:val="id-ID"/>
              </w:rPr>
              <w:t>Komputer</w:t>
            </w:r>
            <w:r w:rsidRPr="008301F6">
              <w:rPr>
                <w:rFonts w:ascii="Bookman Old Style" w:eastAsia="Calibri" w:hAnsi="Bookman Old Style" w:cs="Arial"/>
                <w:i/>
                <w:sz w:val="24"/>
                <w:szCs w:val="24"/>
                <w:lang w:val="id-ID"/>
              </w:rPr>
              <w:t xml:space="preserve">/Laptop, printer, </w:t>
            </w:r>
            <w:r w:rsidRPr="008301F6">
              <w:rPr>
                <w:rFonts w:ascii="Bookman Old Style" w:eastAsia="Calibri" w:hAnsi="Bookman Old Style" w:cs="Arial"/>
                <w:sz w:val="24"/>
                <w:szCs w:val="24"/>
                <w:lang w:val="id-ID"/>
              </w:rPr>
              <w:t>Spidol</w:t>
            </w:r>
            <w:r w:rsidRPr="008301F6">
              <w:rPr>
                <w:rFonts w:ascii="Bookman Old Style" w:eastAsia="Calibri" w:hAnsi="Bookman Old Style" w:cs="Arial"/>
                <w:i/>
                <w:sz w:val="24"/>
                <w:szCs w:val="24"/>
                <w:lang w:val="id-ID"/>
              </w:rPr>
              <w:t xml:space="preserve">, Post-it, Tack-it, </w:t>
            </w:r>
            <w:r w:rsidRPr="008301F6">
              <w:rPr>
                <w:rFonts w:ascii="Bookman Old Style" w:eastAsia="Calibri" w:hAnsi="Bookman Old Style" w:cs="Arial"/>
                <w:sz w:val="24"/>
                <w:szCs w:val="24"/>
                <w:lang w:val="id-ID"/>
              </w:rPr>
              <w:t xml:space="preserve">kertas </w:t>
            </w:r>
            <w:r w:rsidRPr="008301F6">
              <w:rPr>
                <w:rFonts w:ascii="Bookman Old Style" w:eastAsia="Calibri" w:hAnsi="Bookman Old Style" w:cs="Arial"/>
                <w:i/>
                <w:sz w:val="24"/>
                <w:szCs w:val="24"/>
                <w:lang w:val="id-ID"/>
              </w:rPr>
              <w:t xml:space="preserve">flipcharts, microphone, speaker active, </w:t>
            </w:r>
            <w:r w:rsidRPr="008301F6">
              <w:rPr>
                <w:rFonts w:ascii="Bookman Old Style" w:eastAsia="Calibri" w:hAnsi="Bookman Old Style" w:cs="Arial"/>
                <w:sz w:val="24"/>
                <w:szCs w:val="24"/>
                <w:lang w:val="id-ID"/>
              </w:rPr>
              <w:t>ATK peserta/</w:t>
            </w:r>
            <w:r w:rsidRPr="008301F6">
              <w:rPr>
                <w:rFonts w:ascii="Bookman Old Style" w:eastAsia="Calibri" w:hAnsi="Bookman Old Style" w:cs="Arial"/>
                <w:i/>
                <w:sz w:val="24"/>
                <w:szCs w:val="24"/>
                <w:lang w:val="id-ID"/>
              </w:rPr>
              <w:t xml:space="preserve">Training kit, </w:t>
            </w:r>
            <w:r w:rsidRPr="008301F6">
              <w:rPr>
                <w:rFonts w:ascii="Bookman Old Style" w:eastAsia="Calibri" w:hAnsi="Bookman Old Style" w:cs="Arial"/>
                <w:sz w:val="24"/>
                <w:szCs w:val="24"/>
                <w:lang w:val="id-ID"/>
              </w:rPr>
              <w:t>Rol kabel</w:t>
            </w:r>
          </w:p>
        </w:tc>
      </w:tr>
    </w:tbl>
    <w:p w:rsidR="008F558C" w:rsidRPr="008301F6" w:rsidRDefault="008F558C" w:rsidP="00705179">
      <w:pPr>
        <w:spacing w:line="264" w:lineRule="auto"/>
        <w:ind w:left="0" w:firstLine="0"/>
        <w:rPr>
          <w:rFonts w:ascii="Calibri" w:eastAsia="Calibri" w:hAnsi="Calibri" w:cs="Times New Roman"/>
        </w:rPr>
      </w:pPr>
    </w:p>
    <w:p w:rsidR="008F558C" w:rsidRPr="008301F6" w:rsidRDefault="008F558C" w:rsidP="003E6DA4">
      <w:pPr>
        <w:spacing w:line="264" w:lineRule="auto"/>
        <w:ind w:left="0" w:firstLine="0"/>
        <w:jc w:val="center"/>
        <w:rPr>
          <w:rFonts w:ascii="Calibri" w:eastAsia="Calibri" w:hAnsi="Calibri" w:cs="Times New Roman"/>
          <w:lang w:val="id-ID"/>
        </w:rPr>
      </w:pPr>
    </w:p>
    <w:p w:rsidR="005F613D" w:rsidRPr="008301F6" w:rsidRDefault="005F613D" w:rsidP="003E6DA4">
      <w:pPr>
        <w:spacing w:line="264" w:lineRule="auto"/>
        <w:ind w:left="0" w:firstLine="0"/>
        <w:jc w:val="center"/>
        <w:rPr>
          <w:rFonts w:ascii="Calibri" w:eastAsia="Calibri" w:hAnsi="Calibri" w:cs="Times New Roman"/>
          <w:lang w:val="id-ID"/>
        </w:rPr>
      </w:pPr>
    </w:p>
    <w:p w:rsidR="005F613D" w:rsidRPr="008301F6" w:rsidRDefault="005F613D" w:rsidP="003E6DA4">
      <w:pPr>
        <w:spacing w:line="264" w:lineRule="auto"/>
        <w:ind w:left="0" w:firstLine="0"/>
        <w:jc w:val="center"/>
        <w:rPr>
          <w:rFonts w:ascii="Calibri" w:eastAsia="Calibri" w:hAnsi="Calibri" w:cs="Times New Roman"/>
          <w:lang w:val="id-ID"/>
        </w:rPr>
      </w:pPr>
    </w:p>
    <w:p w:rsidR="005F613D" w:rsidRPr="008301F6" w:rsidRDefault="005F613D" w:rsidP="003E6DA4">
      <w:pPr>
        <w:spacing w:line="264" w:lineRule="auto"/>
        <w:ind w:left="0" w:firstLine="0"/>
        <w:jc w:val="center"/>
        <w:rPr>
          <w:rFonts w:ascii="Calibri" w:eastAsia="Calibri" w:hAnsi="Calibri" w:cs="Times New Roman"/>
          <w:lang w:val="id-ID"/>
        </w:rPr>
      </w:pPr>
    </w:p>
    <w:p w:rsidR="00172D92" w:rsidRPr="008301F6" w:rsidRDefault="00172D92" w:rsidP="00705179">
      <w:pPr>
        <w:spacing w:line="264" w:lineRule="auto"/>
        <w:ind w:left="0" w:firstLine="0"/>
        <w:rPr>
          <w:rFonts w:ascii="Calibri" w:eastAsia="Calibri" w:hAnsi="Calibri" w:cs="Times New Roman"/>
        </w:rPr>
      </w:pPr>
    </w:p>
    <w:p w:rsidR="00731BEF" w:rsidRPr="008301F6" w:rsidRDefault="00731BEF" w:rsidP="00705179">
      <w:pPr>
        <w:spacing w:line="264" w:lineRule="auto"/>
        <w:ind w:left="0" w:firstLine="0"/>
        <w:rPr>
          <w:rFonts w:ascii="Calibri" w:eastAsia="Calibri" w:hAnsi="Calibri" w:cs="Times New Roman"/>
        </w:rPr>
      </w:pPr>
    </w:p>
    <w:p w:rsidR="00731BEF" w:rsidRPr="008301F6" w:rsidRDefault="00731BEF" w:rsidP="00705179">
      <w:pPr>
        <w:spacing w:line="264" w:lineRule="auto"/>
        <w:ind w:left="0" w:firstLine="0"/>
        <w:rPr>
          <w:rFonts w:ascii="Calibri" w:eastAsia="Calibri" w:hAnsi="Calibri" w:cs="Times New Roman"/>
        </w:rPr>
      </w:pPr>
    </w:p>
    <w:p w:rsidR="00731BEF" w:rsidRPr="008301F6" w:rsidRDefault="00731BEF" w:rsidP="00705179">
      <w:pPr>
        <w:spacing w:line="264" w:lineRule="auto"/>
        <w:ind w:left="0" w:firstLine="0"/>
        <w:rPr>
          <w:rFonts w:ascii="Calibri" w:eastAsia="Calibri" w:hAnsi="Calibri" w:cs="Times New Roman"/>
        </w:rPr>
      </w:pPr>
    </w:p>
    <w:p w:rsidR="00731BEF" w:rsidRPr="008301F6" w:rsidRDefault="00731BEF" w:rsidP="00705179">
      <w:pPr>
        <w:spacing w:line="264" w:lineRule="auto"/>
        <w:ind w:left="0" w:firstLine="0"/>
        <w:rPr>
          <w:rFonts w:ascii="Calibri" w:eastAsia="Calibri" w:hAnsi="Calibri" w:cs="Times New Roman"/>
        </w:rPr>
      </w:pPr>
    </w:p>
    <w:p w:rsidR="00731BEF" w:rsidRPr="008301F6" w:rsidRDefault="00731BEF" w:rsidP="00705179">
      <w:pPr>
        <w:spacing w:line="264" w:lineRule="auto"/>
        <w:ind w:left="0" w:firstLine="0"/>
        <w:rPr>
          <w:rFonts w:ascii="Calibri" w:eastAsia="Calibri" w:hAnsi="Calibri" w:cs="Times New Roman"/>
        </w:rPr>
      </w:pPr>
    </w:p>
    <w:p w:rsidR="00C80EED" w:rsidRPr="008301F6" w:rsidRDefault="00C80EED" w:rsidP="00342D54">
      <w:pPr>
        <w:pStyle w:val="Heading2"/>
        <w:spacing w:before="0" w:beforeAutospacing="0" w:after="0" w:afterAutospacing="0"/>
        <w:ind w:left="0" w:firstLine="0"/>
        <w:rPr>
          <w:rFonts w:ascii="Bookman Old Style" w:hAnsi="Bookman Old Style"/>
          <w:sz w:val="24"/>
          <w:szCs w:val="24"/>
        </w:rPr>
      </w:pPr>
      <w:proofErr w:type="spellStart"/>
      <w:r w:rsidRPr="008301F6">
        <w:rPr>
          <w:rFonts w:ascii="Bookman Old Style" w:hAnsi="Bookman Old Style"/>
          <w:sz w:val="24"/>
          <w:szCs w:val="24"/>
        </w:rPr>
        <w:lastRenderedPageBreak/>
        <w:t>Lembar</w:t>
      </w:r>
      <w:proofErr w:type="spellEnd"/>
      <w:r w:rsidR="00705179" w:rsidRPr="008301F6">
        <w:rPr>
          <w:rFonts w:ascii="Bookman Old Style" w:hAnsi="Bookman Old Style"/>
          <w:sz w:val="24"/>
          <w:szCs w:val="24"/>
        </w:rPr>
        <w:t xml:space="preserve"> </w:t>
      </w:r>
      <w:proofErr w:type="spellStart"/>
      <w:r w:rsidRPr="008301F6">
        <w:rPr>
          <w:rFonts w:ascii="Bookman Old Style" w:hAnsi="Bookman Old Style"/>
          <w:sz w:val="24"/>
          <w:szCs w:val="24"/>
        </w:rPr>
        <w:t>Pengesahan</w:t>
      </w:r>
      <w:proofErr w:type="spellEnd"/>
      <w:r w:rsidR="00705179" w:rsidRPr="008301F6">
        <w:rPr>
          <w:rFonts w:ascii="Bookman Old Style" w:hAnsi="Bookman Old Style"/>
          <w:sz w:val="24"/>
          <w:szCs w:val="24"/>
        </w:rPr>
        <w:t xml:space="preserve"> </w:t>
      </w:r>
      <w:proofErr w:type="spellStart"/>
      <w:r w:rsidRPr="008301F6">
        <w:rPr>
          <w:rFonts w:ascii="Bookman Old Style" w:hAnsi="Bookman Old Style"/>
          <w:sz w:val="24"/>
          <w:szCs w:val="24"/>
        </w:rPr>
        <w:t>Kerangka</w:t>
      </w:r>
      <w:proofErr w:type="spellEnd"/>
      <w:r w:rsidR="00705179" w:rsidRPr="008301F6">
        <w:rPr>
          <w:rFonts w:ascii="Bookman Old Style" w:hAnsi="Bookman Old Style"/>
          <w:sz w:val="24"/>
          <w:szCs w:val="24"/>
        </w:rPr>
        <w:t xml:space="preserve"> </w:t>
      </w:r>
      <w:proofErr w:type="spellStart"/>
      <w:r w:rsidRPr="008301F6">
        <w:rPr>
          <w:rFonts w:ascii="Bookman Old Style" w:hAnsi="Bookman Old Style"/>
          <w:sz w:val="24"/>
          <w:szCs w:val="24"/>
        </w:rPr>
        <w:t>Acuan</w:t>
      </w:r>
      <w:proofErr w:type="spellEnd"/>
      <w:r w:rsidRPr="008301F6">
        <w:rPr>
          <w:rFonts w:ascii="Bookman Old Style" w:hAnsi="Bookman Old Style"/>
          <w:sz w:val="24"/>
          <w:szCs w:val="24"/>
        </w:rPr>
        <w:t xml:space="preserve"> Pr</w:t>
      </w:r>
      <w:bookmarkStart w:id="0" w:name="_GoBack"/>
      <w:bookmarkEnd w:id="0"/>
      <w:r w:rsidRPr="008301F6">
        <w:rPr>
          <w:rFonts w:ascii="Bookman Old Style" w:hAnsi="Bookman Old Style"/>
          <w:sz w:val="24"/>
          <w:szCs w:val="24"/>
        </w:rPr>
        <w:t xml:space="preserve">ogram </w:t>
      </w:r>
    </w:p>
    <w:p w:rsidR="00C80EED" w:rsidRPr="008301F6" w:rsidRDefault="00D95CDD" w:rsidP="00342D54">
      <w:pPr>
        <w:pStyle w:val="Heading2"/>
        <w:spacing w:before="0" w:beforeAutospacing="0" w:after="0" w:afterAutospacing="0"/>
        <w:ind w:left="0" w:firstLine="0"/>
        <w:rPr>
          <w:rFonts w:ascii="Bookman Old Style" w:hAnsi="Bookman Old Style"/>
          <w:sz w:val="24"/>
          <w:szCs w:val="24"/>
        </w:rPr>
      </w:pPr>
      <w:proofErr w:type="spellStart"/>
      <w:r w:rsidRPr="008301F6">
        <w:rPr>
          <w:rFonts w:ascii="Bookman Old Style" w:hAnsi="Bookman Old Style"/>
          <w:sz w:val="24"/>
          <w:szCs w:val="24"/>
        </w:rPr>
        <w:t>Pelatihan</w:t>
      </w:r>
      <w:proofErr w:type="spellEnd"/>
      <w:r w:rsidR="00705179" w:rsidRPr="008301F6">
        <w:rPr>
          <w:rFonts w:ascii="Bookman Old Style" w:hAnsi="Bookman Old Style"/>
          <w:sz w:val="24"/>
          <w:szCs w:val="24"/>
        </w:rPr>
        <w:t xml:space="preserve"> </w:t>
      </w:r>
      <w:proofErr w:type="spellStart"/>
      <w:r w:rsidR="00CC70E5" w:rsidRPr="008301F6">
        <w:rPr>
          <w:rFonts w:ascii="Bookman Old Style" w:hAnsi="Bookman Old Style"/>
          <w:sz w:val="24"/>
          <w:szCs w:val="24"/>
        </w:rPr>
        <w:t>Teknis</w:t>
      </w:r>
      <w:proofErr w:type="spellEnd"/>
      <w:r w:rsidR="00705179" w:rsidRPr="008301F6">
        <w:rPr>
          <w:rFonts w:ascii="Bookman Old Style" w:hAnsi="Bookman Old Style"/>
          <w:sz w:val="24"/>
          <w:szCs w:val="24"/>
        </w:rPr>
        <w:t xml:space="preserve"> </w:t>
      </w:r>
      <w:proofErr w:type="spellStart"/>
      <w:r w:rsidR="001232C6" w:rsidRPr="008301F6">
        <w:rPr>
          <w:rFonts w:ascii="Bookman Old Style" w:hAnsi="Bookman Old Style"/>
          <w:sz w:val="24"/>
          <w:szCs w:val="24"/>
        </w:rPr>
        <w:t>Pemeriksaan</w:t>
      </w:r>
      <w:proofErr w:type="spellEnd"/>
      <w:r w:rsidR="00705179" w:rsidRPr="008301F6">
        <w:rPr>
          <w:rFonts w:ascii="Bookman Old Style" w:hAnsi="Bookman Old Style"/>
          <w:sz w:val="24"/>
          <w:szCs w:val="24"/>
        </w:rPr>
        <w:t xml:space="preserve"> </w:t>
      </w:r>
      <w:proofErr w:type="spellStart"/>
      <w:r w:rsidR="001232C6" w:rsidRPr="008301F6">
        <w:rPr>
          <w:rFonts w:ascii="Bookman Old Style" w:hAnsi="Bookman Old Style"/>
          <w:sz w:val="24"/>
          <w:szCs w:val="24"/>
        </w:rPr>
        <w:t>Bukti</w:t>
      </w:r>
      <w:proofErr w:type="spellEnd"/>
      <w:r w:rsidR="00705179" w:rsidRPr="008301F6">
        <w:rPr>
          <w:rFonts w:ascii="Bookman Old Style" w:hAnsi="Bookman Old Style"/>
          <w:sz w:val="24"/>
          <w:szCs w:val="24"/>
        </w:rPr>
        <w:t xml:space="preserve"> </w:t>
      </w:r>
      <w:proofErr w:type="spellStart"/>
      <w:r w:rsidR="001232C6" w:rsidRPr="008301F6">
        <w:rPr>
          <w:rFonts w:ascii="Bookman Old Style" w:hAnsi="Bookman Old Style"/>
          <w:sz w:val="24"/>
          <w:szCs w:val="24"/>
        </w:rPr>
        <w:t>Permulaan</w:t>
      </w:r>
      <w:proofErr w:type="spellEnd"/>
      <w:r w:rsidR="00705179" w:rsidRPr="008301F6">
        <w:rPr>
          <w:rFonts w:ascii="Bookman Old Style" w:hAnsi="Bookman Old Style"/>
          <w:sz w:val="24"/>
          <w:szCs w:val="24"/>
        </w:rPr>
        <w:t xml:space="preserve"> </w:t>
      </w:r>
      <w:r w:rsidR="009A3190" w:rsidRPr="008301F6">
        <w:rPr>
          <w:rFonts w:ascii="Bookman Old Style" w:hAnsi="Bookman Old Style"/>
          <w:sz w:val="24"/>
          <w:szCs w:val="24"/>
        </w:rPr>
        <w:t>(</w:t>
      </w:r>
      <w:proofErr w:type="spellStart"/>
      <w:r w:rsidR="009A3190" w:rsidRPr="008301F6">
        <w:rPr>
          <w:rFonts w:ascii="Bookman Old Style" w:hAnsi="Bookman Old Style"/>
          <w:sz w:val="24"/>
          <w:szCs w:val="24"/>
        </w:rPr>
        <w:t>Revisi</w:t>
      </w:r>
      <w:proofErr w:type="spellEnd"/>
      <w:r w:rsidR="009A3190" w:rsidRPr="008301F6">
        <w:rPr>
          <w:rFonts w:ascii="Bookman Old Style" w:hAnsi="Bookman Old Style"/>
          <w:sz w:val="24"/>
          <w:szCs w:val="24"/>
        </w:rPr>
        <w:t xml:space="preserve"> V)</w:t>
      </w:r>
    </w:p>
    <w:p w:rsidR="00342D54" w:rsidRPr="008301F6" w:rsidRDefault="00342D54" w:rsidP="00342D54">
      <w:pPr>
        <w:pStyle w:val="Heading2"/>
        <w:spacing w:before="0" w:beforeAutospacing="0" w:after="0" w:afterAutospacing="0" w:line="276" w:lineRule="auto"/>
        <w:ind w:left="0" w:firstLine="0"/>
        <w:rPr>
          <w:rFonts w:ascii="Bookman Old Style" w:hAnsi="Bookman Old Style"/>
          <w:i/>
          <w:sz w:val="24"/>
          <w:szCs w:val="24"/>
        </w:rPr>
      </w:pPr>
    </w:p>
    <w:p w:rsidR="00C80EED" w:rsidRPr="008301F6" w:rsidRDefault="00705179" w:rsidP="005211EA">
      <w:pPr>
        <w:ind w:left="0" w:firstLine="0"/>
        <w:rPr>
          <w:rFonts w:ascii="Bookman Old Style" w:hAnsi="Bookman Old Style"/>
          <w:sz w:val="24"/>
          <w:szCs w:val="24"/>
        </w:rPr>
      </w:pPr>
      <w:r w:rsidRPr="008301F6">
        <w:rPr>
          <w:rFonts w:ascii="Bookman Old Style" w:hAnsi="Bookman Old Style"/>
          <w:sz w:val="24"/>
          <w:szCs w:val="24"/>
        </w:rPr>
        <w:t xml:space="preserve">Tim </w:t>
      </w:r>
      <w:proofErr w:type="spellStart"/>
      <w:r w:rsidRPr="008301F6">
        <w:rPr>
          <w:rFonts w:ascii="Bookman Old Style" w:hAnsi="Bookman Old Style"/>
          <w:sz w:val="24"/>
          <w:szCs w:val="24"/>
        </w:rPr>
        <w:t>Penyusun</w:t>
      </w:r>
      <w:proofErr w:type="spellEnd"/>
      <w:r w:rsidR="00C80EED" w:rsidRPr="008301F6">
        <w:rPr>
          <w:rFonts w:ascii="Bookman Old Style" w:hAnsi="Bookman Old Style"/>
          <w:sz w:val="24"/>
          <w:szCs w:val="24"/>
        </w:rPr>
        <w:t>:</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4"/>
        <w:gridCol w:w="3330"/>
        <w:gridCol w:w="3261"/>
        <w:gridCol w:w="2551"/>
      </w:tblGrid>
      <w:tr w:rsidR="008301F6" w:rsidRPr="008301F6" w:rsidTr="00731BEF">
        <w:trPr>
          <w:trHeight w:val="797"/>
          <w:jc w:val="center"/>
        </w:trPr>
        <w:tc>
          <w:tcPr>
            <w:tcW w:w="624" w:type="dxa"/>
            <w:shd w:val="clear" w:color="auto" w:fill="D9D9D9"/>
            <w:vAlign w:val="center"/>
            <w:hideMark/>
          </w:tcPr>
          <w:p w:rsidR="00C80EED" w:rsidRPr="008301F6" w:rsidRDefault="00C80EED" w:rsidP="00342D54">
            <w:pPr>
              <w:spacing w:after="0" w:line="240" w:lineRule="auto"/>
              <w:jc w:val="center"/>
              <w:rPr>
                <w:rFonts w:ascii="Bookman Old Style" w:hAnsi="Bookman Old Style"/>
                <w:b/>
                <w:noProof/>
                <w:sz w:val="24"/>
                <w:szCs w:val="24"/>
              </w:rPr>
            </w:pPr>
            <w:r w:rsidRPr="008301F6">
              <w:rPr>
                <w:rFonts w:ascii="Bookman Old Style" w:hAnsi="Bookman Old Style"/>
                <w:b/>
                <w:sz w:val="24"/>
                <w:szCs w:val="24"/>
              </w:rPr>
              <w:t>No.</w:t>
            </w:r>
          </w:p>
        </w:tc>
        <w:tc>
          <w:tcPr>
            <w:tcW w:w="3330" w:type="dxa"/>
            <w:shd w:val="clear" w:color="auto" w:fill="D9D9D9"/>
            <w:vAlign w:val="center"/>
            <w:hideMark/>
          </w:tcPr>
          <w:p w:rsidR="00C80EED" w:rsidRPr="008301F6" w:rsidRDefault="00C80EED" w:rsidP="00342D54">
            <w:pPr>
              <w:spacing w:after="0" w:line="240" w:lineRule="auto"/>
              <w:ind w:left="0" w:firstLine="0"/>
              <w:jc w:val="center"/>
              <w:rPr>
                <w:rFonts w:ascii="Bookman Old Style" w:hAnsi="Bookman Old Style"/>
                <w:b/>
                <w:sz w:val="24"/>
                <w:szCs w:val="24"/>
              </w:rPr>
            </w:pPr>
            <w:r w:rsidRPr="008301F6">
              <w:rPr>
                <w:rFonts w:ascii="Bookman Old Style" w:hAnsi="Bookman Old Style"/>
                <w:b/>
                <w:sz w:val="24"/>
                <w:szCs w:val="24"/>
              </w:rPr>
              <w:t xml:space="preserve">Nama </w:t>
            </w:r>
            <w:proofErr w:type="spellStart"/>
            <w:r w:rsidRPr="008301F6">
              <w:rPr>
                <w:rFonts w:ascii="Bookman Old Style" w:hAnsi="Bookman Old Style"/>
                <w:b/>
                <w:sz w:val="24"/>
                <w:szCs w:val="24"/>
              </w:rPr>
              <w:t>Pengelola</w:t>
            </w:r>
            <w:proofErr w:type="spellEnd"/>
          </w:p>
          <w:p w:rsidR="00C80EED" w:rsidRPr="008301F6" w:rsidRDefault="00C80EED" w:rsidP="00342D54">
            <w:pPr>
              <w:spacing w:after="0" w:line="240" w:lineRule="auto"/>
              <w:ind w:left="0" w:firstLine="0"/>
              <w:jc w:val="center"/>
              <w:rPr>
                <w:rFonts w:ascii="Bookman Old Style" w:hAnsi="Bookman Old Style"/>
                <w:b/>
                <w:noProof/>
                <w:sz w:val="24"/>
                <w:szCs w:val="24"/>
              </w:rPr>
            </w:pPr>
            <w:r w:rsidRPr="008301F6">
              <w:rPr>
                <w:rFonts w:ascii="Bookman Old Style" w:hAnsi="Bookman Old Style"/>
                <w:b/>
                <w:sz w:val="24"/>
                <w:szCs w:val="24"/>
              </w:rPr>
              <w:t xml:space="preserve">Program </w:t>
            </w:r>
            <w:proofErr w:type="spellStart"/>
            <w:r w:rsidR="00BA5EEA" w:rsidRPr="008301F6">
              <w:rPr>
                <w:rFonts w:ascii="Bookman Old Style" w:hAnsi="Bookman Old Style"/>
                <w:b/>
                <w:sz w:val="24"/>
                <w:szCs w:val="24"/>
              </w:rPr>
              <w:t>Pelatihan</w:t>
            </w:r>
            <w:proofErr w:type="spellEnd"/>
          </w:p>
        </w:tc>
        <w:tc>
          <w:tcPr>
            <w:tcW w:w="3261" w:type="dxa"/>
            <w:shd w:val="clear" w:color="auto" w:fill="D9D9D9"/>
            <w:vAlign w:val="center"/>
            <w:hideMark/>
          </w:tcPr>
          <w:p w:rsidR="00C80EED" w:rsidRPr="008301F6" w:rsidRDefault="00C80EED" w:rsidP="00342D54">
            <w:pPr>
              <w:spacing w:after="0" w:line="240" w:lineRule="auto"/>
              <w:ind w:left="35" w:firstLine="0"/>
              <w:jc w:val="center"/>
              <w:rPr>
                <w:rFonts w:ascii="Bookman Old Style" w:hAnsi="Bookman Old Style"/>
                <w:b/>
                <w:noProof/>
                <w:sz w:val="24"/>
                <w:szCs w:val="24"/>
              </w:rPr>
            </w:pPr>
            <w:proofErr w:type="spellStart"/>
            <w:r w:rsidRPr="008301F6">
              <w:rPr>
                <w:rFonts w:ascii="Bookman Old Style" w:hAnsi="Bookman Old Style"/>
                <w:b/>
                <w:sz w:val="24"/>
                <w:szCs w:val="24"/>
              </w:rPr>
              <w:t>Instansi</w:t>
            </w:r>
            <w:proofErr w:type="spellEnd"/>
          </w:p>
        </w:tc>
        <w:tc>
          <w:tcPr>
            <w:tcW w:w="2551" w:type="dxa"/>
            <w:shd w:val="clear" w:color="auto" w:fill="D9D9D9"/>
            <w:vAlign w:val="center"/>
            <w:hideMark/>
          </w:tcPr>
          <w:p w:rsidR="00C80EED" w:rsidRPr="008301F6" w:rsidRDefault="00C80EED" w:rsidP="00342D54">
            <w:pPr>
              <w:spacing w:after="0" w:line="240" w:lineRule="auto"/>
              <w:ind w:left="21" w:firstLine="0"/>
              <w:jc w:val="center"/>
              <w:rPr>
                <w:rFonts w:ascii="Bookman Old Style" w:hAnsi="Bookman Old Style"/>
                <w:b/>
                <w:noProof/>
                <w:sz w:val="24"/>
                <w:szCs w:val="24"/>
              </w:rPr>
            </w:pPr>
            <w:proofErr w:type="spellStart"/>
            <w:r w:rsidRPr="008301F6">
              <w:rPr>
                <w:rFonts w:ascii="Bookman Old Style" w:hAnsi="Bookman Old Style"/>
                <w:b/>
                <w:sz w:val="24"/>
                <w:szCs w:val="24"/>
              </w:rPr>
              <w:t>Struktur</w:t>
            </w:r>
            <w:proofErr w:type="spellEnd"/>
            <w:r w:rsidRPr="008301F6">
              <w:rPr>
                <w:rFonts w:ascii="Bookman Old Style" w:hAnsi="Bookman Old Style"/>
                <w:b/>
                <w:sz w:val="24"/>
                <w:szCs w:val="24"/>
              </w:rPr>
              <w:t xml:space="preserve"> Tim </w:t>
            </w:r>
            <w:proofErr w:type="spellStart"/>
            <w:r w:rsidRPr="008301F6">
              <w:rPr>
                <w:rFonts w:ascii="Bookman Old Style" w:hAnsi="Bookman Old Style"/>
                <w:b/>
                <w:sz w:val="24"/>
                <w:szCs w:val="24"/>
              </w:rPr>
              <w:t>Pengelola</w:t>
            </w:r>
            <w:proofErr w:type="spellEnd"/>
            <w:r w:rsidRPr="008301F6">
              <w:rPr>
                <w:rFonts w:ascii="Bookman Old Style" w:hAnsi="Bookman Old Style"/>
                <w:b/>
                <w:sz w:val="24"/>
                <w:szCs w:val="24"/>
              </w:rPr>
              <w:t xml:space="preserve"> Program </w:t>
            </w:r>
            <w:proofErr w:type="spellStart"/>
            <w:r w:rsidR="00BA5EEA" w:rsidRPr="008301F6">
              <w:rPr>
                <w:rFonts w:ascii="Bookman Old Style" w:hAnsi="Bookman Old Style"/>
                <w:b/>
                <w:sz w:val="24"/>
                <w:szCs w:val="24"/>
              </w:rPr>
              <w:t>Pelatihan</w:t>
            </w:r>
            <w:proofErr w:type="spellEnd"/>
          </w:p>
        </w:tc>
      </w:tr>
      <w:tr w:rsidR="008301F6" w:rsidRPr="008301F6" w:rsidTr="00731BEF">
        <w:trPr>
          <w:trHeight w:val="263"/>
          <w:jc w:val="center"/>
        </w:trPr>
        <w:tc>
          <w:tcPr>
            <w:tcW w:w="624" w:type="dxa"/>
            <w:vAlign w:val="center"/>
            <w:hideMark/>
          </w:tcPr>
          <w:p w:rsidR="001232C6" w:rsidRPr="008301F6" w:rsidRDefault="001232C6" w:rsidP="001232C6">
            <w:pPr>
              <w:spacing w:after="0" w:line="240" w:lineRule="auto"/>
              <w:ind w:left="-690" w:right="-745" w:hanging="19"/>
              <w:jc w:val="center"/>
              <w:rPr>
                <w:rFonts w:ascii="Bookman Old Style" w:hAnsi="Bookman Old Style"/>
                <w:noProof/>
                <w:sz w:val="24"/>
                <w:szCs w:val="24"/>
              </w:rPr>
            </w:pPr>
            <w:r w:rsidRPr="008301F6">
              <w:rPr>
                <w:rFonts w:ascii="Bookman Old Style" w:hAnsi="Bookman Old Style"/>
                <w:sz w:val="24"/>
                <w:szCs w:val="24"/>
              </w:rPr>
              <w:t>1.</w:t>
            </w:r>
          </w:p>
        </w:tc>
        <w:tc>
          <w:tcPr>
            <w:tcW w:w="3330" w:type="dxa"/>
            <w:vAlign w:val="center"/>
          </w:tcPr>
          <w:p w:rsidR="001232C6" w:rsidRPr="008301F6" w:rsidRDefault="001232C6" w:rsidP="001232C6">
            <w:pPr>
              <w:overflowPunct w:val="0"/>
              <w:autoSpaceDE w:val="0"/>
              <w:autoSpaceDN w:val="0"/>
              <w:adjustRightInd w:val="0"/>
              <w:spacing w:after="0" w:line="240" w:lineRule="auto"/>
              <w:rPr>
                <w:rFonts w:ascii="Bookman Old Style" w:hAnsi="Bookman Old Style" w:cs="Arial"/>
                <w:noProof/>
                <w:sz w:val="24"/>
                <w:szCs w:val="24"/>
              </w:rPr>
            </w:pPr>
            <w:proofErr w:type="spellStart"/>
            <w:r w:rsidRPr="008301F6">
              <w:rPr>
                <w:rFonts w:ascii="Bookman Old Style" w:hAnsi="Bookman Old Style" w:cs="Arial"/>
                <w:sz w:val="24"/>
                <w:szCs w:val="24"/>
              </w:rPr>
              <w:t>Arief</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Sultony</w:t>
            </w:r>
            <w:proofErr w:type="spellEnd"/>
          </w:p>
        </w:tc>
        <w:tc>
          <w:tcPr>
            <w:tcW w:w="3261" w:type="dxa"/>
            <w:vAlign w:val="center"/>
            <w:hideMark/>
          </w:tcPr>
          <w:p w:rsidR="001232C6" w:rsidRPr="008301F6" w:rsidRDefault="001232C6" w:rsidP="001232C6">
            <w:pPr>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Pusdiklat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Pajak</w:t>
            </w:r>
            <w:proofErr w:type="spellEnd"/>
          </w:p>
        </w:tc>
        <w:tc>
          <w:tcPr>
            <w:tcW w:w="2551" w:type="dxa"/>
            <w:vAlign w:val="center"/>
            <w:hideMark/>
          </w:tcPr>
          <w:p w:rsidR="001232C6" w:rsidRPr="008301F6" w:rsidRDefault="001232C6" w:rsidP="001232C6">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Ketua</w:t>
            </w:r>
            <w:proofErr w:type="spellEnd"/>
          </w:p>
        </w:tc>
      </w:tr>
      <w:tr w:rsidR="008301F6" w:rsidRPr="008301F6" w:rsidTr="00731BEF">
        <w:trPr>
          <w:trHeight w:val="239"/>
          <w:jc w:val="center"/>
        </w:trPr>
        <w:tc>
          <w:tcPr>
            <w:tcW w:w="624" w:type="dxa"/>
            <w:vAlign w:val="center"/>
            <w:hideMark/>
          </w:tcPr>
          <w:p w:rsidR="001232C6" w:rsidRPr="008301F6" w:rsidRDefault="001232C6" w:rsidP="001232C6">
            <w:pPr>
              <w:spacing w:after="0" w:line="240" w:lineRule="auto"/>
              <w:ind w:left="-690" w:right="-745" w:hanging="19"/>
              <w:jc w:val="center"/>
              <w:rPr>
                <w:rFonts w:ascii="Bookman Old Style" w:hAnsi="Bookman Old Style"/>
                <w:sz w:val="24"/>
                <w:szCs w:val="24"/>
              </w:rPr>
            </w:pPr>
            <w:r w:rsidRPr="008301F6">
              <w:rPr>
                <w:rFonts w:ascii="Bookman Old Style" w:hAnsi="Bookman Old Style"/>
                <w:sz w:val="24"/>
                <w:szCs w:val="24"/>
              </w:rPr>
              <w:t>2.</w:t>
            </w:r>
          </w:p>
        </w:tc>
        <w:tc>
          <w:tcPr>
            <w:tcW w:w="3330" w:type="dxa"/>
            <w:vAlign w:val="center"/>
          </w:tcPr>
          <w:p w:rsidR="001232C6" w:rsidRPr="008301F6" w:rsidRDefault="001232C6" w:rsidP="001232C6">
            <w:pPr>
              <w:spacing w:after="0" w:line="240" w:lineRule="auto"/>
              <w:rPr>
                <w:rFonts w:ascii="Bookman Old Style" w:hAnsi="Bookman Old Style" w:cs="Arial"/>
                <w:sz w:val="24"/>
                <w:szCs w:val="24"/>
              </w:rPr>
            </w:pPr>
            <w:proofErr w:type="spellStart"/>
            <w:r w:rsidRPr="008301F6">
              <w:rPr>
                <w:rFonts w:ascii="Bookman Old Style" w:hAnsi="Bookman Old Style" w:cs="Arial"/>
                <w:sz w:val="24"/>
                <w:szCs w:val="24"/>
              </w:rPr>
              <w:t>Trihadi</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Waluyo</w:t>
            </w:r>
            <w:proofErr w:type="spellEnd"/>
          </w:p>
        </w:tc>
        <w:tc>
          <w:tcPr>
            <w:tcW w:w="3261" w:type="dxa"/>
            <w:vAlign w:val="center"/>
            <w:hideMark/>
          </w:tcPr>
          <w:p w:rsidR="001232C6" w:rsidRPr="008301F6" w:rsidRDefault="001232C6" w:rsidP="001232C6">
            <w:pPr>
              <w:spacing w:after="0" w:line="240" w:lineRule="auto"/>
              <w:jc w:val="center"/>
              <w:rPr>
                <w:rFonts w:ascii="Bookman Old Style" w:hAnsi="Bookman Old Style" w:cs="Arial"/>
                <w:sz w:val="24"/>
                <w:szCs w:val="24"/>
              </w:rPr>
            </w:pPr>
            <w:proofErr w:type="spellStart"/>
            <w:r w:rsidRPr="008301F6">
              <w:rPr>
                <w:rFonts w:ascii="Bookman Old Style" w:hAnsi="Bookman Old Style" w:cs="Arial"/>
                <w:sz w:val="24"/>
                <w:szCs w:val="24"/>
              </w:rPr>
              <w:t>Pusdiklat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Pajak</w:t>
            </w:r>
            <w:proofErr w:type="spellEnd"/>
          </w:p>
        </w:tc>
        <w:tc>
          <w:tcPr>
            <w:tcW w:w="2551" w:type="dxa"/>
            <w:vAlign w:val="center"/>
            <w:hideMark/>
          </w:tcPr>
          <w:p w:rsidR="001232C6" w:rsidRPr="008301F6" w:rsidRDefault="001232C6" w:rsidP="001232C6">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Anggota</w:t>
            </w:r>
            <w:proofErr w:type="spellEnd"/>
          </w:p>
        </w:tc>
      </w:tr>
      <w:tr w:rsidR="008301F6" w:rsidRPr="008301F6" w:rsidTr="00731BEF">
        <w:trPr>
          <w:trHeight w:val="233"/>
          <w:jc w:val="center"/>
        </w:trPr>
        <w:tc>
          <w:tcPr>
            <w:tcW w:w="624" w:type="dxa"/>
            <w:vAlign w:val="center"/>
          </w:tcPr>
          <w:p w:rsidR="001232C6" w:rsidRPr="008301F6" w:rsidRDefault="00731BEF" w:rsidP="001232C6">
            <w:pPr>
              <w:spacing w:after="0" w:line="240" w:lineRule="auto"/>
              <w:ind w:left="-690" w:right="-745" w:hanging="19"/>
              <w:jc w:val="center"/>
              <w:rPr>
                <w:rFonts w:ascii="Bookman Old Style" w:hAnsi="Bookman Old Style"/>
                <w:sz w:val="24"/>
                <w:szCs w:val="24"/>
                <w:lang w:val="id-ID"/>
              </w:rPr>
            </w:pPr>
            <w:r w:rsidRPr="008301F6">
              <w:rPr>
                <w:rFonts w:ascii="Bookman Old Style" w:hAnsi="Bookman Old Style"/>
                <w:sz w:val="24"/>
                <w:szCs w:val="24"/>
                <w:lang w:val="id-ID"/>
              </w:rPr>
              <w:t>3.</w:t>
            </w:r>
          </w:p>
        </w:tc>
        <w:tc>
          <w:tcPr>
            <w:tcW w:w="3330" w:type="dxa"/>
            <w:vAlign w:val="center"/>
          </w:tcPr>
          <w:p w:rsidR="001232C6" w:rsidRPr="008301F6" w:rsidRDefault="001232C6" w:rsidP="001232C6">
            <w:pPr>
              <w:spacing w:after="0" w:line="240" w:lineRule="auto"/>
              <w:rPr>
                <w:rFonts w:ascii="Bookman Old Style" w:hAnsi="Bookman Old Style" w:cs="Arial"/>
                <w:sz w:val="24"/>
                <w:szCs w:val="24"/>
              </w:rPr>
            </w:pPr>
            <w:r w:rsidRPr="008301F6">
              <w:rPr>
                <w:rFonts w:ascii="Bookman Old Style" w:hAnsi="Bookman Old Style" w:cs="Arial"/>
                <w:sz w:val="24"/>
                <w:szCs w:val="24"/>
              </w:rPr>
              <w:t xml:space="preserve">Ida </w:t>
            </w:r>
            <w:proofErr w:type="spellStart"/>
            <w:r w:rsidRPr="008301F6">
              <w:rPr>
                <w:rFonts w:ascii="Bookman Old Style" w:hAnsi="Bookman Old Style" w:cs="Arial"/>
                <w:sz w:val="24"/>
                <w:szCs w:val="24"/>
              </w:rPr>
              <w:t>Zuraida</w:t>
            </w:r>
            <w:proofErr w:type="spellEnd"/>
          </w:p>
        </w:tc>
        <w:tc>
          <w:tcPr>
            <w:tcW w:w="3261" w:type="dxa"/>
            <w:vAlign w:val="center"/>
          </w:tcPr>
          <w:p w:rsidR="001232C6" w:rsidRPr="008301F6" w:rsidRDefault="001232C6" w:rsidP="001232C6">
            <w:pPr>
              <w:spacing w:after="0" w:line="240" w:lineRule="auto"/>
              <w:jc w:val="center"/>
              <w:rPr>
                <w:rFonts w:ascii="Bookman Old Style" w:hAnsi="Bookman Old Style" w:cs="Arial"/>
                <w:sz w:val="24"/>
                <w:szCs w:val="24"/>
              </w:rPr>
            </w:pPr>
            <w:proofErr w:type="spellStart"/>
            <w:r w:rsidRPr="008301F6">
              <w:rPr>
                <w:rFonts w:ascii="Bookman Old Style" w:hAnsi="Bookman Old Style" w:cs="Arial"/>
                <w:sz w:val="24"/>
                <w:szCs w:val="24"/>
              </w:rPr>
              <w:t>Pusdiklat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Pajak</w:t>
            </w:r>
            <w:proofErr w:type="spellEnd"/>
          </w:p>
        </w:tc>
        <w:tc>
          <w:tcPr>
            <w:tcW w:w="2551" w:type="dxa"/>
            <w:vAlign w:val="center"/>
          </w:tcPr>
          <w:p w:rsidR="001232C6" w:rsidRPr="008301F6" w:rsidRDefault="001232C6" w:rsidP="001232C6">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Anggota</w:t>
            </w:r>
            <w:proofErr w:type="spellEnd"/>
          </w:p>
        </w:tc>
      </w:tr>
      <w:tr w:rsidR="008301F6" w:rsidRPr="008301F6" w:rsidTr="00731BEF">
        <w:trPr>
          <w:trHeight w:val="165"/>
          <w:jc w:val="center"/>
        </w:trPr>
        <w:tc>
          <w:tcPr>
            <w:tcW w:w="624" w:type="dxa"/>
            <w:vAlign w:val="center"/>
          </w:tcPr>
          <w:p w:rsidR="00731BEF" w:rsidRPr="008301F6" w:rsidRDefault="00731BEF" w:rsidP="00731BEF">
            <w:pPr>
              <w:spacing w:after="0" w:line="240" w:lineRule="auto"/>
              <w:ind w:left="-690" w:right="-745" w:hanging="19"/>
              <w:jc w:val="center"/>
              <w:rPr>
                <w:rFonts w:ascii="Bookman Old Style" w:hAnsi="Bookman Old Style"/>
                <w:sz w:val="24"/>
                <w:szCs w:val="24"/>
              </w:rPr>
            </w:pPr>
            <w:r w:rsidRPr="008301F6">
              <w:rPr>
                <w:rFonts w:ascii="Bookman Old Style" w:hAnsi="Bookman Old Style"/>
                <w:sz w:val="24"/>
                <w:szCs w:val="24"/>
              </w:rPr>
              <w:t>4.</w:t>
            </w:r>
          </w:p>
        </w:tc>
        <w:tc>
          <w:tcPr>
            <w:tcW w:w="3330" w:type="dxa"/>
            <w:vAlign w:val="center"/>
          </w:tcPr>
          <w:p w:rsidR="00731BEF" w:rsidRPr="008301F6" w:rsidRDefault="00731BEF" w:rsidP="00731BEF">
            <w:pPr>
              <w:spacing w:after="0" w:line="240" w:lineRule="auto"/>
              <w:ind w:left="0" w:firstLine="0"/>
              <w:jc w:val="left"/>
              <w:rPr>
                <w:rFonts w:ascii="Bookman Old Style" w:hAnsi="Bookman Old Style" w:cs="Arial"/>
                <w:sz w:val="24"/>
                <w:szCs w:val="24"/>
                <w:lang w:val="id-ID"/>
              </w:rPr>
            </w:pPr>
            <w:r w:rsidRPr="008301F6">
              <w:rPr>
                <w:rFonts w:ascii="Bookman Old Style" w:hAnsi="Bookman Old Style" w:cs="Arial"/>
                <w:sz w:val="24"/>
                <w:szCs w:val="24"/>
                <w:lang w:val="id-ID"/>
              </w:rPr>
              <w:t>Maulia Githa Ustadztama</w:t>
            </w:r>
          </w:p>
        </w:tc>
        <w:tc>
          <w:tcPr>
            <w:tcW w:w="3261" w:type="dxa"/>
            <w:vAlign w:val="center"/>
          </w:tcPr>
          <w:p w:rsidR="00731BEF" w:rsidRPr="008301F6" w:rsidRDefault="00731BEF" w:rsidP="00731BEF">
            <w:pPr>
              <w:spacing w:after="0" w:line="240" w:lineRule="auto"/>
              <w:jc w:val="center"/>
              <w:rPr>
                <w:rFonts w:ascii="Bookman Old Style" w:hAnsi="Bookman Old Style" w:cs="Arial"/>
                <w:sz w:val="24"/>
                <w:szCs w:val="24"/>
              </w:rPr>
            </w:pPr>
            <w:proofErr w:type="spellStart"/>
            <w:r w:rsidRPr="008301F6">
              <w:rPr>
                <w:rFonts w:ascii="Bookman Old Style" w:hAnsi="Bookman Old Style" w:cs="Arial"/>
                <w:sz w:val="24"/>
                <w:szCs w:val="24"/>
              </w:rPr>
              <w:t>Pusdiklat</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Pajak</w:t>
            </w:r>
            <w:proofErr w:type="spellEnd"/>
          </w:p>
        </w:tc>
        <w:tc>
          <w:tcPr>
            <w:tcW w:w="2551" w:type="dxa"/>
            <w:vAlign w:val="center"/>
          </w:tcPr>
          <w:p w:rsidR="00731BEF" w:rsidRPr="008301F6" w:rsidRDefault="00731BEF" w:rsidP="00731BEF">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Anggota</w:t>
            </w:r>
            <w:proofErr w:type="spellEnd"/>
          </w:p>
        </w:tc>
      </w:tr>
      <w:tr w:rsidR="008301F6" w:rsidRPr="008301F6" w:rsidTr="00731BEF">
        <w:trPr>
          <w:trHeight w:val="141"/>
          <w:jc w:val="center"/>
        </w:trPr>
        <w:tc>
          <w:tcPr>
            <w:tcW w:w="624" w:type="dxa"/>
            <w:vAlign w:val="center"/>
          </w:tcPr>
          <w:p w:rsidR="00731BEF" w:rsidRPr="008301F6" w:rsidRDefault="00731BEF" w:rsidP="00731BEF">
            <w:pPr>
              <w:spacing w:after="0" w:line="240" w:lineRule="auto"/>
              <w:ind w:left="-690" w:right="-745" w:hanging="19"/>
              <w:jc w:val="center"/>
              <w:rPr>
                <w:rFonts w:ascii="Bookman Old Style" w:hAnsi="Bookman Old Style"/>
                <w:sz w:val="24"/>
                <w:szCs w:val="24"/>
              </w:rPr>
            </w:pPr>
            <w:r w:rsidRPr="008301F6">
              <w:rPr>
                <w:rFonts w:ascii="Bookman Old Style" w:hAnsi="Bookman Old Style"/>
                <w:sz w:val="24"/>
                <w:szCs w:val="24"/>
              </w:rPr>
              <w:t>5.</w:t>
            </w:r>
          </w:p>
        </w:tc>
        <w:tc>
          <w:tcPr>
            <w:tcW w:w="3330" w:type="dxa"/>
            <w:vAlign w:val="center"/>
          </w:tcPr>
          <w:p w:rsidR="00731BEF" w:rsidRPr="008301F6" w:rsidRDefault="00731BEF" w:rsidP="00731BEF">
            <w:pPr>
              <w:spacing w:after="0" w:line="240" w:lineRule="auto"/>
              <w:rPr>
                <w:rFonts w:ascii="Bookman Old Style" w:hAnsi="Bookman Old Style" w:cs="Arial"/>
                <w:sz w:val="24"/>
                <w:szCs w:val="24"/>
              </w:rPr>
            </w:pPr>
            <w:proofErr w:type="spellStart"/>
            <w:r w:rsidRPr="008301F6">
              <w:rPr>
                <w:rFonts w:ascii="Bookman Old Style" w:hAnsi="Bookman Old Style" w:cs="Arial"/>
                <w:sz w:val="24"/>
                <w:szCs w:val="24"/>
              </w:rPr>
              <w:t>Endang</w:t>
            </w:r>
            <w:proofErr w:type="spellEnd"/>
            <w:r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Supriyatna</w:t>
            </w:r>
            <w:proofErr w:type="spellEnd"/>
          </w:p>
        </w:tc>
        <w:tc>
          <w:tcPr>
            <w:tcW w:w="3261" w:type="dxa"/>
            <w:vAlign w:val="center"/>
          </w:tcPr>
          <w:p w:rsidR="00731BEF" w:rsidRPr="008301F6" w:rsidRDefault="00731BEF" w:rsidP="00731BEF">
            <w:pPr>
              <w:spacing w:after="0" w:line="240" w:lineRule="auto"/>
              <w:jc w:val="center"/>
              <w:rPr>
                <w:rFonts w:ascii="Bookman Old Style" w:hAnsi="Bookman Old Style" w:cs="Arial"/>
                <w:sz w:val="24"/>
                <w:szCs w:val="24"/>
                <w:lang w:val="en-AU"/>
              </w:rPr>
            </w:pPr>
            <w:proofErr w:type="spellStart"/>
            <w:r w:rsidRPr="008301F6">
              <w:rPr>
                <w:rFonts w:ascii="Bookman Old Style" w:hAnsi="Bookman Old Style" w:cs="Arial"/>
                <w:sz w:val="24"/>
                <w:szCs w:val="24"/>
                <w:lang w:val="en-AU"/>
              </w:rPr>
              <w:t>Direktorat</w:t>
            </w:r>
            <w:proofErr w:type="spellEnd"/>
            <w:r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Penegakan</w:t>
            </w:r>
            <w:proofErr w:type="spellEnd"/>
            <w:r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Hukum</w:t>
            </w:r>
            <w:proofErr w:type="spellEnd"/>
          </w:p>
        </w:tc>
        <w:tc>
          <w:tcPr>
            <w:tcW w:w="2551" w:type="dxa"/>
            <w:vAlign w:val="center"/>
          </w:tcPr>
          <w:p w:rsidR="00731BEF" w:rsidRPr="008301F6" w:rsidRDefault="00731BEF" w:rsidP="00731BEF">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Anggota</w:t>
            </w:r>
            <w:proofErr w:type="spellEnd"/>
          </w:p>
        </w:tc>
      </w:tr>
      <w:tr w:rsidR="00731BEF" w:rsidRPr="008301F6" w:rsidTr="00731BEF">
        <w:trPr>
          <w:trHeight w:val="145"/>
          <w:jc w:val="center"/>
        </w:trPr>
        <w:tc>
          <w:tcPr>
            <w:tcW w:w="624" w:type="dxa"/>
            <w:vAlign w:val="center"/>
          </w:tcPr>
          <w:p w:rsidR="00731BEF" w:rsidRPr="008301F6" w:rsidRDefault="00731BEF" w:rsidP="00731BEF">
            <w:pPr>
              <w:spacing w:after="0" w:line="240" w:lineRule="auto"/>
              <w:ind w:left="-690" w:right="-745" w:hanging="19"/>
              <w:jc w:val="center"/>
              <w:rPr>
                <w:rFonts w:ascii="Bookman Old Style" w:hAnsi="Bookman Old Style"/>
                <w:sz w:val="24"/>
                <w:szCs w:val="24"/>
              </w:rPr>
            </w:pPr>
            <w:r w:rsidRPr="008301F6">
              <w:rPr>
                <w:rFonts w:ascii="Bookman Old Style" w:hAnsi="Bookman Old Style"/>
                <w:sz w:val="24"/>
                <w:szCs w:val="24"/>
              </w:rPr>
              <w:t>6.</w:t>
            </w:r>
          </w:p>
        </w:tc>
        <w:tc>
          <w:tcPr>
            <w:tcW w:w="3330" w:type="dxa"/>
            <w:vAlign w:val="center"/>
          </w:tcPr>
          <w:p w:rsidR="00731BEF" w:rsidRPr="008301F6" w:rsidRDefault="00731BEF" w:rsidP="00731BEF">
            <w:pPr>
              <w:spacing w:after="0" w:line="240" w:lineRule="auto"/>
              <w:rPr>
                <w:rFonts w:ascii="Bookman Old Style" w:hAnsi="Bookman Old Style" w:cs="Arial"/>
                <w:sz w:val="24"/>
                <w:szCs w:val="24"/>
                <w:lang w:val="id-ID"/>
              </w:rPr>
            </w:pPr>
            <w:r w:rsidRPr="008301F6">
              <w:rPr>
                <w:rFonts w:ascii="Bookman Old Style" w:hAnsi="Bookman Old Style" w:cs="Arial"/>
                <w:sz w:val="24"/>
                <w:szCs w:val="24"/>
                <w:lang w:val="id-ID"/>
              </w:rPr>
              <w:t>Danang Saparudin</w:t>
            </w:r>
          </w:p>
        </w:tc>
        <w:tc>
          <w:tcPr>
            <w:tcW w:w="3261" w:type="dxa"/>
            <w:vAlign w:val="center"/>
          </w:tcPr>
          <w:p w:rsidR="00731BEF" w:rsidRPr="008301F6" w:rsidRDefault="00731BEF" w:rsidP="00731BEF">
            <w:pPr>
              <w:spacing w:after="0" w:line="240" w:lineRule="auto"/>
              <w:jc w:val="center"/>
              <w:rPr>
                <w:rFonts w:ascii="Bookman Old Style" w:hAnsi="Bookman Old Style" w:cs="Arial"/>
                <w:sz w:val="24"/>
                <w:szCs w:val="24"/>
                <w:lang w:val="en-AU"/>
              </w:rPr>
            </w:pPr>
            <w:proofErr w:type="spellStart"/>
            <w:r w:rsidRPr="008301F6">
              <w:rPr>
                <w:rFonts w:ascii="Bookman Old Style" w:hAnsi="Bookman Old Style" w:cs="Arial"/>
                <w:sz w:val="24"/>
                <w:szCs w:val="24"/>
                <w:lang w:val="en-AU"/>
              </w:rPr>
              <w:t>Direktorat</w:t>
            </w:r>
            <w:proofErr w:type="spellEnd"/>
            <w:r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Penegakan</w:t>
            </w:r>
            <w:proofErr w:type="spellEnd"/>
            <w:r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Hukum</w:t>
            </w:r>
            <w:proofErr w:type="spellEnd"/>
          </w:p>
        </w:tc>
        <w:tc>
          <w:tcPr>
            <w:tcW w:w="2551" w:type="dxa"/>
            <w:vAlign w:val="center"/>
          </w:tcPr>
          <w:p w:rsidR="00731BEF" w:rsidRPr="008301F6" w:rsidRDefault="00731BEF" w:rsidP="00731BEF">
            <w:pPr>
              <w:tabs>
                <w:tab w:val="center" w:pos="4320"/>
                <w:tab w:val="right" w:pos="8640"/>
              </w:tabs>
              <w:overflowPunct w:val="0"/>
              <w:autoSpaceDE w:val="0"/>
              <w:autoSpaceDN w:val="0"/>
              <w:adjustRightInd w:val="0"/>
              <w:spacing w:after="0" w:line="240" w:lineRule="auto"/>
              <w:jc w:val="center"/>
              <w:rPr>
                <w:rFonts w:ascii="Bookman Old Style" w:hAnsi="Bookman Old Style" w:cs="Arial"/>
                <w:noProof/>
                <w:sz w:val="24"/>
                <w:szCs w:val="24"/>
              </w:rPr>
            </w:pPr>
            <w:proofErr w:type="spellStart"/>
            <w:r w:rsidRPr="008301F6">
              <w:rPr>
                <w:rFonts w:ascii="Bookman Old Style" w:hAnsi="Bookman Old Style" w:cs="Arial"/>
                <w:sz w:val="24"/>
                <w:szCs w:val="24"/>
              </w:rPr>
              <w:t>Anggota</w:t>
            </w:r>
            <w:proofErr w:type="spellEnd"/>
          </w:p>
        </w:tc>
      </w:tr>
    </w:tbl>
    <w:p w:rsidR="006024DF" w:rsidRPr="008301F6" w:rsidRDefault="006024DF" w:rsidP="00C80EED">
      <w:pPr>
        <w:spacing w:line="264" w:lineRule="auto"/>
        <w:ind w:left="0" w:firstLine="0"/>
        <w:jc w:val="left"/>
        <w:rPr>
          <w:rFonts w:ascii="Bookman Old Style" w:eastAsia="Calibri" w:hAnsi="Bookman Old Style" w:cs="Times New Roman"/>
          <w:sz w:val="24"/>
          <w:szCs w:val="24"/>
          <w:vertAlign w:val="superscript"/>
          <w:lang w:val="id-ID"/>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7938"/>
      </w:tblGrid>
      <w:tr w:rsidR="008301F6" w:rsidRPr="008301F6" w:rsidTr="00342D54">
        <w:trPr>
          <w:trHeight w:hRule="exact" w:val="331"/>
          <w:jc w:val="center"/>
        </w:trPr>
        <w:tc>
          <w:tcPr>
            <w:tcW w:w="9766" w:type="dxa"/>
            <w:gridSpan w:val="2"/>
            <w:vAlign w:val="center"/>
          </w:tcPr>
          <w:p w:rsidR="00C80EED" w:rsidRPr="008301F6" w:rsidRDefault="00C80EED" w:rsidP="00265C9F">
            <w:pPr>
              <w:rPr>
                <w:rFonts w:ascii="Bookman Old Style" w:hAnsi="Bookman Old Style"/>
                <w:noProof/>
                <w:sz w:val="24"/>
                <w:szCs w:val="24"/>
              </w:rPr>
            </w:pPr>
            <w:r w:rsidRPr="008301F6">
              <w:rPr>
                <w:rFonts w:ascii="Bookman Old Style" w:hAnsi="Bookman Old Style"/>
                <w:noProof/>
                <w:sz w:val="24"/>
                <w:szCs w:val="24"/>
              </w:rPr>
              <w:t>Keterangan</w:t>
            </w:r>
          </w:p>
        </w:tc>
      </w:tr>
      <w:tr w:rsidR="008301F6" w:rsidRPr="008301F6" w:rsidTr="00144B7A">
        <w:trPr>
          <w:trHeight w:hRule="exact" w:val="634"/>
          <w:jc w:val="center"/>
        </w:trPr>
        <w:tc>
          <w:tcPr>
            <w:tcW w:w="1828" w:type="dxa"/>
            <w:vAlign w:val="center"/>
          </w:tcPr>
          <w:p w:rsidR="00F95A24" w:rsidRPr="008301F6" w:rsidRDefault="00F95A24" w:rsidP="00F95A24">
            <w:pPr>
              <w:spacing w:after="0" w:line="240" w:lineRule="auto"/>
              <w:rPr>
                <w:rFonts w:ascii="Bookman Old Style" w:hAnsi="Bookman Old Style"/>
                <w:sz w:val="24"/>
                <w:szCs w:val="24"/>
              </w:rPr>
            </w:pPr>
            <w:proofErr w:type="spellStart"/>
            <w:r w:rsidRPr="008301F6">
              <w:rPr>
                <w:rFonts w:ascii="Bookman Old Style" w:hAnsi="Bookman Old Style"/>
                <w:sz w:val="24"/>
                <w:szCs w:val="24"/>
              </w:rPr>
              <w:t>Disusun</w:t>
            </w:r>
            <w:proofErr w:type="spellEnd"/>
            <w:r w:rsidRPr="008301F6">
              <w:rPr>
                <w:rFonts w:ascii="Bookman Old Style" w:hAnsi="Bookman Old Style"/>
                <w:sz w:val="24"/>
                <w:szCs w:val="24"/>
              </w:rPr>
              <w:t xml:space="preserve"> Oleh</w:t>
            </w:r>
          </w:p>
        </w:tc>
        <w:tc>
          <w:tcPr>
            <w:tcW w:w="7938" w:type="dxa"/>
            <w:vAlign w:val="center"/>
          </w:tcPr>
          <w:p w:rsidR="00F95A24" w:rsidRPr="008301F6" w:rsidRDefault="00F95A24" w:rsidP="00144B7A">
            <w:pPr>
              <w:spacing w:after="0" w:line="240" w:lineRule="auto"/>
              <w:ind w:left="0" w:firstLine="0"/>
              <w:contextualSpacing/>
              <w:rPr>
                <w:rFonts w:ascii="Bookman Old Style" w:hAnsi="Bookman Old Style" w:cs="Arial"/>
                <w:sz w:val="24"/>
                <w:szCs w:val="24"/>
              </w:rPr>
            </w:pPr>
            <w:r w:rsidRPr="008301F6">
              <w:rPr>
                <w:rFonts w:ascii="Bookman Old Style" w:hAnsi="Bookman Old Style" w:cs="Arial"/>
                <w:sz w:val="24"/>
                <w:szCs w:val="24"/>
              </w:rPr>
              <w:t xml:space="preserve">Tim </w:t>
            </w:r>
            <w:proofErr w:type="spellStart"/>
            <w:r w:rsidRPr="008301F6">
              <w:rPr>
                <w:rFonts w:ascii="Bookman Old Style" w:hAnsi="Bookman Old Style" w:cs="Arial"/>
                <w:sz w:val="24"/>
                <w:szCs w:val="24"/>
              </w:rPr>
              <w:t>Pengelola</w:t>
            </w:r>
            <w:proofErr w:type="spellEnd"/>
            <w:r w:rsidRPr="008301F6">
              <w:rPr>
                <w:rFonts w:ascii="Bookman Old Style" w:hAnsi="Bookman Old Style" w:cs="Arial"/>
                <w:sz w:val="24"/>
                <w:szCs w:val="24"/>
              </w:rPr>
              <w:t xml:space="preserve"> Program </w:t>
            </w:r>
            <w:proofErr w:type="spellStart"/>
            <w:r w:rsidR="00144B7A" w:rsidRPr="008301F6">
              <w:rPr>
                <w:rFonts w:ascii="Bookman Old Style" w:hAnsi="Bookman Old Style" w:cs="Arial"/>
                <w:sz w:val="24"/>
                <w:szCs w:val="24"/>
              </w:rPr>
              <w:t>Pelatihan</w:t>
            </w:r>
            <w:proofErr w:type="spellEnd"/>
            <w:r w:rsidR="00705179" w:rsidRPr="008301F6">
              <w:rPr>
                <w:rFonts w:ascii="Bookman Old Style" w:hAnsi="Bookman Old Style" w:cs="Arial"/>
                <w:sz w:val="24"/>
                <w:szCs w:val="24"/>
              </w:rPr>
              <w:t xml:space="preserve"> </w:t>
            </w:r>
            <w:proofErr w:type="spellStart"/>
            <w:r w:rsidR="00144B7A" w:rsidRPr="008301F6">
              <w:rPr>
                <w:rFonts w:ascii="Bookman Old Style" w:hAnsi="Bookman Old Style" w:cs="Arial"/>
                <w:sz w:val="24"/>
                <w:szCs w:val="24"/>
              </w:rPr>
              <w:t>Teknis</w:t>
            </w:r>
            <w:proofErr w:type="spellEnd"/>
            <w:r w:rsidR="00705179" w:rsidRPr="008301F6">
              <w:rPr>
                <w:rFonts w:ascii="Bookman Old Style" w:hAnsi="Bookman Old Style" w:cs="Arial"/>
                <w:sz w:val="24"/>
                <w:szCs w:val="24"/>
              </w:rPr>
              <w:t xml:space="preserve"> </w:t>
            </w:r>
            <w:proofErr w:type="spellStart"/>
            <w:r w:rsidR="00144B7A" w:rsidRPr="008301F6">
              <w:rPr>
                <w:rFonts w:ascii="Bookman Old Style" w:hAnsi="Bookman Old Style" w:cs="Arial"/>
                <w:sz w:val="24"/>
                <w:szCs w:val="24"/>
              </w:rPr>
              <w:t>Pemeriksaan</w:t>
            </w:r>
            <w:proofErr w:type="spellEnd"/>
            <w:r w:rsidR="00705179" w:rsidRPr="008301F6">
              <w:rPr>
                <w:rFonts w:ascii="Bookman Old Style" w:hAnsi="Bookman Old Style" w:cs="Arial"/>
                <w:sz w:val="24"/>
                <w:szCs w:val="24"/>
              </w:rPr>
              <w:t xml:space="preserve"> </w:t>
            </w:r>
            <w:proofErr w:type="spellStart"/>
            <w:r w:rsidR="00144B7A" w:rsidRPr="008301F6">
              <w:rPr>
                <w:rFonts w:ascii="Bookman Old Style" w:hAnsi="Bookman Old Style" w:cs="Arial"/>
                <w:sz w:val="24"/>
                <w:szCs w:val="24"/>
              </w:rPr>
              <w:t>Bukti</w:t>
            </w:r>
            <w:proofErr w:type="spellEnd"/>
            <w:r w:rsidR="00705179" w:rsidRPr="008301F6">
              <w:rPr>
                <w:rFonts w:ascii="Bookman Old Style" w:hAnsi="Bookman Old Style" w:cs="Arial"/>
                <w:sz w:val="24"/>
                <w:szCs w:val="24"/>
              </w:rPr>
              <w:t xml:space="preserve"> </w:t>
            </w:r>
            <w:proofErr w:type="spellStart"/>
            <w:r w:rsidR="00144B7A" w:rsidRPr="008301F6">
              <w:rPr>
                <w:rFonts w:ascii="Bookman Old Style" w:hAnsi="Bookman Old Style" w:cs="Arial"/>
                <w:sz w:val="24"/>
                <w:szCs w:val="24"/>
              </w:rPr>
              <w:t>Permulaan</w:t>
            </w:r>
            <w:proofErr w:type="spellEnd"/>
          </w:p>
        </w:tc>
      </w:tr>
      <w:tr w:rsidR="008301F6" w:rsidRPr="008301F6" w:rsidTr="00342D54">
        <w:trPr>
          <w:trHeight w:hRule="exact" w:val="311"/>
          <w:jc w:val="center"/>
        </w:trPr>
        <w:tc>
          <w:tcPr>
            <w:tcW w:w="1828" w:type="dxa"/>
            <w:vAlign w:val="center"/>
          </w:tcPr>
          <w:p w:rsidR="00144B7A" w:rsidRPr="008301F6" w:rsidRDefault="00144B7A" w:rsidP="00144B7A">
            <w:pPr>
              <w:spacing w:after="0" w:line="240" w:lineRule="auto"/>
              <w:rPr>
                <w:rFonts w:ascii="Bookman Old Style" w:hAnsi="Bookman Old Style"/>
                <w:sz w:val="24"/>
                <w:szCs w:val="24"/>
              </w:rPr>
            </w:pPr>
            <w:proofErr w:type="spellStart"/>
            <w:r w:rsidRPr="008301F6">
              <w:rPr>
                <w:rFonts w:ascii="Bookman Old Style" w:hAnsi="Bookman Old Style"/>
                <w:sz w:val="24"/>
                <w:szCs w:val="24"/>
              </w:rPr>
              <w:t>Tanggal</w:t>
            </w:r>
            <w:proofErr w:type="spellEnd"/>
          </w:p>
        </w:tc>
        <w:tc>
          <w:tcPr>
            <w:tcW w:w="7938" w:type="dxa"/>
            <w:vAlign w:val="center"/>
          </w:tcPr>
          <w:p w:rsidR="00144B7A" w:rsidRPr="008301F6" w:rsidRDefault="00144B7A" w:rsidP="00144B7A">
            <w:pPr>
              <w:spacing w:after="0" w:line="240" w:lineRule="auto"/>
              <w:ind w:left="317" w:hanging="283"/>
              <w:rPr>
                <w:rFonts w:ascii="Bookman Old Style" w:hAnsi="Bookman Old Style" w:cs="Arial"/>
                <w:sz w:val="24"/>
                <w:szCs w:val="24"/>
              </w:rPr>
            </w:pPr>
            <w:r w:rsidRPr="008301F6">
              <w:rPr>
                <w:rFonts w:ascii="Bookman Old Style" w:hAnsi="Bookman Old Style" w:cs="Arial"/>
                <w:sz w:val="24"/>
                <w:szCs w:val="24"/>
              </w:rPr>
              <w:t>23 September 2013</w:t>
            </w:r>
          </w:p>
        </w:tc>
      </w:tr>
      <w:tr w:rsidR="008301F6" w:rsidRPr="008301F6" w:rsidTr="00342D54">
        <w:trPr>
          <w:trHeight w:hRule="exact" w:val="1123"/>
          <w:jc w:val="center"/>
        </w:trPr>
        <w:tc>
          <w:tcPr>
            <w:tcW w:w="1828" w:type="dxa"/>
            <w:vAlign w:val="center"/>
          </w:tcPr>
          <w:p w:rsidR="00144B7A" w:rsidRPr="008301F6" w:rsidRDefault="00144B7A" w:rsidP="00144B7A">
            <w:pPr>
              <w:spacing w:after="0" w:line="240" w:lineRule="auto"/>
              <w:rPr>
                <w:rFonts w:ascii="Bookman Old Style" w:hAnsi="Bookman Old Style"/>
                <w:sz w:val="24"/>
                <w:szCs w:val="24"/>
              </w:rPr>
            </w:pPr>
            <w:proofErr w:type="spellStart"/>
            <w:r w:rsidRPr="008301F6">
              <w:rPr>
                <w:rFonts w:ascii="Bookman Old Style" w:hAnsi="Bookman Old Style"/>
                <w:sz w:val="24"/>
                <w:szCs w:val="24"/>
              </w:rPr>
              <w:t>Revisi</w:t>
            </w:r>
            <w:proofErr w:type="spellEnd"/>
            <w:r w:rsidRPr="008301F6">
              <w:rPr>
                <w:rFonts w:ascii="Bookman Old Style" w:hAnsi="Bookman Old Style"/>
                <w:sz w:val="24"/>
                <w:szCs w:val="24"/>
              </w:rPr>
              <w:t xml:space="preserve"> I</w:t>
            </w:r>
          </w:p>
        </w:tc>
        <w:tc>
          <w:tcPr>
            <w:tcW w:w="7938" w:type="dxa"/>
            <w:vAlign w:val="center"/>
          </w:tcPr>
          <w:p w:rsidR="00144B7A" w:rsidRPr="008301F6" w:rsidRDefault="00144B7A" w:rsidP="00144B7A">
            <w:pPr>
              <w:spacing w:after="0" w:line="240" w:lineRule="auto"/>
              <w:ind w:left="34" w:firstLine="0"/>
              <w:rPr>
                <w:rFonts w:ascii="Bookman Old Style" w:hAnsi="Bookman Old Style" w:cs="Arial"/>
                <w:sz w:val="24"/>
                <w:szCs w:val="24"/>
                <w:lang w:val="en-AU"/>
              </w:rPr>
            </w:pPr>
            <w:proofErr w:type="spellStart"/>
            <w:r w:rsidRPr="008301F6">
              <w:rPr>
                <w:rFonts w:ascii="Bookman Old Style" w:hAnsi="Bookman Old Style" w:cs="Arial"/>
                <w:sz w:val="24"/>
                <w:szCs w:val="24"/>
                <w:lang w:val="en-AU"/>
              </w:rPr>
              <w:t>Desember</w:t>
            </w:r>
            <w:proofErr w:type="spellEnd"/>
            <w:r w:rsidRPr="008301F6">
              <w:rPr>
                <w:rFonts w:ascii="Bookman Old Style" w:hAnsi="Bookman Old Style" w:cs="Arial"/>
                <w:sz w:val="24"/>
                <w:szCs w:val="24"/>
                <w:lang w:val="en-AU"/>
              </w:rPr>
              <w:t xml:space="preserve"> 2013</w:t>
            </w:r>
          </w:p>
          <w:p w:rsidR="00144B7A" w:rsidRPr="008301F6" w:rsidRDefault="00144B7A" w:rsidP="00144B7A">
            <w:pPr>
              <w:spacing w:after="0" w:line="240" w:lineRule="auto"/>
              <w:ind w:left="34" w:firstLine="0"/>
              <w:rPr>
                <w:rFonts w:ascii="Bookman Old Style" w:hAnsi="Bookman Old Style" w:cs="Arial"/>
                <w:sz w:val="24"/>
                <w:szCs w:val="24"/>
                <w:lang w:val="en-AU"/>
              </w:rPr>
            </w:pPr>
            <w:r w:rsidRPr="008301F6">
              <w:rPr>
                <w:rFonts w:ascii="Bookman Old Style" w:hAnsi="Bookman Old Style" w:cs="Arial"/>
                <w:sz w:val="24"/>
                <w:szCs w:val="24"/>
                <w:lang w:val="en-AU"/>
              </w:rPr>
              <w:t xml:space="preserve">Hasil </w:t>
            </w:r>
            <w:proofErr w:type="spellStart"/>
            <w:r w:rsidRPr="008301F6">
              <w:rPr>
                <w:rFonts w:ascii="Bookman Old Style" w:hAnsi="Bookman Old Style" w:cs="Arial"/>
                <w:sz w:val="24"/>
                <w:szCs w:val="24"/>
                <w:lang w:val="en-AU"/>
              </w:rPr>
              <w:t>Rapat</w:t>
            </w:r>
            <w:proofErr w:type="spellEnd"/>
            <w:r w:rsidRPr="008301F6">
              <w:rPr>
                <w:rFonts w:ascii="Bookman Old Style" w:hAnsi="Bookman Old Style" w:cs="Arial"/>
                <w:sz w:val="24"/>
                <w:szCs w:val="24"/>
                <w:lang w:val="en-AU"/>
              </w:rPr>
              <w:t xml:space="preserve"> Review Program </w:t>
            </w:r>
            <w:proofErr w:type="spellStart"/>
            <w:r w:rsidRPr="008301F6">
              <w:rPr>
                <w:rFonts w:ascii="Bookman Old Style" w:hAnsi="Bookman Old Style" w:cs="Arial"/>
                <w:sz w:val="24"/>
                <w:szCs w:val="24"/>
                <w:lang w:val="en-AU"/>
              </w:rPr>
              <w:t>Diklat</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dengan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Widyaiswara</w:t>
            </w:r>
            <w:proofErr w:type="spellEnd"/>
            <w:r w:rsidRPr="008301F6">
              <w:rPr>
                <w:rFonts w:ascii="Bookman Old Style" w:hAnsi="Bookman Old Style" w:cs="Arial"/>
                <w:sz w:val="24"/>
                <w:szCs w:val="24"/>
                <w:lang w:val="en-AU"/>
              </w:rPr>
              <w:t xml:space="preserve"> dan </w:t>
            </w:r>
            <w:proofErr w:type="spellStart"/>
            <w:r w:rsidRPr="008301F6">
              <w:rPr>
                <w:rFonts w:ascii="Bookman Old Style" w:hAnsi="Bookman Old Style" w:cs="Arial"/>
                <w:sz w:val="24"/>
                <w:szCs w:val="24"/>
                <w:lang w:val="en-AU"/>
              </w:rPr>
              <w:t>Direktorat</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Intelijen</w:t>
            </w:r>
            <w:proofErr w:type="spellEnd"/>
            <w:r w:rsidRPr="008301F6">
              <w:rPr>
                <w:rFonts w:ascii="Bookman Old Style" w:hAnsi="Bookman Old Style" w:cs="Arial"/>
                <w:sz w:val="24"/>
                <w:szCs w:val="24"/>
                <w:lang w:val="en-AU"/>
              </w:rPr>
              <w:t xml:space="preserve"> dan </w:t>
            </w:r>
            <w:proofErr w:type="spellStart"/>
            <w:r w:rsidRPr="008301F6">
              <w:rPr>
                <w:rFonts w:ascii="Bookman Old Style" w:hAnsi="Bookman Old Style" w:cs="Arial"/>
                <w:sz w:val="24"/>
                <w:szCs w:val="24"/>
                <w:lang w:val="en-AU"/>
              </w:rPr>
              <w:t>Penyidikan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serta</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Direktorat</w:t>
            </w:r>
            <w:proofErr w:type="spellEnd"/>
            <w:r w:rsidRPr="008301F6">
              <w:rPr>
                <w:rFonts w:ascii="Bookman Old Style" w:hAnsi="Bookman Old Style" w:cs="Arial"/>
                <w:sz w:val="24"/>
                <w:szCs w:val="24"/>
                <w:lang w:val="en-AU"/>
              </w:rPr>
              <w:t xml:space="preserve"> KITSDA pada </w:t>
            </w:r>
            <w:proofErr w:type="spellStart"/>
            <w:r w:rsidRPr="008301F6">
              <w:rPr>
                <w:rFonts w:ascii="Bookman Old Style" w:hAnsi="Bookman Old Style" w:cs="Arial"/>
                <w:sz w:val="24"/>
                <w:szCs w:val="24"/>
                <w:lang w:val="en-AU"/>
              </w:rPr>
              <w:t>tanggal</w:t>
            </w:r>
            <w:proofErr w:type="spellEnd"/>
            <w:r w:rsidRPr="008301F6">
              <w:rPr>
                <w:rFonts w:ascii="Bookman Old Style" w:hAnsi="Bookman Old Style" w:cs="Arial"/>
                <w:sz w:val="24"/>
                <w:szCs w:val="24"/>
                <w:lang w:val="en-AU"/>
              </w:rPr>
              <w:t xml:space="preserve"> 11 </w:t>
            </w:r>
            <w:proofErr w:type="spellStart"/>
            <w:r w:rsidRPr="008301F6">
              <w:rPr>
                <w:rFonts w:ascii="Bookman Old Style" w:hAnsi="Bookman Old Style" w:cs="Arial"/>
                <w:sz w:val="24"/>
                <w:szCs w:val="24"/>
                <w:lang w:val="en-AU"/>
              </w:rPr>
              <w:t>s.d.</w:t>
            </w:r>
            <w:proofErr w:type="spellEnd"/>
            <w:r w:rsidRPr="008301F6">
              <w:rPr>
                <w:rFonts w:ascii="Bookman Old Style" w:hAnsi="Bookman Old Style" w:cs="Arial"/>
                <w:sz w:val="24"/>
                <w:szCs w:val="24"/>
                <w:lang w:val="en-AU"/>
              </w:rPr>
              <w:t xml:space="preserve"> 13 </w:t>
            </w:r>
            <w:proofErr w:type="spellStart"/>
            <w:r w:rsidRPr="008301F6">
              <w:rPr>
                <w:rFonts w:ascii="Bookman Old Style" w:hAnsi="Bookman Old Style" w:cs="Arial"/>
                <w:sz w:val="24"/>
                <w:szCs w:val="24"/>
                <w:lang w:val="en-AU"/>
              </w:rPr>
              <w:t>Desember</w:t>
            </w:r>
            <w:proofErr w:type="spellEnd"/>
            <w:r w:rsidRPr="008301F6">
              <w:rPr>
                <w:rFonts w:ascii="Bookman Old Style" w:hAnsi="Bookman Old Style" w:cs="Arial"/>
                <w:sz w:val="24"/>
                <w:szCs w:val="24"/>
                <w:lang w:val="en-AU"/>
              </w:rPr>
              <w:t xml:space="preserve"> 2013</w:t>
            </w:r>
          </w:p>
        </w:tc>
      </w:tr>
      <w:tr w:rsidR="008301F6" w:rsidRPr="008301F6" w:rsidTr="00342D54">
        <w:trPr>
          <w:trHeight w:hRule="exact" w:val="1139"/>
          <w:jc w:val="center"/>
        </w:trPr>
        <w:tc>
          <w:tcPr>
            <w:tcW w:w="1828" w:type="dxa"/>
            <w:vAlign w:val="center"/>
          </w:tcPr>
          <w:p w:rsidR="00144B7A" w:rsidRPr="008301F6" w:rsidRDefault="00144B7A" w:rsidP="00144B7A">
            <w:pPr>
              <w:spacing w:after="0" w:line="240" w:lineRule="auto"/>
              <w:rPr>
                <w:rFonts w:ascii="Bookman Old Style" w:hAnsi="Bookman Old Style"/>
                <w:sz w:val="24"/>
                <w:szCs w:val="24"/>
              </w:rPr>
            </w:pPr>
            <w:proofErr w:type="spellStart"/>
            <w:r w:rsidRPr="008301F6">
              <w:rPr>
                <w:rFonts w:ascii="Bookman Old Style" w:hAnsi="Bookman Old Style"/>
                <w:sz w:val="24"/>
                <w:szCs w:val="24"/>
              </w:rPr>
              <w:t>Revisi</w:t>
            </w:r>
            <w:proofErr w:type="spellEnd"/>
            <w:r w:rsidRPr="008301F6">
              <w:rPr>
                <w:rFonts w:ascii="Bookman Old Style" w:hAnsi="Bookman Old Style"/>
                <w:sz w:val="24"/>
                <w:szCs w:val="24"/>
              </w:rPr>
              <w:t xml:space="preserve"> II</w:t>
            </w:r>
          </w:p>
        </w:tc>
        <w:tc>
          <w:tcPr>
            <w:tcW w:w="7938" w:type="dxa"/>
            <w:vAlign w:val="center"/>
          </w:tcPr>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Maret</w:t>
            </w:r>
            <w:proofErr w:type="spellEnd"/>
            <w:r w:rsidRPr="008301F6">
              <w:rPr>
                <w:rFonts w:ascii="Bookman Old Style" w:hAnsi="Bookman Old Style" w:cs="Arial"/>
                <w:sz w:val="24"/>
                <w:szCs w:val="24"/>
              </w:rPr>
              <w:t xml:space="preserve"> 2016</w:t>
            </w:r>
          </w:p>
          <w:p w:rsidR="00144B7A" w:rsidRPr="008301F6" w:rsidRDefault="00144B7A" w:rsidP="00144B7A">
            <w:pPr>
              <w:spacing w:after="0" w:line="240" w:lineRule="auto"/>
              <w:ind w:left="317" w:hanging="283"/>
              <w:rPr>
                <w:rFonts w:ascii="Bookman Old Style" w:hAnsi="Bookman Old Style" w:cs="Arial"/>
                <w:sz w:val="24"/>
                <w:szCs w:val="24"/>
                <w:lang w:val="en-AU"/>
              </w:rPr>
            </w:pPr>
            <w:r w:rsidRPr="008301F6">
              <w:rPr>
                <w:rFonts w:ascii="Bookman Old Style" w:hAnsi="Bookman Old Style" w:cs="Arial"/>
                <w:sz w:val="24"/>
                <w:szCs w:val="24"/>
                <w:lang w:val="en-AU"/>
              </w:rPr>
              <w:t xml:space="preserve">Hasil </w:t>
            </w:r>
            <w:proofErr w:type="spellStart"/>
            <w:r w:rsidRPr="008301F6">
              <w:rPr>
                <w:rFonts w:ascii="Bookman Old Style" w:hAnsi="Bookman Old Style" w:cs="Arial"/>
                <w:sz w:val="24"/>
                <w:szCs w:val="24"/>
                <w:lang w:val="en-AU"/>
              </w:rPr>
              <w:t>Rapat</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Pembahasan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Kurikulum</w:t>
            </w:r>
            <w:proofErr w:type="spellEnd"/>
            <w:r w:rsidRPr="008301F6">
              <w:rPr>
                <w:rFonts w:ascii="Bookman Old Style" w:hAnsi="Bookman Old Style" w:cs="Arial"/>
                <w:sz w:val="24"/>
                <w:szCs w:val="24"/>
                <w:lang w:val="en-AU"/>
              </w:rPr>
              <w:t xml:space="preserve"> Program DTSS</w:t>
            </w:r>
          </w:p>
          <w:p w:rsidR="00144B7A" w:rsidRPr="008301F6" w:rsidRDefault="00144B7A" w:rsidP="00144B7A">
            <w:pPr>
              <w:spacing w:after="0" w:line="240" w:lineRule="auto"/>
              <w:ind w:left="317" w:hanging="283"/>
              <w:rPr>
                <w:rFonts w:ascii="Bookman Old Style" w:hAnsi="Bookman Old Style" w:cs="Arial"/>
                <w:sz w:val="24"/>
                <w:szCs w:val="24"/>
                <w:lang w:val="en-AU"/>
              </w:rPr>
            </w:pPr>
            <w:proofErr w:type="spellStart"/>
            <w:r w:rsidRPr="008301F6">
              <w:rPr>
                <w:rFonts w:ascii="Bookman Old Style" w:hAnsi="Bookman Old Style" w:cs="Arial"/>
                <w:sz w:val="24"/>
                <w:szCs w:val="24"/>
                <w:lang w:val="en-AU"/>
              </w:rPr>
              <w:t>Pemeriksaan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Bukti</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Permulaan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dengan</w:t>
            </w:r>
            <w:proofErr w:type="spellEnd"/>
            <w:r w:rsidR="00705179" w:rsidRPr="008301F6">
              <w:rPr>
                <w:rFonts w:ascii="Bookman Old Style" w:hAnsi="Bookman Old Style" w:cs="Arial"/>
                <w:sz w:val="24"/>
                <w:szCs w:val="24"/>
                <w:lang w:val="en-AU"/>
              </w:rPr>
              <w:t xml:space="preserve"> </w:t>
            </w:r>
            <w:proofErr w:type="spellStart"/>
            <w:r w:rsidRPr="008301F6">
              <w:rPr>
                <w:rFonts w:ascii="Bookman Old Style" w:hAnsi="Bookman Old Style" w:cs="Arial"/>
                <w:sz w:val="24"/>
                <w:szCs w:val="24"/>
                <w:lang w:val="en-AU"/>
              </w:rPr>
              <w:t>Direktorat</w:t>
            </w:r>
            <w:proofErr w:type="spellEnd"/>
            <w:r w:rsidR="00705179" w:rsidRPr="008301F6">
              <w:rPr>
                <w:rFonts w:ascii="Bookman Old Style" w:hAnsi="Bookman Old Style" w:cs="Arial"/>
                <w:sz w:val="24"/>
                <w:szCs w:val="24"/>
                <w:lang w:val="en-AU"/>
              </w:rPr>
              <w:t xml:space="preserve"> </w:t>
            </w:r>
            <w:proofErr w:type="spellStart"/>
            <w:r w:rsidR="00705179" w:rsidRPr="008301F6">
              <w:rPr>
                <w:rFonts w:ascii="Bookman Old Style" w:hAnsi="Bookman Old Style" w:cs="Arial"/>
                <w:sz w:val="24"/>
                <w:szCs w:val="24"/>
                <w:lang w:val="en-AU"/>
              </w:rPr>
              <w:t>Penega</w:t>
            </w:r>
            <w:r w:rsidRPr="008301F6">
              <w:rPr>
                <w:rFonts w:ascii="Bookman Old Style" w:hAnsi="Bookman Old Style" w:cs="Arial"/>
                <w:sz w:val="24"/>
                <w:szCs w:val="24"/>
                <w:lang w:val="en-AU"/>
              </w:rPr>
              <w:t>kan</w:t>
            </w:r>
            <w:proofErr w:type="spellEnd"/>
          </w:p>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lang w:val="en-AU"/>
              </w:rPr>
              <w:t>Hukum</w:t>
            </w:r>
            <w:proofErr w:type="spellEnd"/>
            <w:r w:rsidRPr="008301F6">
              <w:rPr>
                <w:rFonts w:ascii="Bookman Old Style" w:hAnsi="Bookman Old Style" w:cs="Arial"/>
                <w:sz w:val="24"/>
                <w:szCs w:val="24"/>
                <w:lang w:val="en-AU"/>
              </w:rPr>
              <w:t xml:space="preserve"> dan </w:t>
            </w:r>
            <w:proofErr w:type="spellStart"/>
            <w:r w:rsidRPr="008301F6">
              <w:rPr>
                <w:rFonts w:ascii="Bookman Old Style" w:hAnsi="Bookman Old Style" w:cs="Arial"/>
                <w:sz w:val="24"/>
                <w:szCs w:val="24"/>
                <w:lang w:val="en-AU"/>
              </w:rPr>
              <w:t>Direktorat</w:t>
            </w:r>
            <w:proofErr w:type="spellEnd"/>
            <w:r w:rsidRPr="008301F6">
              <w:rPr>
                <w:rFonts w:ascii="Bookman Old Style" w:hAnsi="Bookman Old Style" w:cs="Arial"/>
                <w:sz w:val="24"/>
                <w:szCs w:val="24"/>
                <w:lang w:val="en-AU"/>
              </w:rPr>
              <w:t xml:space="preserve"> KITSDA DJP </w:t>
            </w:r>
            <w:proofErr w:type="spellStart"/>
            <w:r w:rsidRPr="008301F6">
              <w:rPr>
                <w:rFonts w:ascii="Bookman Old Style" w:hAnsi="Bookman Old Style" w:cs="Arial"/>
                <w:sz w:val="24"/>
                <w:szCs w:val="24"/>
                <w:lang w:val="en-AU"/>
              </w:rPr>
              <w:t>tanggal</w:t>
            </w:r>
            <w:proofErr w:type="spellEnd"/>
            <w:r w:rsidRPr="008301F6">
              <w:rPr>
                <w:rFonts w:ascii="Bookman Old Style" w:hAnsi="Bookman Old Style" w:cs="Arial"/>
                <w:sz w:val="24"/>
                <w:szCs w:val="24"/>
                <w:lang w:val="en-AU"/>
              </w:rPr>
              <w:t xml:space="preserve"> 08 </w:t>
            </w:r>
            <w:proofErr w:type="spellStart"/>
            <w:r w:rsidRPr="008301F6">
              <w:rPr>
                <w:rFonts w:ascii="Bookman Old Style" w:hAnsi="Bookman Old Style" w:cs="Arial"/>
                <w:sz w:val="24"/>
                <w:szCs w:val="24"/>
                <w:lang w:val="en-AU"/>
              </w:rPr>
              <w:t>Maret</w:t>
            </w:r>
            <w:proofErr w:type="spellEnd"/>
            <w:r w:rsidRPr="008301F6">
              <w:rPr>
                <w:rFonts w:ascii="Bookman Old Style" w:hAnsi="Bookman Old Style" w:cs="Arial"/>
                <w:sz w:val="24"/>
                <w:szCs w:val="24"/>
                <w:lang w:val="en-AU"/>
              </w:rPr>
              <w:t xml:space="preserve"> 2016</w:t>
            </w:r>
          </w:p>
        </w:tc>
      </w:tr>
      <w:tr w:rsidR="008301F6" w:rsidRPr="008301F6" w:rsidTr="00F95A24">
        <w:trPr>
          <w:trHeight w:hRule="exact" w:val="1234"/>
          <w:jc w:val="center"/>
        </w:trPr>
        <w:tc>
          <w:tcPr>
            <w:tcW w:w="1828" w:type="dxa"/>
            <w:vAlign w:val="center"/>
          </w:tcPr>
          <w:p w:rsidR="00144B7A" w:rsidRPr="008301F6" w:rsidRDefault="00144B7A" w:rsidP="00144B7A">
            <w:pPr>
              <w:spacing w:after="0" w:line="240" w:lineRule="auto"/>
              <w:rPr>
                <w:rFonts w:ascii="Bookman Old Style" w:hAnsi="Bookman Old Style"/>
                <w:sz w:val="24"/>
                <w:szCs w:val="24"/>
              </w:rPr>
            </w:pPr>
            <w:proofErr w:type="spellStart"/>
            <w:r w:rsidRPr="008301F6">
              <w:rPr>
                <w:rFonts w:ascii="Bookman Old Style" w:hAnsi="Bookman Old Style"/>
                <w:sz w:val="24"/>
                <w:szCs w:val="24"/>
              </w:rPr>
              <w:t>Revisi</w:t>
            </w:r>
            <w:proofErr w:type="spellEnd"/>
            <w:r w:rsidRPr="008301F6">
              <w:rPr>
                <w:rFonts w:ascii="Bookman Old Style" w:hAnsi="Bookman Old Style"/>
                <w:sz w:val="24"/>
                <w:szCs w:val="24"/>
              </w:rPr>
              <w:t xml:space="preserve"> III</w:t>
            </w:r>
          </w:p>
        </w:tc>
        <w:tc>
          <w:tcPr>
            <w:tcW w:w="7938" w:type="dxa"/>
            <w:vAlign w:val="center"/>
          </w:tcPr>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Juli</w:t>
            </w:r>
            <w:proofErr w:type="spellEnd"/>
            <w:r w:rsidRPr="008301F6">
              <w:rPr>
                <w:rFonts w:ascii="Bookman Old Style" w:hAnsi="Bookman Old Style" w:cs="Arial"/>
                <w:sz w:val="24"/>
                <w:szCs w:val="24"/>
              </w:rPr>
              <w:t xml:space="preserve"> 2017</w:t>
            </w:r>
          </w:p>
          <w:p w:rsidR="00144B7A" w:rsidRPr="008301F6" w:rsidRDefault="00144B7A" w:rsidP="00144B7A">
            <w:pPr>
              <w:spacing w:after="0" w:line="240" w:lineRule="auto"/>
              <w:ind w:left="317" w:hanging="283"/>
              <w:rPr>
                <w:rFonts w:ascii="Bookman Old Style" w:hAnsi="Bookman Old Style" w:cs="Arial"/>
                <w:sz w:val="24"/>
                <w:szCs w:val="24"/>
              </w:rPr>
            </w:pPr>
            <w:r w:rsidRPr="008301F6">
              <w:rPr>
                <w:rFonts w:ascii="Bookman Old Style" w:hAnsi="Bookman Old Style" w:cs="Arial"/>
                <w:sz w:val="24"/>
                <w:szCs w:val="24"/>
              </w:rPr>
              <w:t xml:space="preserve">Hasil </w:t>
            </w:r>
            <w:proofErr w:type="spellStart"/>
            <w:r w:rsidRPr="008301F6">
              <w:rPr>
                <w:rFonts w:ascii="Bookman Old Style" w:hAnsi="Bookman Old Style" w:cs="Arial"/>
                <w:sz w:val="24"/>
                <w:szCs w:val="24"/>
              </w:rPr>
              <w:t>Rapat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Pembahasan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Kurikulum</w:t>
            </w:r>
            <w:proofErr w:type="spellEnd"/>
            <w:r w:rsidRPr="008301F6">
              <w:rPr>
                <w:rFonts w:ascii="Bookman Old Style" w:hAnsi="Bookman Old Style" w:cs="Arial"/>
                <w:sz w:val="24"/>
                <w:szCs w:val="24"/>
              </w:rPr>
              <w:t xml:space="preserve"> Program DTSS</w:t>
            </w:r>
          </w:p>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Pemeriksaan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Bukti</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Permulaan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Direktorat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w:t>
            </w:r>
            <w:r w:rsidR="00705179" w:rsidRPr="008301F6">
              <w:rPr>
                <w:rFonts w:ascii="Bookman Old Style" w:hAnsi="Bookman Old Style" w:cs="Arial"/>
                <w:sz w:val="24"/>
                <w:szCs w:val="24"/>
              </w:rPr>
              <w:t>enega</w:t>
            </w:r>
            <w:r w:rsidRPr="008301F6">
              <w:rPr>
                <w:rFonts w:ascii="Bookman Old Style" w:hAnsi="Bookman Old Style" w:cs="Arial"/>
                <w:sz w:val="24"/>
                <w:szCs w:val="24"/>
              </w:rPr>
              <w:t>kan</w:t>
            </w:r>
            <w:proofErr w:type="spellEnd"/>
          </w:p>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Hukum</w:t>
            </w:r>
            <w:proofErr w:type="spellEnd"/>
            <w:r w:rsidRPr="008301F6">
              <w:rPr>
                <w:rFonts w:ascii="Bookman Old Style" w:hAnsi="Bookman Old Style" w:cs="Arial"/>
                <w:sz w:val="24"/>
                <w:szCs w:val="24"/>
              </w:rPr>
              <w:t xml:space="preserve"> dan </w:t>
            </w:r>
            <w:proofErr w:type="spellStart"/>
            <w:r w:rsidRPr="008301F6">
              <w:rPr>
                <w:rFonts w:ascii="Bookman Old Style" w:hAnsi="Bookman Old Style" w:cs="Arial"/>
                <w:sz w:val="24"/>
                <w:szCs w:val="24"/>
              </w:rPr>
              <w:t>Direktorat</w:t>
            </w:r>
            <w:proofErr w:type="spellEnd"/>
            <w:r w:rsidRPr="008301F6">
              <w:rPr>
                <w:rFonts w:ascii="Bookman Old Style" w:hAnsi="Bookman Old Style" w:cs="Arial"/>
                <w:sz w:val="24"/>
                <w:szCs w:val="24"/>
              </w:rPr>
              <w:t xml:space="preserve"> KITSDA DJP </w:t>
            </w:r>
            <w:proofErr w:type="spellStart"/>
            <w:r w:rsidRPr="008301F6">
              <w:rPr>
                <w:rFonts w:ascii="Bookman Old Style" w:hAnsi="Bookman Old Style" w:cs="Arial"/>
                <w:sz w:val="24"/>
                <w:szCs w:val="24"/>
              </w:rPr>
              <w:t>tanggal</w:t>
            </w:r>
            <w:proofErr w:type="spellEnd"/>
            <w:r w:rsidRPr="008301F6">
              <w:rPr>
                <w:rFonts w:ascii="Bookman Old Style" w:hAnsi="Bookman Old Style" w:cs="Arial"/>
                <w:sz w:val="24"/>
                <w:szCs w:val="24"/>
              </w:rPr>
              <w:t xml:space="preserve"> 9 </w:t>
            </w:r>
            <w:proofErr w:type="spellStart"/>
            <w:r w:rsidRPr="008301F6">
              <w:rPr>
                <w:rFonts w:ascii="Bookman Old Style" w:hAnsi="Bookman Old Style" w:cs="Arial"/>
                <w:sz w:val="24"/>
                <w:szCs w:val="24"/>
              </w:rPr>
              <w:t>Juni</w:t>
            </w:r>
            <w:proofErr w:type="spellEnd"/>
            <w:r w:rsidRPr="008301F6">
              <w:rPr>
                <w:rFonts w:ascii="Bookman Old Style" w:hAnsi="Bookman Old Style" w:cs="Arial"/>
                <w:sz w:val="24"/>
                <w:szCs w:val="24"/>
              </w:rPr>
              <w:t xml:space="preserve"> 2017</w:t>
            </w:r>
          </w:p>
        </w:tc>
      </w:tr>
      <w:tr w:rsidR="008301F6" w:rsidRPr="008301F6" w:rsidTr="00144B7A">
        <w:trPr>
          <w:trHeight w:hRule="exact" w:val="1166"/>
          <w:jc w:val="center"/>
        </w:trPr>
        <w:tc>
          <w:tcPr>
            <w:tcW w:w="1828" w:type="dxa"/>
            <w:vAlign w:val="center"/>
          </w:tcPr>
          <w:p w:rsidR="00144B7A" w:rsidRPr="008301F6" w:rsidRDefault="00144B7A" w:rsidP="00144B7A">
            <w:pPr>
              <w:spacing w:line="240" w:lineRule="auto"/>
              <w:rPr>
                <w:rFonts w:ascii="Bookman Old Style" w:hAnsi="Bookman Old Style"/>
                <w:sz w:val="24"/>
                <w:szCs w:val="24"/>
              </w:rPr>
            </w:pPr>
            <w:proofErr w:type="spellStart"/>
            <w:r w:rsidRPr="008301F6">
              <w:rPr>
                <w:rFonts w:ascii="Bookman Old Style" w:hAnsi="Bookman Old Style"/>
                <w:sz w:val="24"/>
                <w:szCs w:val="24"/>
              </w:rPr>
              <w:t>Revisi</w:t>
            </w:r>
            <w:proofErr w:type="spellEnd"/>
            <w:r w:rsidRPr="008301F6">
              <w:rPr>
                <w:rFonts w:ascii="Bookman Old Style" w:hAnsi="Bookman Old Style"/>
                <w:sz w:val="24"/>
                <w:szCs w:val="24"/>
              </w:rPr>
              <w:t xml:space="preserve"> IV</w:t>
            </w:r>
          </w:p>
        </w:tc>
        <w:tc>
          <w:tcPr>
            <w:tcW w:w="7938" w:type="dxa"/>
            <w:vAlign w:val="center"/>
          </w:tcPr>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Januari</w:t>
            </w:r>
            <w:proofErr w:type="spellEnd"/>
            <w:r w:rsidRPr="008301F6">
              <w:rPr>
                <w:rFonts w:ascii="Bookman Old Style" w:hAnsi="Bookman Old Style" w:cs="Arial"/>
                <w:sz w:val="24"/>
                <w:szCs w:val="24"/>
              </w:rPr>
              <w:t xml:space="preserve"> 2018</w:t>
            </w:r>
          </w:p>
          <w:p w:rsidR="00144B7A" w:rsidRPr="008301F6" w:rsidRDefault="00144B7A" w:rsidP="00144B7A">
            <w:pPr>
              <w:spacing w:after="0" w:line="240" w:lineRule="auto"/>
              <w:ind w:left="317" w:hanging="283"/>
              <w:rPr>
                <w:rFonts w:ascii="Bookman Old Style" w:hAnsi="Bookman Old Style" w:cs="Arial"/>
                <w:sz w:val="24"/>
                <w:szCs w:val="24"/>
              </w:rPr>
            </w:pPr>
            <w:r w:rsidRPr="008301F6">
              <w:rPr>
                <w:rFonts w:ascii="Bookman Old Style" w:hAnsi="Bookman Old Style" w:cs="Arial"/>
                <w:sz w:val="24"/>
                <w:szCs w:val="24"/>
              </w:rPr>
              <w:t xml:space="preserve">Hasil </w:t>
            </w:r>
            <w:proofErr w:type="spellStart"/>
            <w:r w:rsidRPr="008301F6">
              <w:rPr>
                <w:rFonts w:ascii="Bookman Old Style" w:hAnsi="Bookman Old Style" w:cs="Arial"/>
                <w:sz w:val="24"/>
                <w:szCs w:val="24"/>
              </w:rPr>
              <w:t>Rapat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Pembahasan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Kurikulum</w:t>
            </w:r>
            <w:proofErr w:type="spellEnd"/>
            <w:r w:rsidRPr="008301F6">
              <w:rPr>
                <w:rFonts w:ascii="Bookman Old Style" w:hAnsi="Bookman Old Style" w:cs="Arial"/>
                <w:sz w:val="24"/>
                <w:szCs w:val="24"/>
              </w:rPr>
              <w:t xml:space="preserve"> Program </w:t>
            </w:r>
            <w:proofErr w:type="spellStart"/>
            <w:r w:rsidR="009633F8" w:rsidRPr="008301F6">
              <w:rPr>
                <w:rFonts w:ascii="Bookman Old Style" w:hAnsi="Bookman Old Style" w:cs="Arial"/>
                <w:sz w:val="24"/>
                <w:szCs w:val="24"/>
              </w:rPr>
              <w:t>PelatihanTeknis</w:t>
            </w:r>
            <w:proofErr w:type="spellEnd"/>
          </w:p>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Pemeriksaan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Bukti</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Permulaan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Direktorat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w:t>
            </w:r>
            <w:r w:rsidR="00705179" w:rsidRPr="008301F6">
              <w:rPr>
                <w:rFonts w:ascii="Bookman Old Style" w:hAnsi="Bookman Old Style" w:cs="Arial"/>
                <w:sz w:val="24"/>
                <w:szCs w:val="24"/>
              </w:rPr>
              <w:t>nega</w:t>
            </w:r>
            <w:r w:rsidRPr="008301F6">
              <w:rPr>
                <w:rFonts w:ascii="Bookman Old Style" w:hAnsi="Bookman Old Style" w:cs="Arial"/>
                <w:sz w:val="24"/>
                <w:szCs w:val="24"/>
              </w:rPr>
              <w:t>kan</w:t>
            </w:r>
            <w:proofErr w:type="spellEnd"/>
          </w:p>
          <w:p w:rsidR="00144B7A" w:rsidRPr="008301F6" w:rsidRDefault="00144B7A" w:rsidP="00144B7A">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Hukum</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tanggal</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Januari</w:t>
            </w:r>
            <w:proofErr w:type="spellEnd"/>
            <w:r w:rsidRPr="008301F6">
              <w:rPr>
                <w:rFonts w:ascii="Bookman Old Style" w:hAnsi="Bookman Old Style" w:cs="Arial"/>
                <w:sz w:val="24"/>
                <w:szCs w:val="24"/>
              </w:rPr>
              <w:t xml:space="preserve"> 2018</w:t>
            </w:r>
          </w:p>
        </w:tc>
      </w:tr>
      <w:tr w:rsidR="006024DF" w:rsidRPr="008301F6" w:rsidTr="00144B7A">
        <w:trPr>
          <w:trHeight w:hRule="exact" w:val="1166"/>
          <w:jc w:val="center"/>
        </w:trPr>
        <w:tc>
          <w:tcPr>
            <w:tcW w:w="1828" w:type="dxa"/>
            <w:vAlign w:val="center"/>
          </w:tcPr>
          <w:p w:rsidR="006024DF" w:rsidRPr="008301F6" w:rsidRDefault="006024DF" w:rsidP="006024DF">
            <w:pPr>
              <w:spacing w:line="240" w:lineRule="auto"/>
              <w:rPr>
                <w:rFonts w:ascii="Bookman Old Style" w:hAnsi="Bookman Old Style"/>
                <w:sz w:val="24"/>
                <w:szCs w:val="24"/>
                <w:lang w:val="id-ID"/>
              </w:rPr>
            </w:pPr>
            <w:r w:rsidRPr="008301F6">
              <w:rPr>
                <w:rFonts w:ascii="Bookman Old Style" w:hAnsi="Bookman Old Style"/>
                <w:sz w:val="24"/>
                <w:szCs w:val="24"/>
                <w:lang w:val="id-ID"/>
              </w:rPr>
              <w:t>Revisi V</w:t>
            </w:r>
          </w:p>
        </w:tc>
        <w:tc>
          <w:tcPr>
            <w:tcW w:w="7938" w:type="dxa"/>
            <w:vAlign w:val="center"/>
          </w:tcPr>
          <w:p w:rsidR="006024DF" w:rsidRPr="008301F6" w:rsidRDefault="006024DF" w:rsidP="006024DF">
            <w:pPr>
              <w:spacing w:after="0" w:line="240" w:lineRule="auto"/>
              <w:ind w:left="317" w:hanging="283"/>
              <w:rPr>
                <w:rFonts w:ascii="Bookman Old Style" w:hAnsi="Bookman Old Style" w:cs="Arial"/>
                <w:sz w:val="24"/>
                <w:szCs w:val="24"/>
              </w:rPr>
            </w:pPr>
            <w:r w:rsidRPr="008301F6">
              <w:rPr>
                <w:rFonts w:ascii="Bookman Old Style" w:hAnsi="Bookman Old Style" w:cs="Arial"/>
                <w:sz w:val="24"/>
                <w:szCs w:val="24"/>
                <w:lang w:val="id-ID"/>
              </w:rPr>
              <w:t>April</w:t>
            </w:r>
            <w:r w:rsidRPr="008301F6">
              <w:rPr>
                <w:rFonts w:ascii="Bookman Old Style" w:hAnsi="Bookman Old Style" w:cs="Arial"/>
                <w:sz w:val="24"/>
                <w:szCs w:val="24"/>
              </w:rPr>
              <w:t xml:space="preserve"> 2018</w:t>
            </w:r>
          </w:p>
          <w:p w:rsidR="006024DF" w:rsidRPr="008301F6" w:rsidRDefault="006024DF" w:rsidP="006024DF">
            <w:pPr>
              <w:spacing w:after="0" w:line="240" w:lineRule="auto"/>
              <w:ind w:left="317" w:hanging="283"/>
              <w:rPr>
                <w:rFonts w:ascii="Bookman Old Style" w:hAnsi="Bookman Old Style" w:cs="Arial"/>
                <w:sz w:val="24"/>
                <w:szCs w:val="24"/>
              </w:rPr>
            </w:pPr>
            <w:r w:rsidRPr="008301F6">
              <w:rPr>
                <w:rFonts w:ascii="Bookman Old Style" w:hAnsi="Bookman Old Style" w:cs="Arial"/>
                <w:sz w:val="24"/>
                <w:szCs w:val="24"/>
              </w:rPr>
              <w:t xml:space="preserve">Hasil </w:t>
            </w:r>
            <w:proofErr w:type="spellStart"/>
            <w:r w:rsidRPr="008301F6">
              <w:rPr>
                <w:rFonts w:ascii="Bookman Old Style" w:hAnsi="Bookman Old Style" w:cs="Arial"/>
                <w:sz w:val="24"/>
                <w:szCs w:val="24"/>
              </w:rPr>
              <w:t>Rapat</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Pembahasan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Kurikulum</w:t>
            </w:r>
            <w:proofErr w:type="spellEnd"/>
            <w:r w:rsidRPr="008301F6">
              <w:rPr>
                <w:rFonts w:ascii="Bookman Old Style" w:hAnsi="Bookman Old Style" w:cs="Arial"/>
                <w:sz w:val="24"/>
                <w:szCs w:val="24"/>
              </w:rPr>
              <w:t xml:space="preserve"> Program </w:t>
            </w:r>
            <w:proofErr w:type="spellStart"/>
            <w:r w:rsidRPr="008301F6">
              <w:rPr>
                <w:rFonts w:ascii="Bookman Old Style" w:hAnsi="Bookman Old Style" w:cs="Arial"/>
                <w:sz w:val="24"/>
                <w:szCs w:val="24"/>
              </w:rPr>
              <w:t>PelatihanTeknis</w:t>
            </w:r>
            <w:proofErr w:type="spellEnd"/>
          </w:p>
          <w:p w:rsidR="006024DF" w:rsidRPr="008301F6" w:rsidRDefault="006024DF" w:rsidP="006024DF">
            <w:pPr>
              <w:spacing w:after="0" w:line="240" w:lineRule="auto"/>
              <w:ind w:left="317" w:hanging="283"/>
              <w:rPr>
                <w:rFonts w:ascii="Bookman Old Style" w:hAnsi="Bookman Old Style" w:cs="Arial"/>
                <w:sz w:val="24"/>
                <w:szCs w:val="24"/>
              </w:rPr>
            </w:pPr>
            <w:proofErr w:type="spellStart"/>
            <w:r w:rsidRPr="008301F6">
              <w:rPr>
                <w:rFonts w:ascii="Bookman Old Style" w:hAnsi="Bookman Old Style" w:cs="Arial"/>
                <w:sz w:val="24"/>
                <w:szCs w:val="24"/>
              </w:rPr>
              <w:t>Pemeriksaan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Bukti</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Permulaan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dengan</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Direktorat</w:t>
            </w:r>
            <w:proofErr w:type="spellEnd"/>
            <w:r w:rsidR="00705179" w:rsidRPr="008301F6">
              <w:rPr>
                <w:rFonts w:ascii="Bookman Old Style" w:hAnsi="Bookman Old Style" w:cs="Arial"/>
                <w:sz w:val="24"/>
                <w:szCs w:val="24"/>
              </w:rPr>
              <w:t xml:space="preserve"> </w:t>
            </w:r>
            <w:proofErr w:type="spellStart"/>
            <w:r w:rsidR="00705179" w:rsidRPr="008301F6">
              <w:rPr>
                <w:rFonts w:ascii="Bookman Old Style" w:hAnsi="Bookman Old Style" w:cs="Arial"/>
                <w:sz w:val="24"/>
                <w:szCs w:val="24"/>
              </w:rPr>
              <w:t>Penegak</w:t>
            </w:r>
            <w:r w:rsidRPr="008301F6">
              <w:rPr>
                <w:rFonts w:ascii="Bookman Old Style" w:hAnsi="Bookman Old Style" w:cs="Arial"/>
                <w:sz w:val="24"/>
                <w:szCs w:val="24"/>
              </w:rPr>
              <w:t>an</w:t>
            </w:r>
            <w:proofErr w:type="spellEnd"/>
          </w:p>
          <w:p w:rsidR="006024DF" w:rsidRPr="008301F6" w:rsidRDefault="006024DF" w:rsidP="006024DF">
            <w:pPr>
              <w:spacing w:after="0" w:line="240" w:lineRule="auto"/>
              <w:ind w:left="317" w:hanging="283"/>
              <w:rPr>
                <w:rFonts w:ascii="Bookman Old Style" w:hAnsi="Bookman Old Style" w:cs="Arial"/>
                <w:sz w:val="24"/>
                <w:szCs w:val="24"/>
                <w:lang w:val="id-ID"/>
              </w:rPr>
            </w:pPr>
            <w:proofErr w:type="spellStart"/>
            <w:r w:rsidRPr="008301F6">
              <w:rPr>
                <w:rFonts w:ascii="Bookman Old Style" w:hAnsi="Bookman Old Style" w:cs="Arial"/>
                <w:sz w:val="24"/>
                <w:szCs w:val="24"/>
              </w:rPr>
              <w:t>Hukum</w:t>
            </w:r>
            <w:proofErr w:type="spellEnd"/>
            <w:r w:rsidR="00705179" w:rsidRPr="008301F6">
              <w:rPr>
                <w:rFonts w:ascii="Bookman Old Style" w:hAnsi="Bookman Old Style" w:cs="Arial"/>
                <w:sz w:val="24"/>
                <w:szCs w:val="24"/>
              </w:rPr>
              <w:t xml:space="preserve"> </w:t>
            </w:r>
            <w:proofErr w:type="spellStart"/>
            <w:r w:rsidRPr="008301F6">
              <w:rPr>
                <w:rFonts w:ascii="Bookman Old Style" w:hAnsi="Bookman Old Style" w:cs="Arial"/>
                <w:sz w:val="24"/>
                <w:szCs w:val="24"/>
              </w:rPr>
              <w:t>tanggal</w:t>
            </w:r>
            <w:proofErr w:type="spellEnd"/>
            <w:r w:rsidR="00705179" w:rsidRPr="008301F6">
              <w:rPr>
                <w:rFonts w:ascii="Bookman Old Style" w:hAnsi="Bookman Old Style" w:cs="Arial"/>
                <w:sz w:val="24"/>
                <w:szCs w:val="24"/>
              </w:rPr>
              <w:t xml:space="preserve"> </w:t>
            </w:r>
            <w:r w:rsidRPr="008301F6">
              <w:rPr>
                <w:rFonts w:ascii="Bookman Old Style" w:hAnsi="Bookman Old Style" w:cs="Arial"/>
                <w:sz w:val="24"/>
                <w:szCs w:val="24"/>
                <w:lang w:val="id-ID"/>
              </w:rPr>
              <w:t>29 Januari 2019</w:t>
            </w:r>
          </w:p>
        </w:tc>
      </w:tr>
    </w:tbl>
    <w:p w:rsidR="003E6DA4" w:rsidRPr="008301F6" w:rsidRDefault="003E6DA4" w:rsidP="003E6DA4">
      <w:pPr>
        <w:spacing w:after="0" w:line="240" w:lineRule="auto"/>
        <w:ind w:left="567" w:firstLine="0"/>
        <w:rPr>
          <w:rFonts w:ascii="Bookman Old Style" w:eastAsia="Calibri" w:hAnsi="Bookman Old Style" w:cs="Arial"/>
          <w:b/>
          <w:sz w:val="24"/>
          <w:szCs w:val="24"/>
          <w:lang w:val="id-ID"/>
        </w:rPr>
      </w:pPr>
    </w:p>
    <w:p w:rsidR="00731BEF" w:rsidRPr="008301F6" w:rsidRDefault="00731BEF" w:rsidP="00342D54">
      <w:pPr>
        <w:spacing w:after="0" w:line="264" w:lineRule="auto"/>
        <w:ind w:left="4680" w:firstLine="360"/>
        <w:jc w:val="left"/>
        <w:rPr>
          <w:rFonts w:ascii="Bookman Old Style" w:eastAsia="Calibri" w:hAnsi="Bookman Old Style" w:cs="Times New Roman"/>
          <w:sz w:val="24"/>
          <w:lang w:val="en-AU"/>
        </w:rPr>
      </w:pPr>
    </w:p>
    <w:p w:rsidR="00731BEF" w:rsidRPr="008301F6" w:rsidRDefault="00731BEF" w:rsidP="00342D54">
      <w:pPr>
        <w:spacing w:after="0" w:line="264" w:lineRule="auto"/>
        <w:ind w:left="4680" w:firstLine="360"/>
        <w:jc w:val="left"/>
        <w:rPr>
          <w:rFonts w:ascii="Bookman Old Style" w:eastAsia="Calibri" w:hAnsi="Bookman Old Style" w:cs="Times New Roman"/>
          <w:sz w:val="24"/>
          <w:lang w:val="en-AU"/>
        </w:rPr>
      </w:pPr>
    </w:p>
    <w:p w:rsidR="00731BEF" w:rsidRPr="008301F6" w:rsidRDefault="00731BEF" w:rsidP="00342D54">
      <w:pPr>
        <w:spacing w:after="0" w:line="264" w:lineRule="auto"/>
        <w:ind w:left="4680" w:firstLine="360"/>
        <w:jc w:val="left"/>
        <w:rPr>
          <w:rFonts w:ascii="Bookman Old Style" w:eastAsia="Calibri" w:hAnsi="Bookman Old Style" w:cs="Times New Roman"/>
          <w:sz w:val="24"/>
          <w:lang w:val="en-AU"/>
        </w:rPr>
      </w:pPr>
    </w:p>
    <w:p w:rsidR="00731BEF" w:rsidRPr="008301F6" w:rsidRDefault="00731BEF" w:rsidP="00342D54">
      <w:pPr>
        <w:spacing w:after="0" w:line="264" w:lineRule="auto"/>
        <w:ind w:left="4680" w:firstLine="360"/>
        <w:jc w:val="left"/>
        <w:rPr>
          <w:rFonts w:ascii="Bookman Old Style" w:eastAsia="Calibri" w:hAnsi="Bookman Old Style" w:cs="Times New Roman"/>
          <w:sz w:val="24"/>
          <w:lang w:val="en-AU"/>
        </w:rPr>
      </w:pPr>
    </w:p>
    <w:p w:rsidR="00145C8B" w:rsidRPr="008301F6" w:rsidRDefault="00145C8B" w:rsidP="00342D54">
      <w:pPr>
        <w:spacing w:after="0" w:line="264" w:lineRule="auto"/>
        <w:ind w:left="4680" w:firstLine="360"/>
        <w:jc w:val="left"/>
        <w:rPr>
          <w:rFonts w:ascii="Bookman Old Style" w:eastAsia="Calibri" w:hAnsi="Bookman Old Style" w:cs="Times New Roman"/>
          <w:sz w:val="24"/>
          <w:vertAlign w:val="superscript"/>
          <w:lang w:val="id-ID"/>
        </w:rPr>
      </w:pPr>
      <w:proofErr w:type="gramStart"/>
      <w:r w:rsidRPr="008301F6">
        <w:rPr>
          <w:rFonts w:ascii="Bookman Old Style" w:eastAsia="Calibri" w:hAnsi="Bookman Old Style" w:cs="Times New Roman"/>
          <w:sz w:val="24"/>
          <w:lang w:val="en-AU"/>
        </w:rPr>
        <w:lastRenderedPageBreak/>
        <w:t xml:space="preserve">Jakarta,   </w:t>
      </w:r>
      <w:proofErr w:type="gramEnd"/>
      <w:r w:rsidR="006024DF" w:rsidRPr="008301F6">
        <w:rPr>
          <w:rFonts w:ascii="Bookman Old Style" w:eastAsia="Calibri" w:hAnsi="Bookman Old Style" w:cs="Times New Roman"/>
          <w:sz w:val="24"/>
          <w:lang w:val="id-ID"/>
        </w:rPr>
        <w:t>April 2019</w:t>
      </w:r>
    </w:p>
    <w:p w:rsidR="00145C8B" w:rsidRPr="008301F6" w:rsidRDefault="00145C8B" w:rsidP="00342D54">
      <w:pPr>
        <w:spacing w:after="0" w:line="264" w:lineRule="auto"/>
        <w:ind w:left="0" w:firstLine="0"/>
        <w:jc w:val="left"/>
        <w:rPr>
          <w:rFonts w:ascii="Calibri" w:eastAsia="Calibri" w:hAnsi="Calibri" w:cs="Times New Roman"/>
          <w:lang w:val="id-ID"/>
        </w:rPr>
      </w:pPr>
      <w:proofErr w:type="spellStart"/>
      <w:r w:rsidRPr="008301F6">
        <w:rPr>
          <w:rFonts w:ascii="Bookman Old Style" w:eastAsia="Calibri" w:hAnsi="Bookman Old Style" w:cs="Times New Roman"/>
          <w:sz w:val="24"/>
          <w:szCs w:val="24"/>
          <w:lang w:val="en-AU"/>
        </w:rPr>
        <w:t>Ketua</w:t>
      </w:r>
      <w:proofErr w:type="spellEnd"/>
      <w:r w:rsidR="00705179" w:rsidRPr="008301F6">
        <w:rPr>
          <w:rFonts w:ascii="Bookman Old Style" w:eastAsia="Calibri" w:hAnsi="Bookman Old Style" w:cs="Times New Roman"/>
          <w:sz w:val="24"/>
          <w:szCs w:val="24"/>
          <w:lang w:val="en-AU"/>
        </w:rPr>
        <w:t xml:space="preserve"> </w:t>
      </w:r>
      <w:proofErr w:type="spellStart"/>
      <w:r w:rsidRPr="008301F6">
        <w:rPr>
          <w:rFonts w:ascii="Bookman Old Style" w:eastAsia="Calibri" w:hAnsi="Bookman Old Style" w:cs="Times New Roman"/>
          <w:sz w:val="24"/>
          <w:szCs w:val="24"/>
          <w:lang w:val="en-AU"/>
        </w:rPr>
        <w:t>Pengelola</w:t>
      </w:r>
      <w:proofErr w:type="spellEnd"/>
      <w:r w:rsidRPr="008301F6">
        <w:rPr>
          <w:rFonts w:ascii="Bookman Old Style" w:eastAsia="Calibri" w:hAnsi="Bookman Old Style" w:cs="Times New Roman"/>
          <w:sz w:val="24"/>
          <w:szCs w:val="24"/>
          <w:lang w:val="en-AU"/>
        </w:rPr>
        <w:t xml:space="preserve"> Program</w:t>
      </w:r>
      <w:r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id-ID"/>
        </w:rPr>
        <w:t>Kepala Pus</w:t>
      </w:r>
      <w:proofErr w:type="spellStart"/>
      <w:r w:rsidRPr="008301F6">
        <w:rPr>
          <w:rFonts w:ascii="Bookman Old Style" w:eastAsia="Calibri" w:hAnsi="Bookman Old Style" w:cs="Times New Roman"/>
          <w:sz w:val="24"/>
          <w:szCs w:val="24"/>
          <w:lang w:val="en-AU"/>
        </w:rPr>
        <w:t>diklat</w:t>
      </w:r>
      <w:proofErr w:type="spellEnd"/>
      <w:r w:rsidRPr="008301F6">
        <w:rPr>
          <w:rFonts w:ascii="Calibri" w:eastAsia="Calibri" w:hAnsi="Calibri" w:cs="Times New Roman"/>
          <w:lang w:val="id-ID"/>
        </w:rPr>
        <w:t>,</w:t>
      </w:r>
    </w:p>
    <w:p w:rsidR="00145C8B" w:rsidRPr="008301F6" w:rsidRDefault="00145C8B" w:rsidP="00145C8B">
      <w:pPr>
        <w:spacing w:line="264" w:lineRule="auto"/>
        <w:ind w:left="0" w:firstLine="0"/>
        <w:jc w:val="left"/>
        <w:rPr>
          <w:rFonts w:ascii="Bookman Old Style" w:eastAsia="Calibri" w:hAnsi="Bookman Old Style" w:cs="Times New Roman"/>
          <w:sz w:val="24"/>
          <w:vertAlign w:val="subscript"/>
          <w:lang w:val="id-ID"/>
        </w:rPr>
      </w:pPr>
      <w:r w:rsidRPr="008301F6">
        <w:rPr>
          <w:rFonts w:ascii="Bookman Old Style" w:eastAsia="Calibri" w:hAnsi="Bookman Old Style" w:cs="Times New Roman"/>
          <w:sz w:val="24"/>
          <w:lang w:val="id-ID"/>
        </w:rPr>
        <w:softHyphen/>
      </w:r>
      <w:r w:rsidRPr="008301F6">
        <w:rPr>
          <w:rFonts w:ascii="Bookman Old Style" w:eastAsia="Calibri" w:hAnsi="Bookman Old Style" w:cs="Times New Roman"/>
          <w:sz w:val="24"/>
          <w:lang w:val="id-ID"/>
        </w:rPr>
        <w:softHyphen/>
      </w:r>
      <w:r w:rsidRPr="008301F6">
        <w:rPr>
          <w:rFonts w:ascii="Bookman Old Style" w:eastAsia="Calibri" w:hAnsi="Bookman Old Style" w:cs="Times New Roman"/>
          <w:sz w:val="24"/>
          <w:lang w:val="id-ID"/>
        </w:rPr>
        <w:softHyphen/>
      </w:r>
      <w:r w:rsidRPr="008301F6">
        <w:rPr>
          <w:rFonts w:ascii="Bookman Old Style" w:eastAsia="Calibri" w:hAnsi="Bookman Old Style" w:cs="Times New Roman"/>
          <w:sz w:val="24"/>
          <w:lang w:val="id-ID"/>
        </w:rPr>
        <w:softHyphen/>
      </w:r>
      <w:r w:rsidRPr="008301F6">
        <w:rPr>
          <w:rFonts w:ascii="Bookman Old Style" w:eastAsia="Calibri" w:hAnsi="Bookman Old Style" w:cs="Times New Roman"/>
          <w:sz w:val="24"/>
          <w:vertAlign w:val="subscript"/>
          <w:lang w:val="id-ID"/>
        </w:rPr>
        <w:softHyphen/>
      </w:r>
      <w:r w:rsidRPr="008301F6">
        <w:rPr>
          <w:rFonts w:ascii="Bookman Old Style" w:eastAsia="Calibri" w:hAnsi="Bookman Old Style" w:cs="Times New Roman"/>
          <w:sz w:val="24"/>
          <w:vertAlign w:val="subscript"/>
          <w:lang w:val="id-ID"/>
        </w:rPr>
        <w:softHyphen/>
      </w:r>
      <w:r w:rsidRPr="008301F6">
        <w:rPr>
          <w:rFonts w:ascii="Bookman Old Style" w:eastAsia="Calibri" w:hAnsi="Bookman Old Style" w:cs="Times New Roman"/>
          <w:sz w:val="24"/>
          <w:vertAlign w:val="subscript"/>
          <w:lang w:val="id-ID"/>
        </w:rPr>
        <w:softHyphen/>
      </w:r>
      <w:r w:rsidRPr="008301F6">
        <w:rPr>
          <w:rFonts w:ascii="Bookman Old Style" w:eastAsia="Calibri" w:hAnsi="Bookman Old Style" w:cs="Times New Roman"/>
          <w:sz w:val="24"/>
          <w:vertAlign w:val="subscript"/>
          <w:lang w:val="id-ID"/>
        </w:rPr>
        <w:softHyphen/>
      </w:r>
      <w:r w:rsidRPr="008301F6">
        <w:rPr>
          <w:rFonts w:ascii="Bookman Old Style" w:eastAsia="Calibri" w:hAnsi="Bookman Old Style" w:cs="Times New Roman"/>
          <w:sz w:val="24"/>
          <w:vertAlign w:val="subscript"/>
          <w:lang w:val="id-ID"/>
        </w:rPr>
        <w:softHyphen/>
      </w:r>
      <w:r w:rsidRPr="008301F6">
        <w:rPr>
          <w:rFonts w:ascii="Bookman Old Style" w:eastAsia="Calibri" w:hAnsi="Bookman Old Style" w:cs="Times New Roman"/>
          <w:sz w:val="24"/>
          <w:vertAlign w:val="subscript"/>
          <w:lang w:val="id-ID"/>
        </w:rPr>
        <w:softHyphen/>
      </w:r>
    </w:p>
    <w:p w:rsidR="00575AF7" w:rsidRPr="008301F6" w:rsidRDefault="00575AF7" w:rsidP="00145C8B">
      <w:pPr>
        <w:spacing w:line="264" w:lineRule="auto"/>
        <w:ind w:left="0" w:firstLine="0"/>
        <w:jc w:val="left"/>
        <w:rPr>
          <w:rFonts w:ascii="Bookman Old Style" w:eastAsia="Calibri" w:hAnsi="Bookman Old Style" w:cs="Times New Roman"/>
          <w:sz w:val="14"/>
          <w:lang w:val="id-ID"/>
        </w:rPr>
      </w:pPr>
    </w:p>
    <w:p w:rsidR="00575AF7" w:rsidRPr="008301F6" w:rsidRDefault="00575AF7" w:rsidP="00145C8B">
      <w:pPr>
        <w:spacing w:line="264" w:lineRule="auto"/>
        <w:ind w:left="0" w:firstLine="0"/>
        <w:jc w:val="left"/>
        <w:rPr>
          <w:rFonts w:ascii="Bookman Old Style" w:eastAsia="Calibri" w:hAnsi="Bookman Old Style" w:cs="Times New Roman"/>
          <w:sz w:val="14"/>
          <w:lang w:val="id-ID"/>
        </w:rPr>
      </w:pPr>
    </w:p>
    <w:p w:rsidR="00145C8B" w:rsidRPr="008301F6" w:rsidRDefault="00144B7A" w:rsidP="00145C8B">
      <w:pPr>
        <w:spacing w:after="0" w:line="264" w:lineRule="auto"/>
        <w:ind w:left="0" w:firstLine="0"/>
        <w:jc w:val="left"/>
        <w:rPr>
          <w:rFonts w:ascii="Bookman Old Style" w:eastAsia="Calibri" w:hAnsi="Bookman Old Style" w:cs="Times New Roman"/>
          <w:sz w:val="24"/>
          <w:szCs w:val="24"/>
          <w:lang w:val="en-AU"/>
        </w:rPr>
      </w:pPr>
      <w:proofErr w:type="spellStart"/>
      <w:r w:rsidRPr="008301F6">
        <w:rPr>
          <w:rFonts w:ascii="Bookman Old Style" w:eastAsia="Calibri" w:hAnsi="Bookman Old Style" w:cs="Times New Roman"/>
          <w:sz w:val="24"/>
          <w:szCs w:val="24"/>
          <w:lang w:val="en-AU"/>
        </w:rPr>
        <w:t>Arief</w:t>
      </w:r>
      <w:proofErr w:type="spellEnd"/>
      <w:r w:rsidR="00705179" w:rsidRPr="008301F6">
        <w:rPr>
          <w:rFonts w:ascii="Bookman Old Style" w:eastAsia="Calibri" w:hAnsi="Bookman Old Style" w:cs="Times New Roman"/>
          <w:sz w:val="24"/>
          <w:szCs w:val="24"/>
          <w:lang w:val="en-AU"/>
        </w:rPr>
        <w:t xml:space="preserve"> </w:t>
      </w:r>
      <w:proofErr w:type="spellStart"/>
      <w:r w:rsidRPr="008301F6">
        <w:rPr>
          <w:rFonts w:ascii="Bookman Old Style" w:eastAsia="Calibri" w:hAnsi="Bookman Old Style" w:cs="Times New Roman"/>
          <w:sz w:val="24"/>
          <w:szCs w:val="24"/>
          <w:lang w:val="en-AU"/>
        </w:rPr>
        <w:t>Sultony</w:t>
      </w:r>
      <w:proofErr w:type="spellEnd"/>
      <w:r w:rsidRPr="008301F6">
        <w:rPr>
          <w:rFonts w:ascii="Bookman Old Style" w:eastAsia="Calibri" w:hAnsi="Bookman Old Style" w:cs="Times New Roman"/>
          <w:sz w:val="24"/>
          <w:szCs w:val="24"/>
          <w:lang w:val="en-AU"/>
        </w:rPr>
        <w:tab/>
      </w:r>
      <w:r w:rsidR="00342D54" w:rsidRPr="008301F6">
        <w:rPr>
          <w:rFonts w:ascii="Bookman Old Style" w:eastAsia="Calibri" w:hAnsi="Bookman Old Style" w:cs="Times New Roman"/>
          <w:sz w:val="24"/>
          <w:szCs w:val="24"/>
          <w:lang w:val="en-AU"/>
        </w:rPr>
        <w:tab/>
      </w:r>
      <w:r w:rsidR="00342D54" w:rsidRPr="008301F6">
        <w:rPr>
          <w:rFonts w:ascii="Bookman Old Style" w:eastAsia="Calibri" w:hAnsi="Bookman Old Style" w:cs="Times New Roman"/>
          <w:sz w:val="24"/>
          <w:szCs w:val="24"/>
          <w:lang w:val="en-AU"/>
        </w:rPr>
        <w:tab/>
      </w:r>
      <w:r w:rsidR="001D404C" w:rsidRPr="008301F6">
        <w:rPr>
          <w:rFonts w:ascii="Bookman Old Style" w:eastAsia="Calibri" w:hAnsi="Bookman Old Style" w:cs="Times New Roman"/>
          <w:sz w:val="24"/>
          <w:szCs w:val="24"/>
          <w:lang w:val="en-AU"/>
        </w:rPr>
        <w:tab/>
      </w:r>
      <w:r w:rsidR="001D404C" w:rsidRPr="008301F6">
        <w:rPr>
          <w:rFonts w:ascii="Bookman Old Style" w:eastAsia="Calibri" w:hAnsi="Bookman Old Style" w:cs="Times New Roman"/>
          <w:sz w:val="24"/>
          <w:szCs w:val="24"/>
          <w:lang w:val="en-AU"/>
        </w:rPr>
        <w:tab/>
      </w:r>
      <w:proofErr w:type="spellStart"/>
      <w:r w:rsidR="00145C8B" w:rsidRPr="008301F6">
        <w:rPr>
          <w:rFonts w:ascii="Bookman Old Style" w:eastAsia="Calibri" w:hAnsi="Bookman Old Style" w:cs="Times New Roman"/>
          <w:sz w:val="24"/>
          <w:szCs w:val="24"/>
          <w:lang w:val="en-AU"/>
        </w:rPr>
        <w:t>Hario</w:t>
      </w:r>
      <w:proofErr w:type="spellEnd"/>
      <w:r w:rsidR="00705179" w:rsidRPr="008301F6">
        <w:rPr>
          <w:rFonts w:ascii="Bookman Old Style" w:eastAsia="Calibri" w:hAnsi="Bookman Old Style" w:cs="Times New Roman"/>
          <w:sz w:val="24"/>
          <w:szCs w:val="24"/>
          <w:lang w:val="en-AU"/>
        </w:rPr>
        <w:t xml:space="preserve"> </w:t>
      </w:r>
      <w:proofErr w:type="spellStart"/>
      <w:r w:rsidR="00145C8B" w:rsidRPr="008301F6">
        <w:rPr>
          <w:rFonts w:ascii="Bookman Old Style" w:eastAsia="Calibri" w:hAnsi="Bookman Old Style" w:cs="Times New Roman"/>
          <w:sz w:val="24"/>
          <w:szCs w:val="24"/>
          <w:lang w:val="en-AU"/>
        </w:rPr>
        <w:t>Damar</w:t>
      </w:r>
      <w:proofErr w:type="spellEnd"/>
    </w:p>
    <w:p w:rsidR="00011256" w:rsidRPr="008301F6" w:rsidRDefault="00145C8B" w:rsidP="00145C8B">
      <w:pPr>
        <w:spacing w:after="0" w:line="264" w:lineRule="auto"/>
        <w:jc w:val="left"/>
        <w:rPr>
          <w:rFonts w:ascii="Bookman Old Style" w:eastAsia="Calibri" w:hAnsi="Bookman Old Style" w:cs="Times New Roman"/>
          <w:sz w:val="24"/>
          <w:szCs w:val="24"/>
          <w:vertAlign w:val="superscript"/>
          <w:lang w:val="en-AU"/>
        </w:rPr>
      </w:pPr>
      <w:r w:rsidRPr="008301F6">
        <w:rPr>
          <w:rFonts w:ascii="Bookman Old Style" w:eastAsia="Calibri" w:hAnsi="Bookman Old Style" w:cs="Times New Roman"/>
          <w:sz w:val="24"/>
          <w:szCs w:val="24"/>
          <w:lang w:val="en-AU"/>
        </w:rPr>
        <w:t xml:space="preserve">NIP </w:t>
      </w:r>
      <w:r w:rsidR="001B0F23" w:rsidRPr="008301F6">
        <w:rPr>
          <w:rFonts w:ascii="Bookman Old Style" w:eastAsia="Calibri" w:hAnsi="Bookman Old Style" w:cs="Times New Roman"/>
          <w:sz w:val="24"/>
          <w:szCs w:val="24"/>
          <w:lang w:val="en-AU"/>
        </w:rPr>
        <w:t>19671022 198803 1 001</w:t>
      </w:r>
      <w:r w:rsidR="001D404C"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en-AU"/>
        </w:rPr>
        <w:tab/>
      </w:r>
      <w:r w:rsidRPr="008301F6">
        <w:rPr>
          <w:rFonts w:ascii="Bookman Old Style" w:eastAsia="Calibri" w:hAnsi="Bookman Old Style" w:cs="Times New Roman"/>
          <w:sz w:val="24"/>
          <w:szCs w:val="24"/>
          <w:lang w:val="id-ID"/>
        </w:rPr>
        <w:t xml:space="preserve">NIP </w:t>
      </w:r>
      <w:r w:rsidRPr="008301F6">
        <w:rPr>
          <w:rFonts w:ascii="Bookman Old Style" w:eastAsia="Calibri" w:hAnsi="Bookman Old Style" w:cs="Times New Roman"/>
          <w:sz w:val="24"/>
          <w:szCs w:val="24"/>
          <w:lang w:val="en-AU"/>
        </w:rPr>
        <w:t>19620629 198302 1 002</w:t>
      </w:r>
    </w:p>
    <w:p w:rsidR="003062F3" w:rsidRPr="008301F6" w:rsidRDefault="003062F3" w:rsidP="00E3091C">
      <w:pPr>
        <w:ind w:left="0" w:firstLine="0"/>
      </w:pPr>
    </w:p>
    <w:sectPr w:rsidR="003062F3" w:rsidRPr="008301F6" w:rsidSect="00623B78">
      <w:headerReference w:type="even" r:id="rId10"/>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F1A" w:rsidRDefault="00984F1A" w:rsidP="0034065C">
      <w:pPr>
        <w:spacing w:line="240" w:lineRule="auto"/>
      </w:pPr>
      <w:r>
        <w:separator/>
      </w:r>
    </w:p>
  </w:endnote>
  <w:endnote w:type="continuationSeparator" w:id="0">
    <w:p w:rsidR="00984F1A" w:rsidRDefault="00984F1A" w:rsidP="00340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F1A" w:rsidRPr="003C68E7" w:rsidRDefault="00984F1A" w:rsidP="003C68E7">
    <w:pPr>
      <w:pStyle w:val="Footer"/>
      <w:pBdr>
        <w:top w:val="thinThickSmallGap" w:sz="24" w:space="1" w:color="622423" w:themeColor="accent2" w:themeShade="7F"/>
      </w:pBdr>
      <w:rPr>
        <w:rFonts w:ascii="Monotype Corsiva" w:hAnsi="Monotype Corsiva"/>
        <w:sz w:val="20"/>
        <w:szCs w:val="20"/>
      </w:rPr>
    </w:pPr>
    <w:r w:rsidRPr="0034065C">
      <w:rPr>
        <w:rFonts w:ascii="Monotype Corsiva" w:hAnsi="Monotype Corsiva"/>
        <w:sz w:val="20"/>
        <w:szCs w:val="20"/>
      </w:rPr>
      <w:t xml:space="preserve">Badan Pendidikan dan </w:t>
    </w:r>
    <w:proofErr w:type="spellStart"/>
    <w:r w:rsidRPr="0034065C">
      <w:rPr>
        <w:rFonts w:ascii="Monotype Corsiva" w:hAnsi="Monotype Corsiva"/>
        <w:sz w:val="20"/>
        <w:szCs w:val="20"/>
      </w:rPr>
      <w:t>PelatihanKeuangan</w:t>
    </w:r>
    <w:proofErr w:type="spellEnd"/>
    <w:r w:rsidRPr="0034065C">
      <w:rPr>
        <w:rFonts w:ascii="Monotype Corsiva" w:hAnsi="Monotype Corsiva"/>
        <w:sz w:val="20"/>
        <w:szCs w:val="20"/>
      </w:rPr>
      <w:ptab w:relativeTo="margin" w:alignment="right" w:leader="none"/>
    </w:r>
    <w:r>
      <w:rPr>
        <w:rFonts w:ascii="Monotype Corsiva" w:hAnsi="Monotype Corsiva"/>
        <w:sz w:val="20"/>
        <w:szCs w:val="20"/>
      </w:rPr>
      <w:t>Halaman</w:t>
    </w:r>
    <w:r w:rsidRPr="0034065C">
      <w:rPr>
        <w:rFonts w:ascii="Monotype Corsiva" w:hAnsi="Monotype Corsiva"/>
        <w:sz w:val="20"/>
        <w:szCs w:val="20"/>
      </w:rPr>
      <w:fldChar w:fldCharType="begin"/>
    </w:r>
    <w:r w:rsidRPr="0034065C">
      <w:rPr>
        <w:rFonts w:ascii="Monotype Corsiva" w:hAnsi="Monotype Corsiva"/>
        <w:sz w:val="20"/>
        <w:szCs w:val="20"/>
      </w:rPr>
      <w:instrText xml:space="preserve"> PAGE   \* MERGEFORMAT </w:instrText>
    </w:r>
    <w:r w:rsidRPr="0034065C">
      <w:rPr>
        <w:rFonts w:ascii="Monotype Corsiva" w:hAnsi="Monotype Corsiva"/>
        <w:sz w:val="20"/>
        <w:szCs w:val="20"/>
      </w:rPr>
      <w:fldChar w:fldCharType="separate"/>
    </w:r>
    <w:r>
      <w:rPr>
        <w:rFonts w:ascii="Monotype Corsiva" w:hAnsi="Monotype Corsiva"/>
        <w:noProof/>
        <w:sz w:val="20"/>
        <w:szCs w:val="20"/>
      </w:rPr>
      <w:t>15</w:t>
    </w:r>
    <w:r w:rsidRPr="0034065C">
      <w:rPr>
        <w:rFonts w:ascii="Monotype Corsiva" w:hAnsi="Monotype Corsiv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F1A" w:rsidRDefault="00984F1A" w:rsidP="0034065C">
      <w:pPr>
        <w:spacing w:line="240" w:lineRule="auto"/>
      </w:pPr>
      <w:r>
        <w:separator/>
      </w:r>
    </w:p>
  </w:footnote>
  <w:footnote w:type="continuationSeparator" w:id="0">
    <w:p w:rsidR="00984F1A" w:rsidRDefault="00984F1A" w:rsidP="00340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otype Corsiva" w:eastAsiaTheme="majorEastAsia" w:hAnsi="Monotype Corsiva" w:cstheme="majorBidi"/>
        <w:sz w:val="20"/>
        <w:szCs w:val="20"/>
      </w:rPr>
      <w:alias w:val="Title"/>
      <w:id w:val="183167732"/>
      <w:placeholder>
        <w:docPart w:val="C0FA440C199D4CAABF447A21C352425B"/>
      </w:placeholder>
      <w:dataBinding w:prefixMappings="xmlns:ns0='http://schemas.openxmlformats.org/package/2006/metadata/core-properties' xmlns:ns1='http://purl.org/dc/elements/1.1/'" w:xpath="/ns0:coreProperties[1]/ns1:title[1]" w:storeItemID="{6C3C8BC8-F283-45AE-878A-BAB7291924A1}"/>
      <w:text/>
    </w:sdtPr>
    <w:sdtEndPr/>
    <w:sdtContent>
      <w:p w:rsidR="00984F1A" w:rsidRPr="0034065C" w:rsidRDefault="00984F1A" w:rsidP="00623B78">
        <w:pPr>
          <w:pStyle w:val="Header"/>
          <w:pBdr>
            <w:bottom w:val="thickThinSmallGap" w:sz="24" w:space="0" w:color="622423" w:themeColor="accent2" w:themeShade="7F"/>
          </w:pBdr>
          <w:ind w:right="96"/>
          <w:jc w:val="right"/>
          <w:rPr>
            <w:rFonts w:ascii="Monotype Corsiva" w:eastAsiaTheme="majorEastAsia" w:hAnsi="Monotype Corsiva" w:cstheme="majorBidi"/>
            <w:sz w:val="20"/>
            <w:szCs w:val="20"/>
          </w:rPr>
        </w:pPr>
        <w:proofErr w:type="spellStart"/>
        <w:r>
          <w:rPr>
            <w:rFonts w:ascii="Monotype Corsiva" w:eastAsiaTheme="majorEastAsia" w:hAnsi="Monotype Corsiva" w:cstheme="majorBidi"/>
            <w:sz w:val="20"/>
            <w:szCs w:val="20"/>
          </w:rPr>
          <w:t>Pelatihan</w:t>
        </w:r>
        <w:proofErr w:type="spellEnd"/>
        <w:r>
          <w:rPr>
            <w:rFonts w:ascii="Monotype Corsiva" w:eastAsiaTheme="majorEastAsia" w:hAnsi="Monotype Corsiva" w:cstheme="majorBidi"/>
            <w:sz w:val="20"/>
            <w:szCs w:val="20"/>
          </w:rPr>
          <w:t xml:space="preserve"> </w:t>
        </w:r>
        <w:proofErr w:type="spellStart"/>
        <w:r>
          <w:rPr>
            <w:rFonts w:ascii="Monotype Corsiva" w:eastAsiaTheme="majorEastAsia" w:hAnsi="Monotype Corsiva" w:cstheme="majorBidi"/>
            <w:sz w:val="20"/>
            <w:szCs w:val="20"/>
          </w:rPr>
          <w:t>Teknis</w:t>
        </w:r>
        <w:proofErr w:type="spellEnd"/>
        <w:r>
          <w:rPr>
            <w:rFonts w:ascii="Monotype Corsiva" w:eastAsiaTheme="majorEastAsia" w:hAnsi="Monotype Corsiva" w:cstheme="majorBidi"/>
            <w:sz w:val="20"/>
            <w:szCs w:val="20"/>
          </w:rPr>
          <w:t xml:space="preserve"> </w:t>
        </w:r>
        <w:proofErr w:type="spellStart"/>
        <w:r>
          <w:rPr>
            <w:rFonts w:ascii="Monotype Corsiva" w:eastAsiaTheme="majorEastAsia" w:hAnsi="Monotype Corsiva" w:cstheme="majorBidi"/>
            <w:sz w:val="20"/>
            <w:szCs w:val="20"/>
          </w:rPr>
          <w:t>Pemeriksaan</w:t>
        </w:r>
        <w:proofErr w:type="spellEnd"/>
        <w:r>
          <w:rPr>
            <w:rFonts w:ascii="Monotype Corsiva" w:eastAsiaTheme="majorEastAsia" w:hAnsi="Monotype Corsiva" w:cstheme="majorBidi"/>
            <w:sz w:val="20"/>
            <w:szCs w:val="20"/>
          </w:rPr>
          <w:t xml:space="preserve"> </w:t>
        </w:r>
        <w:proofErr w:type="spellStart"/>
        <w:r>
          <w:rPr>
            <w:rFonts w:ascii="Monotype Corsiva" w:eastAsiaTheme="majorEastAsia" w:hAnsi="Monotype Corsiva" w:cstheme="majorBidi"/>
            <w:sz w:val="20"/>
            <w:szCs w:val="20"/>
          </w:rPr>
          <w:t>Bukti</w:t>
        </w:r>
        <w:proofErr w:type="spellEnd"/>
        <w:r>
          <w:rPr>
            <w:rFonts w:ascii="Monotype Corsiva" w:eastAsiaTheme="majorEastAsia" w:hAnsi="Monotype Corsiva" w:cstheme="majorBidi"/>
            <w:sz w:val="20"/>
            <w:szCs w:val="20"/>
          </w:rPr>
          <w:t xml:space="preserve"> </w:t>
        </w:r>
        <w:proofErr w:type="spellStart"/>
        <w:r>
          <w:rPr>
            <w:rFonts w:ascii="Monotype Corsiva" w:eastAsiaTheme="majorEastAsia" w:hAnsi="Monotype Corsiva" w:cstheme="majorBidi"/>
            <w:sz w:val="20"/>
            <w:szCs w:val="20"/>
          </w:rPr>
          <w:t>Permulaan</w:t>
        </w:r>
        <w:proofErr w:type="spellEnd"/>
      </w:p>
    </w:sdtContent>
  </w:sdt>
  <w:p w:rsidR="00984F1A" w:rsidRPr="00E22168" w:rsidRDefault="00984F1A" w:rsidP="00E22168">
    <w:pPr>
      <w:pStyle w:val="Header"/>
      <w:jc w:val="right"/>
      <w:rPr>
        <w:rFonts w:ascii="Monotype Corsiva" w:hAnsi="Monotype Corsiva"/>
        <w:sz w:val="20"/>
        <w:szCs w:val="20"/>
      </w:rPr>
    </w:pPr>
    <w:r>
      <w:rPr>
        <w:noProof/>
      </w:rPr>
      <w:drawing>
        <wp:anchor distT="0" distB="0" distL="114300" distR="114300" simplePos="0" relativeHeight="251664384" behindDoc="0" locked="0" layoutInCell="1" allowOverlap="1">
          <wp:simplePos x="0" y="0"/>
          <wp:positionH relativeFrom="column">
            <wp:posOffset>8429625</wp:posOffset>
          </wp:positionH>
          <wp:positionV relativeFrom="paragraph">
            <wp:posOffset>-554990</wp:posOffset>
          </wp:positionV>
          <wp:extent cx="380831" cy="478276"/>
          <wp:effectExtent l="0" t="0" r="0" b="0"/>
          <wp:wrapNone/>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31" cy="47827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F1A" w:rsidRPr="0034065C" w:rsidRDefault="008301F6" w:rsidP="00623B78">
    <w:pPr>
      <w:pStyle w:val="Header"/>
      <w:pBdr>
        <w:bottom w:val="thickThinSmallGap" w:sz="24" w:space="1" w:color="622423" w:themeColor="accent2" w:themeShade="7F"/>
      </w:pBdr>
      <w:ind w:right="96"/>
      <w:jc w:val="right"/>
      <w:rPr>
        <w:rFonts w:ascii="Monotype Corsiva" w:eastAsiaTheme="majorEastAsia" w:hAnsi="Monotype Corsiva" w:cstheme="majorBidi"/>
        <w:sz w:val="20"/>
        <w:szCs w:val="20"/>
      </w:rPr>
    </w:pPr>
    <w:sdt>
      <w:sdtPr>
        <w:rPr>
          <w:rFonts w:ascii="Monotype Corsiva" w:eastAsiaTheme="majorEastAsia" w:hAnsi="Monotype Corsiva" w:cstheme="majorBidi"/>
          <w:sz w:val="20"/>
          <w:szCs w:val="20"/>
        </w:rPr>
        <w:alias w:val="Title"/>
        <w:id w:val="-79753165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984F1A">
          <w:rPr>
            <w:rFonts w:ascii="Monotype Corsiva" w:eastAsiaTheme="majorEastAsia" w:hAnsi="Monotype Corsiva" w:cstheme="majorBidi"/>
            <w:sz w:val="20"/>
            <w:szCs w:val="20"/>
          </w:rPr>
          <w:t>Pelatihan</w:t>
        </w:r>
        <w:proofErr w:type="spellEnd"/>
        <w:r w:rsidR="00984F1A">
          <w:rPr>
            <w:rFonts w:ascii="Monotype Corsiva" w:eastAsiaTheme="majorEastAsia" w:hAnsi="Monotype Corsiva" w:cstheme="majorBidi"/>
            <w:sz w:val="20"/>
            <w:szCs w:val="20"/>
          </w:rPr>
          <w:t xml:space="preserve"> </w:t>
        </w:r>
        <w:proofErr w:type="spellStart"/>
        <w:r w:rsidR="00984F1A">
          <w:rPr>
            <w:rFonts w:ascii="Monotype Corsiva" w:eastAsiaTheme="majorEastAsia" w:hAnsi="Monotype Corsiva" w:cstheme="majorBidi"/>
            <w:sz w:val="20"/>
            <w:szCs w:val="20"/>
          </w:rPr>
          <w:t>Teknis</w:t>
        </w:r>
        <w:proofErr w:type="spellEnd"/>
        <w:r w:rsidR="00984F1A">
          <w:rPr>
            <w:rFonts w:ascii="Monotype Corsiva" w:eastAsiaTheme="majorEastAsia" w:hAnsi="Monotype Corsiva" w:cstheme="majorBidi"/>
            <w:sz w:val="20"/>
            <w:szCs w:val="20"/>
          </w:rPr>
          <w:t xml:space="preserve"> </w:t>
        </w:r>
        <w:proofErr w:type="spellStart"/>
        <w:r w:rsidR="00984F1A">
          <w:rPr>
            <w:rFonts w:ascii="Monotype Corsiva" w:eastAsiaTheme="majorEastAsia" w:hAnsi="Monotype Corsiva" w:cstheme="majorBidi"/>
            <w:sz w:val="20"/>
            <w:szCs w:val="20"/>
          </w:rPr>
          <w:t>Pemeriksaan</w:t>
        </w:r>
        <w:proofErr w:type="spellEnd"/>
        <w:r w:rsidR="00984F1A">
          <w:rPr>
            <w:rFonts w:ascii="Monotype Corsiva" w:eastAsiaTheme="majorEastAsia" w:hAnsi="Monotype Corsiva" w:cstheme="majorBidi"/>
            <w:sz w:val="20"/>
            <w:szCs w:val="20"/>
          </w:rPr>
          <w:t xml:space="preserve"> </w:t>
        </w:r>
        <w:proofErr w:type="spellStart"/>
        <w:r w:rsidR="00984F1A">
          <w:rPr>
            <w:rFonts w:ascii="Monotype Corsiva" w:eastAsiaTheme="majorEastAsia" w:hAnsi="Monotype Corsiva" w:cstheme="majorBidi"/>
            <w:sz w:val="20"/>
            <w:szCs w:val="20"/>
          </w:rPr>
          <w:t>Bukti</w:t>
        </w:r>
        <w:proofErr w:type="spellEnd"/>
        <w:r w:rsidR="00984F1A">
          <w:rPr>
            <w:rFonts w:ascii="Monotype Corsiva" w:eastAsiaTheme="majorEastAsia" w:hAnsi="Monotype Corsiva" w:cstheme="majorBidi"/>
            <w:sz w:val="20"/>
            <w:szCs w:val="20"/>
          </w:rPr>
          <w:t xml:space="preserve"> </w:t>
        </w:r>
        <w:proofErr w:type="spellStart"/>
        <w:r w:rsidR="00984F1A">
          <w:rPr>
            <w:rFonts w:ascii="Monotype Corsiva" w:eastAsiaTheme="majorEastAsia" w:hAnsi="Monotype Corsiva" w:cstheme="majorBidi"/>
            <w:sz w:val="20"/>
            <w:szCs w:val="20"/>
          </w:rPr>
          <w:t>Permulaan</w:t>
        </w:r>
        <w:proofErr w:type="spellEnd"/>
      </w:sdtContent>
    </w:sdt>
  </w:p>
  <w:p w:rsidR="00984F1A" w:rsidRPr="0034065C" w:rsidRDefault="00984F1A" w:rsidP="0034065C">
    <w:pPr>
      <w:pStyle w:val="Header"/>
      <w:jc w:val="right"/>
      <w:rPr>
        <w:rFonts w:ascii="Monotype Corsiva" w:hAnsi="Monotype Corsiva"/>
        <w:sz w:val="20"/>
        <w:szCs w:val="20"/>
      </w:rPr>
    </w:pPr>
    <w:r>
      <w:rPr>
        <w:noProof/>
      </w:rPr>
      <w:drawing>
        <wp:anchor distT="0" distB="0" distL="114300" distR="114300" simplePos="0" relativeHeight="251671040" behindDoc="0" locked="0" layoutInCell="1" allowOverlap="1">
          <wp:simplePos x="0" y="0"/>
          <wp:positionH relativeFrom="column">
            <wp:posOffset>8486775</wp:posOffset>
          </wp:positionH>
          <wp:positionV relativeFrom="paragraph">
            <wp:posOffset>-554990</wp:posOffset>
          </wp:positionV>
          <wp:extent cx="380831" cy="478276"/>
          <wp:effectExtent l="0" t="0" r="0" b="0"/>
          <wp:wrapNone/>
          <wp:docPr id="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31" cy="4782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6861"/>
    <w:multiLevelType w:val="hybridMultilevel"/>
    <w:tmpl w:val="7046B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C20F9"/>
    <w:multiLevelType w:val="hybridMultilevel"/>
    <w:tmpl w:val="70561264"/>
    <w:lvl w:ilvl="0" w:tplc="F5F0B586">
      <w:start w:val="1"/>
      <w:numFmt w:val="decimal"/>
      <w:lvlText w:val="%1)"/>
      <w:lvlJc w:val="left"/>
      <w:pPr>
        <w:ind w:left="1778" w:hanging="360"/>
      </w:pPr>
      <w:rPr>
        <w:rFonts w:ascii="Bookman Old Style" w:hAnsi="Bookman Old Style" w:cs="Arial" w:hint="default"/>
        <w:b/>
        <w:bCs w:val="0"/>
        <w:i w:val="0"/>
        <w:iCs w:val="0"/>
        <w:sz w:val="24"/>
        <w:szCs w:val="24"/>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0421000F">
      <w:start w:val="1"/>
      <w:numFmt w:val="decimal"/>
      <w:lvlText w:val="%4."/>
      <w:lvlJc w:val="left"/>
      <w:pPr>
        <w:ind w:left="3732" w:hanging="360"/>
      </w:pPr>
    </w:lvl>
    <w:lvl w:ilvl="4" w:tplc="04210019">
      <w:start w:val="1"/>
      <w:numFmt w:val="lowerLetter"/>
      <w:lvlText w:val="%5."/>
      <w:lvlJc w:val="left"/>
      <w:pPr>
        <w:ind w:left="4452" w:hanging="360"/>
      </w:pPr>
    </w:lvl>
    <w:lvl w:ilvl="5" w:tplc="0421001B">
      <w:start w:val="1"/>
      <w:numFmt w:val="lowerRoman"/>
      <w:lvlText w:val="%6."/>
      <w:lvlJc w:val="right"/>
      <w:pPr>
        <w:ind w:left="5172" w:hanging="180"/>
      </w:pPr>
    </w:lvl>
    <w:lvl w:ilvl="6" w:tplc="0421000F">
      <w:start w:val="1"/>
      <w:numFmt w:val="decimal"/>
      <w:lvlText w:val="%7."/>
      <w:lvlJc w:val="left"/>
      <w:pPr>
        <w:ind w:left="5892" w:hanging="360"/>
      </w:pPr>
    </w:lvl>
    <w:lvl w:ilvl="7" w:tplc="04210019">
      <w:start w:val="1"/>
      <w:numFmt w:val="lowerLetter"/>
      <w:lvlText w:val="%8."/>
      <w:lvlJc w:val="left"/>
      <w:pPr>
        <w:ind w:left="6612" w:hanging="360"/>
      </w:pPr>
    </w:lvl>
    <w:lvl w:ilvl="8" w:tplc="0421001B">
      <w:start w:val="1"/>
      <w:numFmt w:val="lowerRoman"/>
      <w:lvlText w:val="%9."/>
      <w:lvlJc w:val="right"/>
      <w:pPr>
        <w:ind w:left="7332" w:hanging="180"/>
      </w:pPr>
    </w:lvl>
  </w:abstractNum>
  <w:abstractNum w:abstractNumId="2" w15:restartNumberingAfterBreak="0">
    <w:nsid w:val="18D3115A"/>
    <w:multiLevelType w:val="hybridMultilevel"/>
    <w:tmpl w:val="D6AE79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80274"/>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732F0"/>
    <w:multiLevelType w:val="hybridMultilevel"/>
    <w:tmpl w:val="49966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026F63"/>
    <w:multiLevelType w:val="hybridMultilevel"/>
    <w:tmpl w:val="B1D4C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CE4C69"/>
    <w:multiLevelType w:val="hybridMultilevel"/>
    <w:tmpl w:val="DFB4A324"/>
    <w:lvl w:ilvl="0" w:tplc="329622E8">
      <w:start w:val="1"/>
      <w:numFmt w:val="decimal"/>
      <w:lvlText w:val="%1."/>
      <w:lvlJc w:val="left"/>
      <w:pPr>
        <w:ind w:left="785" w:hanging="360"/>
      </w:pPr>
      <w:rPr>
        <w:sz w:val="22"/>
        <w:szCs w:val="22"/>
      </w:rPr>
    </w:lvl>
    <w:lvl w:ilvl="1" w:tplc="04210019">
      <w:start w:val="1"/>
      <w:numFmt w:val="lowerLetter"/>
      <w:lvlText w:val="%2."/>
      <w:lvlJc w:val="left"/>
      <w:pPr>
        <w:ind w:left="938" w:hanging="360"/>
      </w:pPr>
    </w:lvl>
    <w:lvl w:ilvl="2" w:tplc="0421001B">
      <w:start w:val="1"/>
      <w:numFmt w:val="lowerRoman"/>
      <w:lvlText w:val="%3."/>
      <w:lvlJc w:val="right"/>
      <w:pPr>
        <w:ind w:left="1658" w:hanging="180"/>
      </w:pPr>
    </w:lvl>
    <w:lvl w:ilvl="3" w:tplc="0421000F">
      <w:start w:val="1"/>
      <w:numFmt w:val="decimal"/>
      <w:lvlText w:val="%4."/>
      <w:lvlJc w:val="left"/>
      <w:pPr>
        <w:ind w:left="2378" w:hanging="360"/>
      </w:pPr>
    </w:lvl>
    <w:lvl w:ilvl="4" w:tplc="04210019">
      <w:start w:val="1"/>
      <w:numFmt w:val="lowerLetter"/>
      <w:lvlText w:val="%5."/>
      <w:lvlJc w:val="left"/>
      <w:pPr>
        <w:ind w:left="3098" w:hanging="360"/>
      </w:pPr>
    </w:lvl>
    <w:lvl w:ilvl="5" w:tplc="0421001B">
      <w:start w:val="1"/>
      <w:numFmt w:val="lowerRoman"/>
      <w:lvlText w:val="%6."/>
      <w:lvlJc w:val="right"/>
      <w:pPr>
        <w:ind w:left="3818" w:hanging="180"/>
      </w:pPr>
    </w:lvl>
    <w:lvl w:ilvl="6" w:tplc="0421000F">
      <w:start w:val="1"/>
      <w:numFmt w:val="decimal"/>
      <w:lvlText w:val="%7."/>
      <w:lvlJc w:val="left"/>
      <w:pPr>
        <w:ind w:left="4538" w:hanging="360"/>
      </w:pPr>
    </w:lvl>
    <w:lvl w:ilvl="7" w:tplc="04210019">
      <w:start w:val="1"/>
      <w:numFmt w:val="lowerLetter"/>
      <w:lvlText w:val="%8."/>
      <w:lvlJc w:val="left"/>
      <w:pPr>
        <w:ind w:left="5258" w:hanging="360"/>
      </w:pPr>
    </w:lvl>
    <w:lvl w:ilvl="8" w:tplc="0421001B">
      <w:start w:val="1"/>
      <w:numFmt w:val="lowerRoman"/>
      <w:lvlText w:val="%9."/>
      <w:lvlJc w:val="right"/>
      <w:pPr>
        <w:ind w:left="5978" w:hanging="180"/>
      </w:pPr>
    </w:lvl>
  </w:abstractNum>
  <w:abstractNum w:abstractNumId="7" w15:restartNumberingAfterBreak="0">
    <w:nsid w:val="2E90070F"/>
    <w:multiLevelType w:val="hybridMultilevel"/>
    <w:tmpl w:val="F27E6E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F76886"/>
    <w:multiLevelType w:val="hybridMultilevel"/>
    <w:tmpl w:val="2ED85E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D33F48"/>
    <w:multiLevelType w:val="hybridMultilevel"/>
    <w:tmpl w:val="FE3863BC"/>
    <w:lvl w:ilvl="0" w:tplc="7B584E78">
      <w:start w:val="1"/>
      <w:numFmt w:val="decimal"/>
      <w:lvlText w:val="%1."/>
      <w:lvlJc w:val="left"/>
      <w:pPr>
        <w:ind w:left="720" w:hanging="360"/>
      </w:pPr>
      <w:rPr>
        <w:rFonts w:ascii="Bookman Old Style" w:eastAsia="Times New Roman" w:hAnsi="Bookman Old Style"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675C96"/>
    <w:multiLevelType w:val="multilevel"/>
    <w:tmpl w:val="207C8B1C"/>
    <w:lvl w:ilvl="0">
      <w:start w:val="1"/>
      <w:numFmt w:val="decimal"/>
      <w:pStyle w:val="List"/>
      <w:lvlText w:val="%1."/>
      <w:lvlJc w:val="left"/>
      <w:pPr>
        <w:ind w:left="360" w:hanging="360"/>
      </w:pPr>
      <w:rPr>
        <w:rFonts w:hint="default"/>
        <w:b w:val="0"/>
        <w:i w:val="0"/>
        <w:sz w:val="24"/>
        <w:szCs w:val="24"/>
      </w:rPr>
    </w:lvl>
    <w:lvl w:ilvl="1">
      <w:start w:val="1"/>
      <w:numFmt w:val="decimal"/>
      <w:pStyle w:val="List2"/>
      <w:lvlText w:val="%1.%2."/>
      <w:lvlJc w:val="left"/>
      <w:pPr>
        <w:ind w:left="78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44B476E5"/>
    <w:multiLevelType w:val="hybridMultilevel"/>
    <w:tmpl w:val="15083088"/>
    <w:lvl w:ilvl="0" w:tplc="04090019">
      <w:start w:val="1"/>
      <w:numFmt w:val="lowerLetter"/>
      <w:lvlText w:val="%1."/>
      <w:lvlJc w:val="left"/>
      <w:pPr>
        <w:ind w:left="786" w:hanging="360"/>
      </w:pPr>
      <w:rPr>
        <w:rFonts w:cs="Times New Roman"/>
        <w:b w:val="0"/>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2" w15:restartNumberingAfterBreak="0">
    <w:nsid w:val="4CA630C8"/>
    <w:multiLevelType w:val="hybridMultilevel"/>
    <w:tmpl w:val="6EC63A8C"/>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3" w15:restartNumberingAfterBreak="0">
    <w:nsid w:val="533B5641"/>
    <w:multiLevelType w:val="hybridMultilevel"/>
    <w:tmpl w:val="15083088"/>
    <w:lvl w:ilvl="0" w:tplc="04090019">
      <w:start w:val="1"/>
      <w:numFmt w:val="lowerLetter"/>
      <w:lvlText w:val="%1."/>
      <w:lvlJc w:val="left"/>
      <w:pPr>
        <w:ind w:left="786" w:hanging="360"/>
      </w:pPr>
      <w:rPr>
        <w:rFonts w:cs="Times New Roman"/>
        <w:b w:val="0"/>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4" w15:restartNumberingAfterBreak="0">
    <w:nsid w:val="546442CF"/>
    <w:multiLevelType w:val="hybridMultilevel"/>
    <w:tmpl w:val="685C30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8065C7"/>
    <w:multiLevelType w:val="hybridMultilevel"/>
    <w:tmpl w:val="15083088"/>
    <w:lvl w:ilvl="0" w:tplc="04090019">
      <w:start w:val="1"/>
      <w:numFmt w:val="lowerLetter"/>
      <w:lvlText w:val="%1."/>
      <w:lvlJc w:val="left"/>
      <w:pPr>
        <w:ind w:left="786" w:hanging="360"/>
      </w:pPr>
      <w:rPr>
        <w:rFonts w:cs="Times New Roman"/>
        <w:b w:val="0"/>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6" w15:restartNumberingAfterBreak="0">
    <w:nsid w:val="624E18C3"/>
    <w:multiLevelType w:val="hybridMultilevel"/>
    <w:tmpl w:val="7046B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F05771"/>
    <w:multiLevelType w:val="hybridMultilevel"/>
    <w:tmpl w:val="A546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17"/>
  </w:num>
  <w:num w:numId="4">
    <w:abstractNumId w:val="14"/>
  </w:num>
  <w:num w:numId="5">
    <w:abstractNumId w:val="16"/>
  </w:num>
  <w:num w:numId="6">
    <w:abstractNumId w:val="0"/>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7"/>
  </w:num>
  <w:num w:numId="20">
    <w:abstractNumId w:val="10"/>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5C"/>
    <w:rsid w:val="000006BC"/>
    <w:rsid w:val="00005FA1"/>
    <w:rsid w:val="00011256"/>
    <w:rsid w:val="0003083D"/>
    <w:rsid w:val="00035A94"/>
    <w:rsid w:val="00037933"/>
    <w:rsid w:val="00051CEE"/>
    <w:rsid w:val="00053A43"/>
    <w:rsid w:val="000602A4"/>
    <w:rsid w:val="000850F1"/>
    <w:rsid w:val="000A4C8D"/>
    <w:rsid w:val="000A5FFD"/>
    <w:rsid w:val="000B0515"/>
    <w:rsid w:val="000C48FF"/>
    <w:rsid w:val="000D3900"/>
    <w:rsid w:val="000D5C7C"/>
    <w:rsid w:val="000F7707"/>
    <w:rsid w:val="00103158"/>
    <w:rsid w:val="0011340F"/>
    <w:rsid w:val="00115434"/>
    <w:rsid w:val="001232C6"/>
    <w:rsid w:val="00126ACA"/>
    <w:rsid w:val="00126C29"/>
    <w:rsid w:val="00141BE3"/>
    <w:rsid w:val="00143DF0"/>
    <w:rsid w:val="00144B7A"/>
    <w:rsid w:val="00145C8B"/>
    <w:rsid w:val="001504FA"/>
    <w:rsid w:val="00152D6F"/>
    <w:rsid w:val="00172D92"/>
    <w:rsid w:val="00175725"/>
    <w:rsid w:val="00184DA3"/>
    <w:rsid w:val="001859A3"/>
    <w:rsid w:val="00185A6B"/>
    <w:rsid w:val="00186673"/>
    <w:rsid w:val="001A2E13"/>
    <w:rsid w:val="001B0F23"/>
    <w:rsid w:val="001B1570"/>
    <w:rsid w:val="001C6E40"/>
    <w:rsid w:val="001D404C"/>
    <w:rsid w:val="001E15C3"/>
    <w:rsid w:val="001F1432"/>
    <w:rsid w:val="001F7D34"/>
    <w:rsid w:val="002111B4"/>
    <w:rsid w:val="00222A4F"/>
    <w:rsid w:val="00233C6B"/>
    <w:rsid w:val="002360B4"/>
    <w:rsid w:val="00251CFF"/>
    <w:rsid w:val="00265C9F"/>
    <w:rsid w:val="002814D7"/>
    <w:rsid w:val="0029054F"/>
    <w:rsid w:val="00294B97"/>
    <w:rsid w:val="002A21F4"/>
    <w:rsid w:val="002A4C48"/>
    <w:rsid w:val="002B358B"/>
    <w:rsid w:val="002C11C9"/>
    <w:rsid w:val="002D551E"/>
    <w:rsid w:val="002E591E"/>
    <w:rsid w:val="002F5154"/>
    <w:rsid w:val="002F7C9A"/>
    <w:rsid w:val="003037BE"/>
    <w:rsid w:val="003062F3"/>
    <w:rsid w:val="003149E0"/>
    <w:rsid w:val="003167AF"/>
    <w:rsid w:val="0034065C"/>
    <w:rsid w:val="00342D54"/>
    <w:rsid w:val="003819EB"/>
    <w:rsid w:val="00384D57"/>
    <w:rsid w:val="00394122"/>
    <w:rsid w:val="003A39CC"/>
    <w:rsid w:val="003A3A4F"/>
    <w:rsid w:val="003A7B02"/>
    <w:rsid w:val="003B3248"/>
    <w:rsid w:val="003B78B9"/>
    <w:rsid w:val="003C023E"/>
    <w:rsid w:val="003C68E7"/>
    <w:rsid w:val="003E6DA4"/>
    <w:rsid w:val="004003E4"/>
    <w:rsid w:val="004060DD"/>
    <w:rsid w:val="00412862"/>
    <w:rsid w:val="004176C6"/>
    <w:rsid w:val="004228C2"/>
    <w:rsid w:val="00447596"/>
    <w:rsid w:val="00451F93"/>
    <w:rsid w:val="004668E5"/>
    <w:rsid w:val="00466C83"/>
    <w:rsid w:val="00476524"/>
    <w:rsid w:val="00486F99"/>
    <w:rsid w:val="00491D13"/>
    <w:rsid w:val="004B2A74"/>
    <w:rsid w:val="004B4802"/>
    <w:rsid w:val="004C03AC"/>
    <w:rsid w:val="004C596C"/>
    <w:rsid w:val="004D187B"/>
    <w:rsid w:val="004F755E"/>
    <w:rsid w:val="00502FA5"/>
    <w:rsid w:val="005079FF"/>
    <w:rsid w:val="00514789"/>
    <w:rsid w:val="00521186"/>
    <w:rsid w:val="005211EA"/>
    <w:rsid w:val="00524C9A"/>
    <w:rsid w:val="00532121"/>
    <w:rsid w:val="00537B67"/>
    <w:rsid w:val="005414EA"/>
    <w:rsid w:val="00545165"/>
    <w:rsid w:val="00551683"/>
    <w:rsid w:val="00557631"/>
    <w:rsid w:val="00565160"/>
    <w:rsid w:val="0056599A"/>
    <w:rsid w:val="00575AF7"/>
    <w:rsid w:val="00581E48"/>
    <w:rsid w:val="00586BA4"/>
    <w:rsid w:val="00586F79"/>
    <w:rsid w:val="00593F7D"/>
    <w:rsid w:val="005942DE"/>
    <w:rsid w:val="005A4CDB"/>
    <w:rsid w:val="005C672F"/>
    <w:rsid w:val="005D683B"/>
    <w:rsid w:val="005E49C7"/>
    <w:rsid w:val="005F613D"/>
    <w:rsid w:val="0060068C"/>
    <w:rsid w:val="0060099E"/>
    <w:rsid w:val="006024DF"/>
    <w:rsid w:val="006059D4"/>
    <w:rsid w:val="00620377"/>
    <w:rsid w:val="00623B78"/>
    <w:rsid w:val="00636971"/>
    <w:rsid w:val="00645A6F"/>
    <w:rsid w:val="006548E7"/>
    <w:rsid w:val="0067314B"/>
    <w:rsid w:val="00675C47"/>
    <w:rsid w:val="006922B8"/>
    <w:rsid w:val="006962DA"/>
    <w:rsid w:val="006A2D2A"/>
    <w:rsid w:val="006A348D"/>
    <w:rsid w:val="006B1972"/>
    <w:rsid w:val="006B2A74"/>
    <w:rsid w:val="006B62FA"/>
    <w:rsid w:val="006D7F01"/>
    <w:rsid w:val="006E38EC"/>
    <w:rsid w:val="006E736C"/>
    <w:rsid w:val="006F0FB8"/>
    <w:rsid w:val="006F1ABF"/>
    <w:rsid w:val="006F3F1E"/>
    <w:rsid w:val="00705179"/>
    <w:rsid w:val="00710CF5"/>
    <w:rsid w:val="007151ED"/>
    <w:rsid w:val="00721C9D"/>
    <w:rsid w:val="00731BEF"/>
    <w:rsid w:val="00731D68"/>
    <w:rsid w:val="00745B99"/>
    <w:rsid w:val="00763530"/>
    <w:rsid w:val="00764922"/>
    <w:rsid w:val="00776E43"/>
    <w:rsid w:val="0078711D"/>
    <w:rsid w:val="0079133B"/>
    <w:rsid w:val="00791879"/>
    <w:rsid w:val="007943D9"/>
    <w:rsid w:val="00795C58"/>
    <w:rsid w:val="007A6124"/>
    <w:rsid w:val="007B0BB7"/>
    <w:rsid w:val="007B46AD"/>
    <w:rsid w:val="007B479C"/>
    <w:rsid w:val="007C6861"/>
    <w:rsid w:val="007E1D60"/>
    <w:rsid w:val="007E3919"/>
    <w:rsid w:val="007F1334"/>
    <w:rsid w:val="007F7EC0"/>
    <w:rsid w:val="008155C2"/>
    <w:rsid w:val="008247FA"/>
    <w:rsid w:val="00826D4F"/>
    <w:rsid w:val="008301F6"/>
    <w:rsid w:val="008335FA"/>
    <w:rsid w:val="00843D34"/>
    <w:rsid w:val="00850A47"/>
    <w:rsid w:val="0085437E"/>
    <w:rsid w:val="00861041"/>
    <w:rsid w:val="0087063E"/>
    <w:rsid w:val="008776F3"/>
    <w:rsid w:val="00877844"/>
    <w:rsid w:val="008A1912"/>
    <w:rsid w:val="008B2F69"/>
    <w:rsid w:val="008B49E3"/>
    <w:rsid w:val="008B5E77"/>
    <w:rsid w:val="008C277D"/>
    <w:rsid w:val="008D1819"/>
    <w:rsid w:val="008D6BF6"/>
    <w:rsid w:val="008E01C6"/>
    <w:rsid w:val="008F558C"/>
    <w:rsid w:val="009175C6"/>
    <w:rsid w:val="00917AC1"/>
    <w:rsid w:val="009353A9"/>
    <w:rsid w:val="00941481"/>
    <w:rsid w:val="0095541F"/>
    <w:rsid w:val="00957AA4"/>
    <w:rsid w:val="00961FC8"/>
    <w:rsid w:val="009633F8"/>
    <w:rsid w:val="00971D01"/>
    <w:rsid w:val="00976A6D"/>
    <w:rsid w:val="0098307F"/>
    <w:rsid w:val="00984F1A"/>
    <w:rsid w:val="00997F1C"/>
    <w:rsid w:val="009A3190"/>
    <w:rsid w:val="009A58E5"/>
    <w:rsid w:val="009B701D"/>
    <w:rsid w:val="009C5631"/>
    <w:rsid w:val="009D08F1"/>
    <w:rsid w:val="009D2E7E"/>
    <w:rsid w:val="009D648C"/>
    <w:rsid w:val="00A273E4"/>
    <w:rsid w:val="00A35B1E"/>
    <w:rsid w:val="00A54228"/>
    <w:rsid w:val="00A57E0D"/>
    <w:rsid w:val="00A618A7"/>
    <w:rsid w:val="00A666B1"/>
    <w:rsid w:val="00A71FCA"/>
    <w:rsid w:val="00A7680E"/>
    <w:rsid w:val="00A839AB"/>
    <w:rsid w:val="00A91BCE"/>
    <w:rsid w:val="00A93784"/>
    <w:rsid w:val="00A974F0"/>
    <w:rsid w:val="00AA697B"/>
    <w:rsid w:val="00AB1B51"/>
    <w:rsid w:val="00AC5A3F"/>
    <w:rsid w:val="00AE609F"/>
    <w:rsid w:val="00B144BE"/>
    <w:rsid w:val="00B20862"/>
    <w:rsid w:val="00B26B3C"/>
    <w:rsid w:val="00B30C55"/>
    <w:rsid w:val="00B5072E"/>
    <w:rsid w:val="00B62D26"/>
    <w:rsid w:val="00B66F09"/>
    <w:rsid w:val="00B76379"/>
    <w:rsid w:val="00B80869"/>
    <w:rsid w:val="00B84876"/>
    <w:rsid w:val="00B87ACB"/>
    <w:rsid w:val="00BA5EEA"/>
    <w:rsid w:val="00BB0386"/>
    <w:rsid w:val="00BB138E"/>
    <w:rsid w:val="00BC1C3D"/>
    <w:rsid w:val="00BC26F4"/>
    <w:rsid w:val="00BC4989"/>
    <w:rsid w:val="00BD4745"/>
    <w:rsid w:val="00BD5F26"/>
    <w:rsid w:val="00BD6742"/>
    <w:rsid w:val="00BE2C58"/>
    <w:rsid w:val="00BE3064"/>
    <w:rsid w:val="00BF45BE"/>
    <w:rsid w:val="00C06A0A"/>
    <w:rsid w:val="00C1607E"/>
    <w:rsid w:val="00C230CF"/>
    <w:rsid w:val="00C31E03"/>
    <w:rsid w:val="00C36C13"/>
    <w:rsid w:val="00C4131E"/>
    <w:rsid w:val="00C42913"/>
    <w:rsid w:val="00C460FF"/>
    <w:rsid w:val="00C51888"/>
    <w:rsid w:val="00C6188C"/>
    <w:rsid w:val="00C63847"/>
    <w:rsid w:val="00C65A79"/>
    <w:rsid w:val="00C716FC"/>
    <w:rsid w:val="00C72B18"/>
    <w:rsid w:val="00C80EED"/>
    <w:rsid w:val="00CA03E6"/>
    <w:rsid w:val="00CA1034"/>
    <w:rsid w:val="00CB3CF5"/>
    <w:rsid w:val="00CB471F"/>
    <w:rsid w:val="00CC3F5A"/>
    <w:rsid w:val="00CC4736"/>
    <w:rsid w:val="00CC70E5"/>
    <w:rsid w:val="00CD72CD"/>
    <w:rsid w:val="00CE7891"/>
    <w:rsid w:val="00CE7FC6"/>
    <w:rsid w:val="00CF2B7E"/>
    <w:rsid w:val="00D007B9"/>
    <w:rsid w:val="00D13597"/>
    <w:rsid w:val="00D1469F"/>
    <w:rsid w:val="00D20342"/>
    <w:rsid w:val="00D260EC"/>
    <w:rsid w:val="00D32C3E"/>
    <w:rsid w:val="00D331A0"/>
    <w:rsid w:val="00D37972"/>
    <w:rsid w:val="00D37A7C"/>
    <w:rsid w:val="00D409DD"/>
    <w:rsid w:val="00D4587D"/>
    <w:rsid w:val="00D46129"/>
    <w:rsid w:val="00D572D4"/>
    <w:rsid w:val="00D64EBB"/>
    <w:rsid w:val="00D7048E"/>
    <w:rsid w:val="00D7216D"/>
    <w:rsid w:val="00D72170"/>
    <w:rsid w:val="00D863DF"/>
    <w:rsid w:val="00D95CDD"/>
    <w:rsid w:val="00DA00B0"/>
    <w:rsid w:val="00DB20B5"/>
    <w:rsid w:val="00DC0FCC"/>
    <w:rsid w:val="00DC3080"/>
    <w:rsid w:val="00DD62D0"/>
    <w:rsid w:val="00DF0D32"/>
    <w:rsid w:val="00DF2F9C"/>
    <w:rsid w:val="00E00AF3"/>
    <w:rsid w:val="00E1545E"/>
    <w:rsid w:val="00E22168"/>
    <w:rsid w:val="00E3091C"/>
    <w:rsid w:val="00E3319B"/>
    <w:rsid w:val="00E44864"/>
    <w:rsid w:val="00E47992"/>
    <w:rsid w:val="00E5461B"/>
    <w:rsid w:val="00E56649"/>
    <w:rsid w:val="00E600AB"/>
    <w:rsid w:val="00E70BDB"/>
    <w:rsid w:val="00E80C00"/>
    <w:rsid w:val="00E8143A"/>
    <w:rsid w:val="00EA3A3E"/>
    <w:rsid w:val="00EA6244"/>
    <w:rsid w:val="00EC003E"/>
    <w:rsid w:val="00ED4396"/>
    <w:rsid w:val="00ED5E71"/>
    <w:rsid w:val="00EE005F"/>
    <w:rsid w:val="00EE1D83"/>
    <w:rsid w:val="00EE4411"/>
    <w:rsid w:val="00EF18BD"/>
    <w:rsid w:val="00F25F6B"/>
    <w:rsid w:val="00F43E3B"/>
    <w:rsid w:val="00F53CFD"/>
    <w:rsid w:val="00F53FA2"/>
    <w:rsid w:val="00F6162E"/>
    <w:rsid w:val="00F65134"/>
    <w:rsid w:val="00F8193E"/>
    <w:rsid w:val="00F85232"/>
    <w:rsid w:val="00F959E1"/>
    <w:rsid w:val="00F95A24"/>
    <w:rsid w:val="00FB2E80"/>
    <w:rsid w:val="00FB4B88"/>
    <w:rsid w:val="00FD07B4"/>
    <w:rsid w:val="00FD59B0"/>
    <w:rsid w:val="00FD7F0D"/>
    <w:rsid w:val="00FE3766"/>
    <w:rsid w:val="00FE6B27"/>
    <w:rsid w:val="00FF5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84FF4C6-9679-0B49-A122-6BBF0A84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5E"/>
  </w:style>
  <w:style w:type="paragraph" w:styleId="Heading2">
    <w:name w:val="heading 2"/>
    <w:basedOn w:val="Normal"/>
    <w:link w:val="Heading2Char"/>
    <w:uiPriority w:val="9"/>
    <w:qFormat/>
    <w:rsid w:val="00037933"/>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43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F5B4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5C"/>
    <w:pPr>
      <w:tabs>
        <w:tab w:val="center" w:pos="4680"/>
        <w:tab w:val="right" w:pos="9360"/>
      </w:tabs>
      <w:spacing w:line="240" w:lineRule="auto"/>
    </w:pPr>
  </w:style>
  <w:style w:type="character" w:customStyle="1" w:styleId="HeaderChar">
    <w:name w:val="Header Char"/>
    <w:basedOn w:val="DefaultParagraphFont"/>
    <w:link w:val="Header"/>
    <w:uiPriority w:val="99"/>
    <w:rsid w:val="0034065C"/>
  </w:style>
  <w:style w:type="paragraph" w:styleId="Footer">
    <w:name w:val="footer"/>
    <w:basedOn w:val="Normal"/>
    <w:link w:val="FooterChar"/>
    <w:uiPriority w:val="99"/>
    <w:unhideWhenUsed/>
    <w:rsid w:val="0034065C"/>
    <w:pPr>
      <w:tabs>
        <w:tab w:val="center" w:pos="4680"/>
        <w:tab w:val="right" w:pos="9360"/>
      </w:tabs>
      <w:spacing w:line="240" w:lineRule="auto"/>
    </w:pPr>
  </w:style>
  <w:style w:type="character" w:customStyle="1" w:styleId="FooterChar">
    <w:name w:val="Footer Char"/>
    <w:basedOn w:val="DefaultParagraphFont"/>
    <w:link w:val="Footer"/>
    <w:uiPriority w:val="99"/>
    <w:rsid w:val="0034065C"/>
  </w:style>
  <w:style w:type="paragraph" w:styleId="BalloonText">
    <w:name w:val="Balloon Text"/>
    <w:basedOn w:val="Normal"/>
    <w:link w:val="BalloonTextChar"/>
    <w:uiPriority w:val="99"/>
    <w:semiHidden/>
    <w:unhideWhenUsed/>
    <w:rsid w:val="003406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5C"/>
    <w:rPr>
      <w:rFonts w:ascii="Tahoma" w:hAnsi="Tahoma" w:cs="Tahoma"/>
      <w:sz w:val="16"/>
      <w:szCs w:val="16"/>
    </w:rPr>
  </w:style>
  <w:style w:type="paragraph" w:styleId="ListParagraph">
    <w:name w:val="List Paragraph"/>
    <w:basedOn w:val="Normal"/>
    <w:link w:val="ListParagraphChar"/>
    <w:uiPriority w:val="34"/>
    <w:qFormat/>
    <w:rsid w:val="008335FA"/>
    <w:pPr>
      <w:ind w:left="720"/>
      <w:contextualSpacing/>
    </w:pPr>
  </w:style>
  <w:style w:type="table" w:styleId="TableGrid">
    <w:name w:val="Table Grid"/>
    <w:basedOn w:val="TableNormal"/>
    <w:uiPriority w:val="59"/>
    <w:rsid w:val="00A974F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A974F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379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933"/>
    <w:pPr>
      <w:spacing w:before="100" w:beforeAutospacing="1" w:after="100" w:afterAutospacing="1" w:line="240" w:lineRule="auto"/>
      <w:jc w:val="left"/>
    </w:pPr>
    <w:rPr>
      <w:rFonts w:ascii="Times New Roman" w:eastAsia="Times New Roman" w:hAnsi="Times New Roman" w:cs="Times New Roman"/>
      <w:sz w:val="24"/>
      <w:szCs w:val="24"/>
    </w:rPr>
  </w:style>
  <w:style w:type="table" w:styleId="MediumGrid3-Accent1">
    <w:name w:val="Medium Grid 3 Accent 1"/>
    <w:basedOn w:val="TableNormal"/>
    <w:uiPriority w:val="69"/>
    <w:rsid w:val="00F8193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5">
    <w:name w:val="Medium Shading 2 Accent 5"/>
    <w:basedOn w:val="TableNormal"/>
    <w:uiPriority w:val="64"/>
    <w:rsid w:val="00F8193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0">
    <w:name w:val="s0"/>
    <w:uiPriority w:val="99"/>
    <w:rsid w:val="00A666B1"/>
    <w:pPr>
      <w:widowControl w:val="0"/>
      <w:autoSpaceDE w:val="0"/>
      <w:autoSpaceDN w:val="0"/>
      <w:adjustRightInd w:val="0"/>
      <w:spacing w:after="0" w:line="240" w:lineRule="auto"/>
      <w:ind w:left="0" w:firstLine="0"/>
      <w:jc w:val="left"/>
    </w:pPr>
    <w:rPr>
      <w:rFonts w:ascii="Batang" w:eastAsia="Batang" w:hAnsi="Times New Roman" w:cs="Times New Roman"/>
      <w:sz w:val="24"/>
      <w:szCs w:val="24"/>
      <w:lang w:eastAsia="ko-KR"/>
    </w:rPr>
  </w:style>
  <w:style w:type="paragraph" w:styleId="NoSpacing">
    <w:name w:val="No Spacing"/>
    <w:uiPriority w:val="99"/>
    <w:qFormat/>
    <w:rsid w:val="002B358B"/>
    <w:pPr>
      <w:spacing w:after="0" w:line="240" w:lineRule="auto"/>
      <w:ind w:left="0" w:firstLine="0"/>
      <w:jc w:val="left"/>
    </w:pPr>
    <w:rPr>
      <w:rFonts w:ascii="Calibri" w:eastAsia="Calibri" w:hAnsi="Calibri" w:cs="Times New Roman"/>
    </w:rPr>
  </w:style>
  <w:style w:type="character" w:customStyle="1" w:styleId="ListParagraphChar">
    <w:name w:val="List Paragraph Char"/>
    <w:link w:val="ListParagraph"/>
    <w:uiPriority w:val="34"/>
    <w:rsid w:val="003E6DA4"/>
  </w:style>
  <w:style w:type="paragraph" w:styleId="List">
    <w:name w:val="List"/>
    <w:basedOn w:val="Normal"/>
    <w:uiPriority w:val="99"/>
    <w:unhideWhenUsed/>
    <w:rsid w:val="00B62D26"/>
    <w:pPr>
      <w:numPr>
        <w:numId w:val="1"/>
      </w:numPr>
      <w:spacing w:after="0" w:line="360" w:lineRule="auto"/>
      <w:contextualSpacing/>
    </w:pPr>
    <w:rPr>
      <w:rFonts w:ascii="Arial" w:eastAsia="Batang" w:hAnsi="Arial" w:cs="Arial"/>
      <w:lang w:val="id-ID" w:eastAsia="en-GB"/>
    </w:rPr>
  </w:style>
  <w:style w:type="paragraph" w:styleId="List2">
    <w:name w:val="List 2"/>
    <w:basedOn w:val="Normal"/>
    <w:uiPriority w:val="99"/>
    <w:rsid w:val="00B62D26"/>
    <w:pPr>
      <w:numPr>
        <w:ilvl w:val="1"/>
        <w:numId w:val="1"/>
      </w:numPr>
      <w:spacing w:after="0" w:line="360" w:lineRule="auto"/>
      <w:contextualSpacing/>
    </w:pPr>
    <w:rPr>
      <w:rFonts w:ascii="Arial" w:eastAsia="Batang" w:hAnsi="Arial" w:cs="Arial"/>
      <w:lang w:eastAsia="en-GB"/>
    </w:rPr>
  </w:style>
  <w:style w:type="paragraph" w:customStyle="1" w:styleId="ColorfulList-Accent11">
    <w:name w:val="Colorful List - Accent 11"/>
    <w:basedOn w:val="Normal"/>
    <w:uiPriority w:val="34"/>
    <w:qFormat/>
    <w:rsid w:val="006548E7"/>
    <w:pPr>
      <w:spacing w:after="200"/>
      <w:ind w:left="720" w:firstLine="0"/>
      <w:contextualSpacing/>
      <w:jc w:val="left"/>
    </w:pPr>
    <w:rPr>
      <w:rFonts w:ascii="Cambria" w:eastAsia="Cambria" w:hAnsi="Cambria" w:cs="Times New Roman"/>
    </w:rPr>
  </w:style>
  <w:style w:type="paragraph" w:styleId="BodyText">
    <w:name w:val="Body Text"/>
    <w:basedOn w:val="Normal"/>
    <w:link w:val="BodyTextChar"/>
    <w:uiPriority w:val="99"/>
    <w:semiHidden/>
    <w:unhideWhenUsed/>
    <w:rsid w:val="00D37972"/>
    <w:pPr>
      <w:spacing w:after="0" w:line="240" w:lineRule="auto"/>
      <w:ind w:left="0" w:firstLine="0"/>
    </w:pPr>
    <w:rPr>
      <w:rFonts w:ascii="Times New Roman" w:eastAsia="Times New Roman" w:hAnsi="Times New Roman" w:cs="Times New Roman"/>
      <w:sz w:val="24"/>
      <w:szCs w:val="20"/>
      <w:lang w:val="id-ID" w:eastAsia="id-ID"/>
    </w:rPr>
  </w:style>
  <w:style w:type="character" w:customStyle="1" w:styleId="BodyTextChar">
    <w:name w:val="Body Text Char"/>
    <w:basedOn w:val="DefaultParagraphFont"/>
    <w:link w:val="BodyText"/>
    <w:uiPriority w:val="99"/>
    <w:rsid w:val="00D37972"/>
    <w:rPr>
      <w:rFonts w:ascii="Times New Roman" w:eastAsia="Times New Roman" w:hAnsi="Times New Roman" w:cs="Times New Roman"/>
      <w:sz w:val="24"/>
      <w:szCs w:val="20"/>
      <w:lang w:val="id-ID" w:eastAsia="id-ID"/>
    </w:rPr>
  </w:style>
  <w:style w:type="table" w:customStyle="1" w:styleId="TableGrid1">
    <w:name w:val="Table Grid1"/>
    <w:basedOn w:val="TableNormal"/>
    <w:uiPriority w:val="59"/>
    <w:rsid w:val="00D37972"/>
    <w:pPr>
      <w:spacing w:after="0" w:line="240" w:lineRule="auto"/>
      <w:ind w:left="0" w:firstLine="0"/>
      <w:jc w:val="left"/>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EE005F"/>
    <w:pPr>
      <w:ind w:left="283"/>
    </w:pPr>
  </w:style>
  <w:style w:type="character" w:customStyle="1" w:styleId="BodyTextIndentChar">
    <w:name w:val="Body Text Indent Char"/>
    <w:basedOn w:val="DefaultParagraphFont"/>
    <w:link w:val="BodyTextIndent"/>
    <w:uiPriority w:val="99"/>
    <w:semiHidden/>
    <w:rsid w:val="00EE005F"/>
  </w:style>
  <w:style w:type="character" w:customStyle="1" w:styleId="Heading3Char">
    <w:name w:val="Heading 3 Char"/>
    <w:basedOn w:val="DefaultParagraphFont"/>
    <w:link w:val="Heading3"/>
    <w:uiPriority w:val="9"/>
    <w:semiHidden/>
    <w:rsid w:val="0085437E"/>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FF5B4D"/>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1859A3"/>
    <w:pPr>
      <w:ind w:left="283" w:firstLine="0"/>
      <w:jc w:val="left"/>
    </w:pPr>
    <w:rPr>
      <w:rFonts w:ascii="Calibri" w:eastAsia="Times New Roman" w:hAnsi="Calibri" w:cs="Times New Roman"/>
      <w:sz w:val="16"/>
      <w:szCs w:val="16"/>
      <w:lang w:val="id-ID"/>
    </w:rPr>
  </w:style>
  <w:style w:type="character" w:customStyle="1" w:styleId="BodyTextIndent3Char">
    <w:name w:val="Body Text Indent 3 Char"/>
    <w:basedOn w:val="DefaultParagraphFont"/>
    <w:link w:val="BodyTextIndent3"/>
    <w:uiPriority w:val="99"/>
    <w:semiHidden/>
    <w:rsid w:val="001859A3"/>
    <w:rPr>
      <w:rFonts w:ascii="Calibri" w:eastAsia="Times New Roman" w:hAnsi="Calibri" w:cs="Times New Roman"/>
      <w:sz w:val="16"/>
      <w:szCs w:val="16"/>
      <w:lang w:val="id-ID"/>
    </w:rPr>
  </w:style>
  <w:style w:type="character" w:styleId="Hyperlink">
    <w:name w:val="Hyperlink"/>
    <w:basedOn w:val="DefaultParagraphFont"/>
    <w:uiPriority w:val="99"/>
    <w:unhideWhenUsed/>
    <w:rsid w:val="007151ED"/>
    <w:rPr>
      <w:color w:val="0000FF" w:themeColor="hyperlink"/>
      <w:u w:val="single"/>
    </w:rPr>
  </w:style>
  <w:style w:type="character" w:customStyle="1" w:styleId="UnresolvedMention1">
    <w:name w:val="Unresolved Mention1"/>
    <w:basedOn w:val="DefaultParagraphFont"/>
    <w:uiPriority w:val="99"/>
    <w:semiHidden/>
    <w:unhideWhenUsed/>
    <w:rsid w:val="0071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049">
      <w:bodyDiv w:val="1"/>
      <w:marLeft w:val="0"/>
      <w:marRight w:val="0"/>
      <w:marTop w:val="0"/>
      <w:marBottom w:val="0"/>
      <w:divBdr>
        <w:top w:val="none" w:sz="0" w:space="0" w:color="auto"/>
        <w:left w:val="none" w:sz="0" w:space="0" w:color="auto"/>
        <w:bottom w:val="none" w:sz="0" w:space="0" w:color="auto"/>
        <w:right w:val="none" w:sz="0" w:space="0" w:color="auto"/>
      </w:divBdr>
    </w:div>
    <w:div w:id="615671786">
      <w:bodyDiv w:val="1"/>
      <w:marLeft w:val="0"/>
      <w:marRight w:val="0"/>
      <w:marTop w:val="0"/>
      <w:marBottom w:val="0"/>
      <w:divBdr>
        <w:top w:val="none" w:sz="0" w:space="0" w:color="auto"/>
        <w:left w:val="none" w:sz="0" w:space="0" w:color="auto"/>
        <w:bottom w:val="none" w:sz="0" w:space="0" w:color="auto"/>
        <w:right w:val="none" w:sz="0" w:space="0" w:color="auto"/>
      </w:divBdr>
    </w:div>
    <w:div w:id="791287206">
      <w:bodyDiv w:val="1"/>
      <w:marLeft w:val="0"/>
      <w:marRight w:val="0"/>
      <w:marTop w:val="0"/>
      <w:marBottom w:val="0"/>
      <w:divBdr>
        <w:top w:val="none" w:sz="0" w:space="0" w:color="auto"/>
        <w:left w:val="none" w:sz="0" w:space="0" w:color="auto"/>
        <w:bottom w:val="none" w:sz="0" w:space="0" w:color="auto"/>
        <w:right w:val="none" w:sz="0" w:space="0" w:color="auto"/>
      </w:divBdr>
    </w:div>
    <w:div w:id="857893937">
      <w:bodyDiv w:val="1"/>
      <w:marLeft w:val="0"/>
      <w:marRight w:val="0"/>
      <w:marTop w:val="0"/>
      <w:marBottom w:val="0"/>
      <w:divBdr>
        <w:top w:val="none" w:sz="0" w:space="0" w:color="auto"/>
        <w:left w:val="none" w:sz="0" w:space="0" w:color="auto"/>
        <w:bottom w:val="none" w:sz="0" w:space="0" w:color="auto"/>
        <w:right w:val="none" w:sz="0" w:space="0" w:color="auto"/>
      </w:divBdr>
    </w:div>
    <w:div w:id="1046492118">
      <w:bodyDiv w:val="1"/>
      <w:marLeft w:val="0"/>
      <w:marRight w:val="0"/>
      <w:marTop w:val="0"/>
      <w:marBottom w:val="0"/>
      <w:divBdr>
        <w:top w:val="none" w:sz="0" w:space="0" w:color="auto"/>
        <w:left w:val="none" w:sz="0" w:space="0" w:color="auto"/>
        <w:bottom w:val="none" w:sz="0" w:space="0" w:color="auto"/>
        <w:right w:val="none" w:sz="0" w:space="0" w:color="auto"/>
      </w:divBdr>
    </w:div>
    <w:div w:id="1699087723">
      <w:bodyDiv w:val="1"/>
      <w:marLeft w:val="0"/>
      <w:marRight w:val="0"/>
      <w:marTop w:val="0"/>
      <w:marBottom w:val="0"/>
      <w:divBdr>
        <w:top w:val="none" w:sz="0" w:space="0" w:color="auto"/>
        <w:left w:val="none" w:sz="0" w:space="0" w:color="auto"/>
        <w:bottom w:val="none" w:sz="0" w:space="0" w:color="auto"/>
        <w:right w:val="none" w:sz="0" w:space="0" w:color="auto"/>
      </w:divBdr>
    </w:div>
    <w:div w:id="1924683263">
      <w:bodyDiv w:val="1"/>
      <w:marLeft w:val="0"/>
      <w:marRight w:val="0"/>
      <w:marTop w:val="0"/>
      <w:marBottom w:val="0"/>
      <w:divBdr>
        <w:top w:val="none" w:sz="0" w:space="0" w:color="auto"/>
        <w:left w:val="none" w:sz="0" w:space="0" w:color="auto"/>
        <w:bottom w:val="none" w:sz="0" w:space="0" w:color="auto"/>
        <w:right w:val="none" w:sz="0" w:space="0" w:color="auto"/>
      </w:divBdr>
    </w:div>
    <w:div w:id="19555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c.kemenkeu.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c.kemenkeu.go.id"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FA440C199D4CAABF447A21C352425B"/>
        <w:category>
          <w:name w:val="General"/>
          <w:gallery w:val="placeholder"/>
        </w:category>
        <w:types>
          <w:type w:val="bbPlcHdr"/>
        </w:types>
        <w:behaviors>
          <w:behavior w:val="content"/>
        </w:behaviors>
        <w:guid w:val="{BD2B5D9D-3023-4987-90CA-6A609E06D0C7}"/>
      </w:docPartPr>
      <w:docPartBody>
        <w:p w:rsidR="00367C93" w:rsidRDefault="00847D73" w:rsidP="00847D73">
          <w:pPr>
            <w:pStyle w:val="C0FA440C199D4CAABF447A21C35242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165"/>
    <w:rsid w:val="00012377"/>
    <w:rsid w:val="00020F4C"/>
    <w:rsid w:val="00095C3E"/>
    <w:rsid w:val="001D5D09"/>
    <w:rsid w:val="00237165"/>
    <w:rsid w:val="002771F6"/>
    <w:rsid w:val="002D3EE8"/>
    <w:rsid w:val="00330013"/>
    <w:rsid w:val="00354FE3"/>
    <w:rsid w:val="00367C93"/>
    <w:rsid w:val="0038491E"/>
    <w:rsid w:val="003F0CF2"/>
    <w:rsid w:val="004537E2"/>
    <w:rsid w:val="004D6652"/>
    <w:rsid w:val="004E317D"/>
    <w:rsid w:val="00552B33"/>
    <w:rsid w:val="005D3306"/>
    <w:rsid w:val="005D72FA"/>
    <w:rsid w:val="005F2C75"/>
    <w:rsid w:val="00701620"/>
    <w:rsid w:val="00762A4F"/>
    <w:rsid w:val="00772FDD"/>
    <w:rsid w:val="00847D73"/>
    <w:rsid w:val="00A27443"/>
    <w:rsid w:val="00A527CF"/>
    <w:rsid w:val="00AC7186"/>
    <w:rsid w:val="00AF0FBB"/>
    <w:rsid w:val="00BE2F33"/>
    <w:rsid w:val="00C35A31"/>
    <w:rsid w:val="00D175C6"/>
    <w:rsid w:val="00F1096B"/>
    <w:rsid w:val="00FF7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5E75A07041434C9A4BF93DF5B9AE58">
    <w:name w:val="9E5E75A07041434C9A4BF93DF5B9AE58"/>
    <w:rsid w:val="00237165"/>
  </w:style>
  <w:style w:type="paragraph" w:customStyle="1" w:styleId="417D5BBEF2494192937F7F22C1C7555C">
    <w:name w:val="417D5BBEF2494192937F7F22C1C7555C"/>
    <w:rsid w:val="00237165"/>
  </w:style>
  <w:style w:type="paragraph" w:customStyle="1" w:styleId="2FF333035BB140D3BFF79612CE245E23">
    <w:name w:val="2FF333035BB140D3BFF79612CE245E23"/>
    <w:rsid w:val="00020F4C"/>
  </w:style>
  <w:style w:type="paragraph" w:customStyle="1" w:styleId="FDBF647966E6431B876624DCA40C8F3F">
    <w:name w:val="FDBF647966E6431B876624DCA40C8F3F"/>
    <w:rsid w:val="00020F4C"/>
  </w:style>
  <w:style w:type="paragraph" w:customStyle="1" w:styleId="FAF5CB4BA65741A287E60F16A5D09549">
    <w:name w:val="FAF5CB4BA65741A287E60F16A5D09549"/>
    <w:rsid w:val="00AC7186"/>
  </w:style>
  <w:style w:type="paragraph" w:customStyle="1" w:styleId="2C600F40D1154A1484E6DFD8F59767B1">
    <w:name w:val="2C600F40D1154A1484E6DFD8F59767B1"/>
    <w:rsid w:val="00AC7186"/>
  </w:style>
  <w:style w:type="paragraph" w:customStyle="1" w:styleId="0D2AE1A0B6C54905AFC5967197FF7637">
    <w:name w:val="0D2AE1A0B6C54905AFC5967197FF7637"/>
    <w:rsid w:val="00AC7186"/>
  </w:style>
  <w:style w:type="paragraph" w:customStyle="1" w:styleId="5A8A651446114737B53E8DCE48863752">
    <w:name w:val="5A8A651446114737B53E8DCE48863752"/>
    <w:rsid w:val="00847D73"/>
    <w:pPr>
      <w:spacing w:after="160" w:line="259" w:lineRule="auto"/>
    </w:pPr>
  </w:style>
  <w:style w:type="paragraph" w:customStyle="1" w:styleId="7CBBD89EE9974AC7B2E04210B1650DCB">
    <w:name w:val="7CBBD89EE9974AC7B2E04210B1650DCB"/>
    <w:rsid w:val="00847D73"/>
    <w:pPr>
      <w:spacing w:after="160" w:line="259" w:lineRule="auto"/>
    </w:pPr>
  </w:style>
  <w:style w:type="paragraph" w:customStyle="1" w:styleId="F0C4F2EDCFDB4BD896D6FE106868712A">
    <w:name w:val="F0C4F2EDCFDB4BD896D6FE106868712A"/>
    <w:rsid w:val="00847D73"/>
    <w:pPr>
      <w:spacing w:after="160" w:line="259" w:lineRule="auto"/>
    </w:pPr>
  </w:style>
  <w:style w:type="paragraph" w:customStyle="1" w:styleId="7F5BB05A6A7C4CB98B4FE320E3AB1CC4">
    <w:name w:val="7F5BB05A6A7C4CB98B4FE320E3AB1CC4"/>
    <w:rsid w:val="00847D73"/>
    <w:pPr>
      <w:spacing w:after="160" w:line="259" w:lineRule="auto"/>
    </w:pPr>
  </w:style>
  <w:style w:type="paragraph" w:customStyle="1" w:styleId="C98CF3065E644634B8E3F1E7A2BC6500">
    <w:name w:val="C98CF3065E644634B8E3F1E7A2BC6500"/>
    <w:rsid w:val="00847D73"/>
    <w:pPr>
      <w:spacing w:after="160" w:line="259" w:lineRule="auto"/>
    </w:pPr>
  </w:style>
  <w:style w:type="paragraph" w:customStyle="1" w:styleId="052EE4490DF64B97AD60E41FE4ACE89F">
    <w:name w:val="052EE4490DF64B97AD60E41FE4ACE89F"/>
    <w:rsid w:val="00847D73"/>
    <w:pPr>
      <w:spacing w:after="160" w:line="259" w:lineRule="auto"/>
    </w:pPr>
  </w:style>
  <w:style w:type="paragraph" w:customStyle="1" w:styleId="FB19807B3CFE447E92EAB1B4A25027D7">
    <w:name w:val="FB19807B3CFE447E92EAB1B4A25027D7"/>
    <w:rsid w:val="00847D73"/>
    <w:pPr>
      <w:spacing w:after="160" w:line="259" w:lineRule="auto"/>
    </w:pPr>
  </w:style>
  <w:style w:type="paragraph" w:customStyle="1" w:styleId="8E912B005BE340068485DD2D31036F13">
    <w:name w:val="8E912B005BE340068485DD2D31036F13"/>
    <w:rsid w:val="00847D73"/>
    <w:pPr>
      <w:spacing w:after="160" w:line="259" w:lineRule="auto"/>
    </w:pPr>
  </w:style>
  <w:style w:type="paragraph" w:customStyle="1" w:styleId="111FAE9716C64FA0918EDAB0E40AD7B5">
    <w:name w:val="111FAE9716C64FA0918EDAB0E40AD7B5"/>
    <w:rsid w:val="00847D73"/>
    <w:pPr>
      <w:spacing w:after="160" w:line="259" w:lineRule="auto"/>
    </w:pPr>
  </w:style>
  <w:style w:type="paragraph" w:customStyle="1" w:styleId="3E6512394FED48B1B51EE74BADDFDDD8">
    <w:name w:val="3E6512394FED48B1B51EE74BADDFDDD8"/>
    <w:rsid w:val="00847D73"/>
    <w:pPr>
      <w:spacing w:after="160" w:line="259" w:lineRule="auto"/>
    </w:pPr>
  </w:style>
  <w:style w:type="paragraph" w:customStyle="1" w:styleId="B3D4B7236FDF4987A5628F713739341C">
    <w:name w:val="B3D4B7236FDF4987A5628F713739341C"/>
    <w:rsid w:val="00847D73"/>
    <w:pPr>
      <w:spacing w:after="160" w:line="259" w:lineRule="auto"/>
    </w:pPr>
  </w:style>
  <w:style w:type="paragraph" w:customStyle="1" w:styleId="7EC53DACF1454FBBB645BE7C50342BA4">
    <w:name w:val="7EC53DACF1454FBBB645BE7C50342BA4"/>
    <w:rsid w:val="00847D73"/>
    <w:pPr>
      <w:spacing w:after="160" w:line="259" w:lineRule="auto"/>
    </w:pPr>
  </w:style>
  <w:style w:type="paragraph" w:customStyle="1" w:styleId="C0FA440C199D4CAABF447A21C352425B">
    <w:name w:val="C0FA440C199D4CAABF447A21C352425B"/>
    <w:rsid w:val="00847D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0C90-8FCE-4C28-A674-97052A9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Pelatihan Teknis Pemeriksaan Bukti Permulaan</vt:lpstr>
    </vt:vector>
  </TitlesOfParts>
  <Company>Pinky Girls</Company>
  <LinksUpToDate>false</LinksUpToDate>
  <CharactersWithSpaces>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Teknis Pemeriksaan Bukti Permulaan</dc:title>
  <dc:creator>Nova Mardianti</dc:creator>
  <cp:lastModifiedBy>Galuh Dwi Cahyani</cp:lastModifiedBy>
  <cp:revision>4</cp:revision>
  <cp:lastPrinted>2018-07-05T04:47:00Z</cp:lastPrinted>
  <dcterms:created xsi:type="dcterms:W3CDTF">2019-05-09T08:15:00Z</dcterms:created>
  <dcterms:modified xsi:type="dcterms:W3CDTF">2019-05-21T04:15:00Z</dcterms:modified>
</cp:coreProperties>
</file>