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B9D4D" w14:textId="77777777" w:rsidR="00245957" w:rsidRDefault="003A5B9B">
      <w:pPr>
        <w:spacing w:after="160" w:line="360" w:lineRule="auto"/>
        <w:ind w:left="0" w:firstLine="0"/>
        <w:jc w:val="center"/>
        <w:rPr>
          <w:rFonts w:ascii="Bookman Old Style" w:eastAsia="Calibri" w:hAnsi="Bookman Old Style" w:cs="Arial"/>
          <w:b/>
          <w:sz w:val="28"/>
          <w:szCs w:val="28"/>
          <w:lang w:val="id-ID"/>
        </w:rPr>
      </w:pPr>
      <w:r>
        <w:rPr>
          <w:rFonts w:ascii="Bookman Old Style" w:eastAsia="Calibri" w:hAnsi="Bookman Old Style" w:cs="Arial"/>
          <w:b/>
          <w:sz w:val="28"/>
          <w:szCs w:val="28"/>
        </w:rPr>
        <w:t>KERANGKA ACUAN PROGRAM</w:t>
      </w:r>
    </w:p>
    <w:tbl>
      <w:tblPr>
        <w:tblW w:w="503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7"/>
        <w:gridCol w:w="285"/>
        <w:gridCol w:w="1981"/>
        <w:gridCol w:w="2739"/>
        <w:gridCol w:w="631"/>
        <w:gridCol w:w="882"/>
        <w:gridCol w:w="847"/>
        <w:gridCol w:w="1279"/>
      </w:tblGrid>
      <w:tr w:rsidR="00245957" w14:paraId="4888CB49" w14:textId="77777777">
        <w:trPr>
          <w:trHeight w:val="370"/>
          <w:jc w:val="center"/>
        </w:trPr>
        <w:tc>
          <w:tcPr>
            <w:tcW w:w="5000" w:type="pct"/>
            <w:gridSpan w:val="8"/>
            <w:shd w:val="clear" w:color="auto" w:fill="FBD4B4"/>
            <w:vAlign w:val="center"/>
          </w:tcPr>
          <w:p w14:paraId="433E4FD1" w14:textId="77777777" w:rsidR="00245957" w:rsidRDefault="003A5B9B">
            <w:pPr>
              <w:spacing w:before="60" w:after="60" w:line="259" w:lineRule="auto"/>
              <w:ind w:left="0" w:firstLine="0"/>
              <w:jc w:val="center"/>
              <w:rPr>
                <w:rFonts w:ascii="Bookman Old Style" w:eastAsia="Calibri" w:hAnsi="Bookman Old Style" w:cs="Arial"/>
                <w:sz w:val="24"/>
                <w:szCs w:val="24"/>
                <w:lang w:val="id-ID"/>
              </w:rPr>
            </w:pPr>
            <w:r>
              <w:rPr>
                <w:rFonts w:ascii="Bookman Old Style" w:eastAsia="Calibri" w:hAnsi="Bookman Old Style" w:cs="Arial"/>
                <w:sz w:val="24"/>
                <w:szCs w:val="24"/>
              </w:rPr>
              <w:t>NAMA PROGRAM</w:t>
            </w:r>
          </w:p>
        </w:tc>
      </w:tr>
      <w:tr w:rsidR="00245957" w14:paraId="5E7A9D31" w14:textId="77777777">
        <w:trPr>
          <w:trHeight w:val="570"/>
          <w:jc w:val="center"/>
        </w:trPr>
        <w:tc>
          <w:tcPr>
            <w:tcW w:w="5000" w:type="pct"/>
            <w:gridSpan w:val="8"/>
          </w:tcPr>
          <w:p w14:paraId="42EB7880" w14:textId="77777777" w:rsidR="00245957" w:rsidRDefault="003A5B9B">
            <w:pPr>
              <w:spacing w:after="160" w:line="259" w:lineRule="auto"/>
              <w:ind w:left="0" w:firstLine="0"/>
              <w:jc w:val="center"/>
              <w:rPr>
                <w:rFonts w:ascii="Bookman Old Style" w:eastAsia="Calibri" w:hAnsi="Bookman Old Style" w:cs="Arial"/>
                <w:b/>
                <w:sz w:val="24"/>
                <w:szCs w:val="24"/>
                <w:lang w:val="en-AU"/>
              </w:rPr>
            </w:pPr>
            <w:bookmarkStart w:id="0" w:name="_Hlk522871682"/>
            <w:r>
              <w:rPr>
                <w:rFonts w:ascii="Bookman Old Style" w:eastAsia="Times New Roman" w:hAnsi="Bookman Old Style" w:cs="Calibri"/>
                <w:b/>
                <w:color w:val="000000"/>
                <w:sz w:val="24"/>
              </w:rPr>
              <w:t xml:space="preserve">PELATIHAN JARAK JAUH </w:t>
            </w:r>
            <w:r>
              <w:rPr>
                <w:rFonts w:ascii="Bookman Old Style" w:hAnsi="Bookman Old Style"/>
                <w:b/>
                <w:sz w:val="24"/>
              </w:rPr>
              <w:t>PENYIDIKAN TINDAK PIDANA PENCUCIAN UANG YANG TINDAK PIDANA ASALNYA TINDAK PIDANA DI BIDANG PERPAJAKAN</w:t>
            </w:r>
            <w:bookmarkEnd w:id="0"/>
            <w:r>
              <w:rPr>
                <w:rFonts w:ascii="Bookman Old Style" w:eastAsia="Times New Roman" w:hAnsi="Bookman Old Style" w:cs="Calibri"/>
                <w:b/>
                <w:color w:val="000000"/>
                <w:sz w:val="24"/>
              </w:rPr>
              <w:t xml:space="preserve"> </w:t>
            </w:r>
          </w:p>
        </w:tc>
      </w:tr>
      <w:tr w:rsidR="00245957" w14:paraId="2D062CC9" w14:textId="77777777">
        <w:trPr>
          <w:trHeight w:val="369"/>
          <w:jc w:val="center"/>
        </w:trPr>
        <w:tc>
          <w:tcPr>
            <w:tcW w:w="235" w:type="pct"/>
            <w:vMerge w:val="restart"/>
            <w:shd w:val="clear" w:color="auto" w:fill="FBD4B4"/>
            <w:textDirection w:val="btLr"/>
          </w:tcPr>
          <w:p w14:paraId="20ED40B6" w14:textId="77777777" w:rsidR="00245957" w:rsidRDefault="003A5B9B">
            <w:pPr>
              <w:spacing w:after="0" w:line="240" w:lineRule="auto"/>
              <w:ind w:left="113" w:right="113" w:firstLine="0"/>
              <w:jc w:val="center"/>
              <w:rPr>
                <w:rFonts w:ascii="Bookman Old Style" w:eastAsia="Calibri" w:hAnsi="Bookman Old Style" w:cs="Arial"/>
                <w:spacing w:val="60"/>
                <w:sz w:val="18"/>
                <w:szCs w:val="24"/>
              </w:rPr>
            </w:pPr>
            <w:r>
              <w:rPr>
                <w:rFonts w:ascii="Bookman Old Style" w:eastAsia="Calibri" w:hAnsi="Bookman Old Style" w:cs="Arial"/>
                <w:spacing w:val="60"/>
                <w:sz w:val="18"/>
                <w:szCs w:val="24"/>
              </w:rPr>
              <w:t>DESKRIPSI PROGRAM</w:t>
            </w:r>
          </w:p>
        </w:tc>
        <w:tc>
          <w:tcPr>
            <w:tcW w:w="4765" w:type="pct"/>
            <w:gridSpan w:val="7"/>
            <w:shd w:val="clear" w:color="auto" w:fill="FBD4B4"/>
          </w:tcPr>
          <w:p w14:paraId="48D84CC6" w14:textId="77777777" w:rsidR="00245957" w:rsidRDefault="003A5B9B">
            <w:pPr>
              <w:spacing w:after="0" w:line="240" w:lineRule="auto"/>
              <w:ind w:left="0" w:firstLine="0"/>
              <w:jc w:val="left"/>
              <w:rPr>
                <w:rFonts w:ascii="Bookman Old Style" w:eastAsia="Calibri" w:hAnsi="Bookman Old Style" w:cs="Arial"/>
                <w:sz w:val="24"/>
                <w:szCs w:val="24"/>
                <w:lang w:val="id-ID"/>
              </w:rPr>
            </w:pPr>
            <w:r>
              <w:rPr>
                <w:rFonts w:ascii="Bookman Old Style" w:eastAsia="Calibri" w:hAnsi="Bookman Old Style" w:cs="Arial"/>
                <w:sz w:val="24"/>
                <w:szCs w:val="24"/>
              </w:rPr>
              <w:t>TUJUAN PROGRAM</w:t>
            </w:r>
          </w:p>
        </w:tc>
      </w:tr>
      <w:tr w:rsidR="00245957" w14:paraId="77DEDA40" w14:textId="77777777">
        <w:trPr>
          <w:trHeight w:val="757"/>
          <w:jc w:val="center"/>
        </w:trPr>
        <w:tc>
          <w:tcPr>
            <w:tcW w:w="235" w:type="pct"/>
            <w:vMerge/>
          </w:tcPr>
          <w:p w14:paraId="60F0E13A" w14:textId="77777777" w:rsidR="00245957" w:rsidRDefault="00245957">
            <w:pPr>
              <w:spacing w:after="160" w:line="259" w:lineRule="auto"/>
              <w:ind w:left="0" w:firstLine="0"/>
              <w:jc w:val="left"/>
              <w:rPr>
                <w:rFonts w:ascii="Bookman Old Style" w:eastAsia="Calibri" w:hAnsi="Bookman Old Style" w:cs="Arial"/>
                <w:sz w:val="24"/>
                <w:szCs w:val="24"/>
              </w:rPr>
            </w:pPr>
          </w:p>
        </w:tc>
        <w:tc>
          <w:tcPr>
            <w:tcW w:w="4765" w:type="pct"/>
            <w:gridSpan w:val="7"/>
          </w:tcPr>
          <w:p w14:paraId="13FD4F7B" w14:textId="77777777" w:rsidR="00245957" w:rsidRDefault="003A5B9B">
            <w:pPr>
              <w:spacing w:after="160" w:line="259" w:lineRule="auto"/>
              <w:ind w:left="0" w:firstLine="0"/>
              <w:jc w:val="left"/>
              <w:rPr>
                <w:rFonts w:ascii="Bookman Old Style" w:eastAsia="Calibri" w:hAnsi="Bookman Old Style" w:cs="Arial"/>
                <w:sz w:val="24"/>
                <w:szCs w:val="24"/>
                <w:lang w:val="en-AU"/>
              </w:rPr>
            </w:pPr>
            <w:proofErr w:type="spellStart"/>
            <w:r>
              <w:rPr>
                <w:rFonts w:ascii="Bookman Old Style" w:eastAsia="Calibri" w:hAnsi="Bookman Old Style" w:cs="Arial"/>
                <w:sz w:val="24"/>
                <w:szCs w:val="24"/>
                <w:lang w:val="en-AU"/>
              </w:rPr>
              <w:t>memberikan</w:t>
            </w:r>
            <w:proofErr w:type="spellEnd"/>
            <w:r>
              <w:rPr>
                <w:rFonts w:ascii="Bookman Old Style" w:eastAsia="Calibri" w:hAnsi="Bookman Old Style" w:cs="Arial"/>
                <w:sz w:val="24"/>
                <w:szCs w:val="24"/>
                <w:lang w:val="en-AU"/>
              </w:rPr>
              <w:t xml:space="preserve"> </w:t>
            </w:r>
            <w:proofErr w:type="spellStart"/>
            <w:r>
              <w:rPr>
                <w:rFonts w:ascii="Bookman Old Style" w:eastAsia="Calibri" w:hAnsi="Bookman Old Style" w:cs="Arial"/>
                <w:sz w:val="24"/>
                <w:szCs w:val="24"/>
                <w:lang w:val="en-AU"/>
              </w:rPr>
              <w:t>pemahaman</w:t>
            </w:r>
            <w:proofErr w:type="spellEnd"/>
            <w:r>
              <w:rPr>
                <w:rFonts w:ascii="Bookman Old Style" w:eastAsia="Calibri" w:hAnsi="Bookman Old Style" w:cs="Arial"/>
                <w:sz w:val="24"/>
                <w:szCs w:val="24"/>
                <w:lang w:val="en-AU"/>
              </w:rPr>
              <w:t xml:space="preserve"> </w:t>
            </w:r>
            <w:proofErr w:type="spellStart"/>
            <w:r>
              <w:rPr>
                <w:rFonts w:ascii="Bookman Old Style" w:eastAsia="Calibri" w:hAnsi="Bookman Old Style" w:cs="Arial"/>
                <w:sz w:val="24"/>
                <w:szCs w:val="24"/>
                <w:lang w:val="en-AU"/>
              </w:rPr>
              <w:t>baik</w:t>
            </w:r>
            <w:proofErr w:type="spellEnd"/>
            <w:r>
              <w:rPr>
                <w:rFonts w:ascii="Bookman Old Style" w:eastAsia="Calibri" w:hAnsi="Bookman Old Style" w:cs="Arial"/>
                <w:sz w:val="24"/>
                <w:szCs w:val="24"/>
                <w:lang w:val="en-AU"/>
              </w:rPr>
              <w:t xml:space="preserve"> </w:t>
            </w:r>
            <w:proofErr w:type="spellStart"/>
            <w:r>
              <w:rPr>
                <w:rFonts w:ascii="Bookman Old Style" w:eastAsia="Calibri" w:hAnsi="Bookman Old Style" w:cs="Arial"/>
                <w:sz w:val="24"/>
                <w:szCs w:val="24"/>
                <w:lang w:val="en-AU"/>
              </w:rPr>
              <w:t>secara</w:t>
            </w:r>
            <w:proofErr w:type="spellEnd"/>
            <w:r>
              <w:rPr>
                <w:rFonts w:ascii="Bookman Old Style" w:eastAsia="Calibri" w:hAnsi="Bookman Old Style" w:cs="Arial"/>
                <w:sz w:val="24"/>
                <w:szCs w:val="24"/>
                <w:lang w:val="en-AU"/>
              </w:rPr>
              <w:t xml:space="preserve"> </w:t>
            </w:r>
            <w:proofErr w:type="spellStart"/>
            <w:r>
              <w:rPr>
                <w:rFonts w:ascii="Bookman Old Style" w:eastAsia="Calibri" w:hAnsi="Bookman Old Style" w:cs="Arial"/>
                <w:sz w:val="24"/>
                <w:szCs w:val="24"/>
                <w:lang w:val="en-AU"/>
              </w:rPr>
              <w:t>teori</w:t>
            </w:r>
            <w:proofErr w:type="spellEnd"/>
            <w:r>
              <w:rPr>
                <w:rFonts w:ascii="Bookman Old Style" w:eastAsia="Calibri" w:hAnsi="Bookman Old Style" w:cs="Arial"/>
                <w:sz w:val="24"/>
                <w:szCs w:val="24"/>
                <w:lang w:val="en-AU"/>
              </w:rPr>
              <w:t xml:space="preserve"> dan </w:t>
            </w:r>
            <w:proofErr w:type="spellStart"/>
            <w:r>
              <w:rPr>
                <w:rFonts w:ascii="Bookman Old Style" w:eastAsia="Calibri" w:hAnsi="Bookman Old Style" w:cs="Arial"/>
                <w:sz w:val="24"/>
                <w:szCs w:val="24"/>
                <w:lang w:val="en-AU"/>
              </w:rPr>
              <w:t>praktik</w:t>
            </w:r>
            <w:proofErr w:type="spellEnd"/>
            <w:r>
              <w:rPr>
                <w:rFonts w:ascii="Bookman Old Style" w:eastAsia="Calibri" w:hAnsi="Bookman Old Style" w:cs="Arial"/>
                <w:sz w:val="24"/>
                <w:szCs w:val="24"/>
                <w:lang w:val="en-AU"/>
              </w:rPr>
              <w:t xml:space="preserve"> </w:t>
            </w:r>
            <w:proofErr w:type="spellStart"/>
            <w:r>
              <w:rPr>
                <w:rFonts w:ascii="Bookman Old Style" w:eastAsia="Calibri" w:hAnsi="Bookman Old Style" w:cs="Arial"/>
                <w:sz w:val="24"/>
                <w:szCs w:val="24"/>
                <w:lang w:val="en-AU"/>
              </w:rPr>
              <w:t>mengenai</w:t>
            </w:r>
            <w:proofErr w:type="spellEnd"/>
            <w:r>
              <w:rPr>
                <w:rFonts w:ascii="Bookman Old Style" w:eastAsia="Calibri" w:hAnsi="Bookman Old Style" w:cs="Arial"/>
                <w:sz w:val="24"/>
                <w:szCs w:val="24"/>
                <w:lang w:val="en-AU"/>
              </w:rPr>
              <w:t xml:space="preserve"> </w:t>
            </w:r>
            <w:proofErr w:type="spellStart"/>
            <w:r>
              <w:rPr>
                <w:rFonts w:ascii="Bookman Old Style" w:eastAsia="Calibri" w:hAnsi="Bookman Old Style" w:cs="Arial"/>
                <w:sz w:val="24"/>
                <w:szCs w:val="24"/>
                <w:lang w:val="en-AU"/>
              </w:rPr>
              <w:t>penyidikan</w:t>
            </w:r>
            <w:proofErr w:type="spellEnd"/>
            <w:r>
              <w:rPr>
                <w:rFonts w:ascii="Bookman Old Style" w:eastAsia="Calibri" w:hAnsi="Bookman Old Style" w:cs="Arial"/>
                <w:sz w:val="24"/>
                <w:szCs w:val="24"/>
                <w:lang w:val="en-AU"/>
              </w:rPr>
              <w:t xml:space="preserve"> </w:t>
            </w:r>
            <w:proofErr w:type="spellStart"/>
            <w:r>
              <w:rPr>
                <w:rFonts w:ascii="Bookman Old Style" w:eastAsia="Calibri" w:hAnsi="Bookman Old Style" w:cs="Arial"/>
                <w:sz w:val="24"/>
                <w:szCs w:val="24"/>
                <w:lang w:val="en-AU"/>
              </w:rPr>
              <w:t>tindak</w:t>
            </w:r>
            <w:proofErr w:type="spellEnd"/>
            <w:r>
              <w:rPr>
                <w:rFonts w:ascii="Bookman Old Style" w:eastAsia="Calibri" w:hAnsi="Bookman Old Style" w:cs="Arial"/>
                <w:sz w:val="24"/>
                <w:szCs w:val="24"/>
                <w:lang w:val="en-AU"/>
              </w:rPr>
              <w:t xml:space="preserve"> </w:t>
            </w:r>
            <w:proofErr w:type="spellStart"/>
            <w:r>
              <w:rPr>
                <w:rFonts w:ascii="Bookman Old Style" w:eastAsia="Calibri" w:hAnsi="Bookman Old Style" w:cs="Arial"/>
                <w:sz w:val="24"/>
                <w:szCs w:val="24"/>
                <w:lang w:val="en-AU"/>
              </w:rPr>
              <w:t>pidana</w:t>
            </w:r>
            <w:proofErr w:type="spellEnd"/>
            <w:r>
              <w:rPr>
                <w:rFonts w:ascii="Bookman Old Style" w:eastAsia="Calibri" w:hAnsi="Bookman Old Style" w:cs="Arial"/>
                <w:sz w:val="24"/>
                <w:szCs w:val="24"/>
                <w:lang w:val="en-AU"/>
              </w:rPr>
              <w:t xml:space="preserve"> </w:t>
            </w:r>
            <w:proofErr w:type="spellStart"/>
            <w:r>
              <w:rPr>
                <w:rFonts w:ascii="Bookman Old Style" w:eastAsia="Calibri" w:hAnsi="Bookman Old Style" w:cs="Arial"/>
                <w:sz w:val="24"/>
                <w:szCs w:val="24"/>
                <w:lang w:val="en-AU"/>
              </w:rPr>
              <w:t>pencucian</w:t>
            </w:r>
            <w:proofErr w:type="spellEnd"/>
            <w:r>
              <w:rPr>
                <w:rFonts w:ascii="Bookman Old Style" w:eastAsia="Calibri" w:hAnsi="Bookman Old Style" w:cs="Arial"/>
                <w:sz w:val="24"/>
                <w:szCs w:val="24"/>
                <w:lang w:val="en-AU"/>
              </w:rPr>
              <w:t xml:space="preserve"> </w:t>
            </w:r>
            <w:proofErr w:type="spellStart"/>
            <w:r>
              <w:rPr>
                <w:rFonts w:ascii="Bookman Old Style" w:eastAsia="Calibri" w:hAnsi="Bookman Old Style" w:cs="Arial"/>
                <w:sz w:val="24"/>
                <w:szCs w:val="24"/>
                <w:lang w:val="en-AU"/>
              </w:rPr>
              <w:t>uang</w:t>
            </w:r>
            <w:proofErr w:type="spellEnd"/>
            <w:r>
              <w:rPr>
                <w:rFonts w:ascii="Bookman Old Style" w:eastAsia="Calibri" w:hAnsi="Bookman Old Style" w:cs="Arial"/>
                <w:sz w:val="24"/>
                <w:szCs w:val="24"/>
                <w:lang w:val="en-AU"/>
              </w:rPr>
              <w:t xml:space="preserve"> yang </w:t>
            </w:r>
            <w:proofErr w:type="spellStart"/>
            <w:r>
              <w:rPr>
                <w:rFonts w:ascii="Bookman Old Style" w:eastAsia="Calibri" w:hAnsi="Bookman Old Style" w:cs="Arial"/>
                <w:sz w:val="24"/>
                <w:szCs w:val="24"/>
                <w:lang w:val="en-AU"/>
              </w:rPr>
              <w:t>tindak</w:t>
            </w:r>
            <w:proofErr w:type="spellEnd"/>
            <w:r>
              <w:rPr>
                <w:rFonts w:ascii="Bookman Old Style" w:eastAsia="Calibri" w:hAnsi="Bookman Old Style" w:cs="Arial"/>
                <w:sz w:val="24"/>
                <w:szCs w:val="24"/>
                <w:lang w:val="en-AU"/>
              </w:rPr>
              <w:t xml:space="preserve"> </w:t>
            </w:r>
            <w:proofErr w:type="spellStart"/>
            <w:r>
              <w:rPr>
                <w:rFonts w:ascii="Bookman Old Style" w:eastAsia="Calibri" w:hAnsi="Bookman Old Style" w:cs="Arial"/>
                <w:sz w:val="24"/>
                <w:szCs w:val="24"/>
                <w:lang w:val="en-AU"/>
              </w:rPr>
              <w:t>pidana</w:t>
            </w:r>
            <w:proofErr w:type="spellEnd"/>
            <w:r>
              <w:rPr>
                <w:rFonts w:ascii="Bookman Old Style" w:eastAsia="Calibri" w:hAnsi="Bookman Old Style" w:cs="Arial"/>
                <w:sz w:val="24"/>
                <w:szCs w:val="24"/>
                <w:lang w:val="en-AU"/>
              </w:rPr>
              <w:t xml:space="preserve"> </w:t>
            </w:r>
            <w:proofErr w:type="spellStart"/>
            <w:r>
              <w:rPr>
                <w:rFonts w:ascii="Bookman Old Style" w:eastAsia="Calibri" w:hAnsi="Bookman Old Style" w:cs="Arial"/>
                <w:sz w:val="24"/>
                <w:szCs w:val="24"/>
                <w:lang w:val="en-AU"/>
              </w:rPr>
              <w:t>asalnya</w:t>
            </w:r>
            <w:proofErr w:type="spellEnd"/>
            <w:r>
              <w:rPr>
                <w:rFonts w:ascii="Bookman Old Style" w:eastAsia="Calibri" w:hAnsi="Bookman Old Style" w:cs="Arial"/>
                <w:sz w:val="24"/>
                <w:szCs w:val="24"/>
                <w:lang w:val="en-AU"/>
              </w:rPr>
              <w:t xml:space="preserve"> </w:t>
            </w:r>
            <w:proofErr w:type="spellStart"/>
            <w:r>
              <w:rPr>
                <w:rFonts w:ascii="Bookman Old Style" w:eastAsia="Calibri" w:hAnsi="Bookman Old Style" w:cs="Arial"/>
                <w:sz w:val="24"/>
                <w:szCs w:val="24"/>
                <w:lang w:val="en-AU"/>
              </w:rPr>
              <w:t>tindak</w:t>
            </w:r>
            <w:proofErr w:type="spellEnd"/>
            <w:r>
              <w:rPr>
                <w:rFonts w:ascii="Bookman Old Style" w:eastAsia="Calibri" w:hAnsi="Bookman Old Style" w:cs="Arial"/>
                <w:sz w:val="24"/>
                <w:szCs w:val="24"/>
                <w:lang w:val="en-AU"/>
              </w:rPr>
              <w:t xml:space="preserve"> </w:t>
            </w:r>
            <w:proofErr w:type="spellStart"/>
            <w:r>
              <w:rPr>
                <w:rFonts w:ascii="Bookman Old Style" w:eastAsia="Calibri" w:hAnsi="Bookman Old Style" w:cs="Arial"/>
                <w:sz w:val="24"/>
                <w:szCs w:val="24"/>
                <w:lang w:val="en-AU"/>
              </w:rPr>
              <w:t>pidana</w:t>
            </w:r>
            <w:proofErr w:type="spellEnd"/>
            <w:r>
              <w:rPr>
                <w:rFonts w:ascii="Bookman Old Style" w:eastAsia="Calibri" w:hAnsi="Bookman Old Style" w:cs="Arial"/>
                <w:sz w:val="24"/>
                <w:szCs w:val="24"/>
                <w:lang w:val="en-AU"/>
              </w:rPr>
              <w:t xml:space="preserve"> di </w:t>
            </w:r>
            <w:proofErr w:type="spellStart"/>
            <w:r>
              <w:rPr>
                <w:rFonts w:ascii="Bookman Old Style" w:eastAsia="Calibri" w:hAnsi="Bookman Old Style" w:cs="Arial"/>
                <w:sz w:val="24"/>
                <w:szCs w:val="24"/>
                <w:lang w:val="en-AU"/>
              </w:rPr>
              <w:t>bidang</w:t>
            </w:r>
            <w:proofErr w:type="spellEnd"/>
            <w:r>
              <w:rPr>
                <w:rFonts w:ascii="Bookman Old Style" w:eastAsia="Calibri" w:hAnsi="Bookman Old Style" w:cs="Arial"/>
                <w:sz w:val="24"/>
                <w:szCs w:val="24"/>
                <w:lang w:val="en-AU"/>
              </w:rPr>
              <w:t xml:space="preserve"> </w:t>
            </w:r>
            <w:proofErr w:type="spellStart"/>
            <w:r>
              <w:rPr>
                <w:rFonts w:ascii="Bookman Old Style" w:eastAsia="Calibri" w:hAnsi="Bookman Old Style" w:cs="Arial"/>
                <w:sz w:val="24"/>
                <w:szCs w:val="24"/>
                <w:lang w:val="en-AU"/>
              </w:rPr>
              <w:t>perpajakan</w:t>
            </w:r>
            <w:proofErr w:type="spellEnd"/>
            <w:r>
              <w:rPr>
                <w:rFonts w:ascii="Bookman Old Style" w:eastAsia="Calibri" w:hAnsi="Bookman Old Style" w:cs="Arial"/>
                <w:sz w:val="24"/>
                <w:szCs w:val="24"/>
                <w:lang w:val="en-AU"/>
              </w:rPr>
              <w:t xml:space="preserve"> </w:t>
            </w:r>
            <w:proofErr w:type="spellStart"/>
            <w:r>
              <w:rPr>
                <w:rFonts w:ascii="Bookman Old Style" w:eastAsia="Calibri" w:hAnsi="Bookman Old Style" w:cs="Arial"/>
                <w:sz w:val="24"/>
                <w:szCs w:val="24"/>
                <w:lang w:val="en-AU"/>
              </w:rPr>
              <w:t>kepada</w:t>
            </w:r>
            <w:proofErr w:type="spellEnd"/>
            <w:r>
              <w:rPr>
                <w:rFonts w:ascii="Bookman Old Style" w:eastAsia="Calibri" w:hAnsi="Bookman Old Style" w:cs="Arial"/>
                <w:sz w:val="24"/>
                <w:szCs w:val="24"/>
                <w:lang w:val="en-AU"/>
              </w:rPr>
              <w:t xml:space="preserve"> PPNS DJP.</w:t>
            </w:r>
          </w:p>
        </w:tc>
      </w:tr>
      <w:tr w:rsidR="00245957" w14:paraId="41257AEE" w14:textId="77777777">
        <w:trPr>
          <w:trHeight w:val="334"/>
          <w:jc w:val="center"/>
        </w:trPr>
        <w:tc>
          <w:tcPr>
            <w:tcW w:w="235" w:type="pct"/>
            <w:vMerge/>
            <w:shd w:val="clear" w:color="auto" w:fill="F7CAAC"/>
          </w:tcPr>
          <w:p w14:paraId="3B67CEC6" w14:textId="77777777" w:rsidR="00245957" w:rsidRDefault="00245957">
            <w:pPr>
              <w:spacing w:before="60" w:after="160" w:line="259" w:lineRule="auto"/>
              <w:ind w:left="0" w:firstLine="0"/>
              <w:jc w:val="left"/>
              <w:rPr>
                <w:rFonts w:ascii="Bookman Old Style" w:eastAsia="Calibri" w:hAnsi="Bookman Old Style" w:cs="Arial"/>
                <w:sz w:val="24"/>
                <w:szCs w:val="24"/>
              </w:rPr>
            </w:pPr>
          </w:p>
        </w:tc>
        <w:tc>
          <w:tcPr>
            <w:tcW w:w="4765" w:type="pct"/>
            <w:gridSpan w:val="7"/>
            <w:shd w:val="clear" w:color="auto" w:fill="F7CAAC"/>
          </w:tcPr>
          <w:p w14:paraId="18744FC8" w14:textId="77777777" w:rsidR="00245957" w:rsidRDefault="003A5B9B">
            <w:pPr>
              <w:spacing w:before="60" w:after="60" w:line="259" w:lineRule="auto"/>
              <w:ind w:left="0" w:firstLine="0"/>
              <w:jc w:val="left"/>
              <w:rPr>
                <w:rFonts w:ascii="Bookman Old Style" w:eastAsia="Calibri" w:hAnsi="Bookman Old Style" w:cs="Arial"/>
                <w:sz w:val="24"/>
                <w:szCs w:val="24"/>
                <w:lang w:val="id-ID"/>
              </w:rPr>
            </w:pPr>
            <w:r>
              <w:rPr>
                <w:rFonts w:ascii="Bookman Old Style" w:eastAsia="Calibri" w:hAnsi="Bookman Old Style" w:cs="Arial"/>
                <w:sz w:val="24"/>
                <w:szCs w:val="24"/>
              </w:rPr>
              <w:t>KEBUTUHAN STRATEGIS UNIT PENGGUNA YANG AKAN DICAPAI</w:t>
            </w:r>
          </w:p>
        </w:tc>
      </w:tr>
      <w:tr w:rsidR="00245957" w14:paraId="16D8E27E" w14:textId="77777777">
        <w:trPr>
          <w:trHeight w:val="937"/>
          <w:jc w:val="center"/>
        </w:trPr>
        <w:tc>
          <w:tcPr>
            <w:tcW w:w="235" w:type="pct"/>
            <w:vMerge/>
          </w:tcPr>
          <w:p w14:paraId="55E9DD0B" w14:textId="77777777" w:rsidR="00245957" w:rsidRDefault="00245957">
            <w:pPr>
              <w:spacing w:before="60" w:after="160" w:line="259" w:lineRule="auto"/>
              <w:ind w:left="0" w:firstLine="0"/>
              <w:jc w:val="left"/>
              <w:rPr>
                <w:rFonts w:ascii="Bookman Old Style" w:eastAsia="Calibri" w:hAnsi="Bookman Old Style" w:cs="Arial"/>
                <w:sz w:val="24"/>
                <w:szCs w:val="24"/>
              </w:rPr>
            </w:pPr>
          </w:p>
        </w:tc>
        <w:tc>
          <w:tcPr>
            <w:tcW w:w="4765" w:type="pct"/>
            <w:gridSpan w:val="7"/>
          </w:tcPr>
          <w:p w14:paraId="07D1CE02" w14:textId="77777777" w:rsidR="00245957" w:rsidRDefault="003A5B9B">
            <w:pPr>
              <w:spacing w:after="160" w:line="259" w:lineRule="auto"/>
              <w:ind w:left="0" w:firstLine="0"/>
              <w:rPr>
                <w:rFonts w:ascii="Bookman Old Style" w:eastAsia="Calibri" w:hAnsi="Bookman Old Style" w:cs="Arial"/>
                <w:sz w:val="24"/>
                <w:szCs w:val="24"/>
                <w:lang w:val="id-ID"/>
              </w:rPr>
            </w:pPr>
            <w:r>
              <w:rPr>
                <w:rFonts w:ascii="Bookman Old Style" w:eastAsia="Calibri" w:hAnsi="Bookman Old Style" w:cs="Arial"/>
                <w:sz w:val="24"/>
                <w:szCs w:val="24"/>
                <w:lang w:val="id-ID"/>
              </w:rPr>
              <w:t xml:space="preserve">Seiring dengan meningkatnya upaya penegakan hukum melalui penyidikan tindak pidana di bidang perpajakan, diperlukan pengetahuan dan wawasan yang komprehensif mengenai peraturan-peraturan perpajakan dan peraturan lain yang memiliki keterkaitan. Munculnya berbagai macam modus operandi yang dilakukan oleh Wajib Pajak dalam menghindari kewajiban perpajakannya dan dinamika yang terjadi dalam pelaksaanaan penyidikan, maka diperlukan updating &amp; upgrading knowledge bagi Penyidik Pegawai Negeri Sipil (PPNS) dalam menangani berbagai kasus tindak pidana yang terjadi di lapangan. </w:t>
            </w:r>
          </w:p>
        </w:tc>
      </w:tr>
      <w:tr w:rsidR="00245957" w14:paraId="49816BDF" w14:textId="77777777">
        <w:trPr>
          <w:trHeight w:val="373"/>
          <w:jc w:val="center"/>
        </w:trPr>
        <w:tc>
          <w:tcPr>
            <w:tcW w:w="235" w:type="pct"/>
            <w:vMerge/>
            <w:shd w:val="clear" w:color="auto" w:fill="FBD4B4"/>
          </w:tcPr>
          <w:p w14:paraId="1975C55B" w14:textId="77777777" w:rsidR="00245957" w:rsidRDefault="00245957">
            <w:pPr>
              <w:spacing w:before="60" w:after="160" w:line="259" w:lineRule="auto"/>
              <w:ind w:left="0" w:firstLine="0"/>
              <w:jc w:val="left"/>
              <w:rPr>
                <w:rFonts w:ascii="Bookman Old Style" w:eastAsia="Calibri" w:hAnsi="Bookman Old Style" w:cs="Arial"/>
                <w:sz w:val="24"/>
                <w:szCs w:val="24"/>
              </w:rPr>
            </w:pPr>
          </w:p>
        </w:tc>
        <w:tc>
          <w:tcPr>
            <w:tcW w:w="4765" w:type="pct"/>
            <w:gridSpan w:val="7"/>
            <w:shd w:val="clear" w:color="auto" w:fill="FBD4B4"/>
          </w:tcPr>
          <w:p w14:paraId="5620F5C5" w14:textId="77777777" w:rsidR="00245957" w:rsidRDefault="003A5B9B">
            <w:pPr>
              <w:spacing w:before="60" w:after="60" w:line="259" w:lineRule="auto"/>
              <w:ind w:left="0" w:firstLine="0"/>
              <w:rPr>
                <w:rFonts w:ascii="Bookman Old Style" w:eastAsia="Calibri" w:hAnsi="Bookman Old Style" w:cs="Arial"/>
                <w:sz w:val="24"/>
                <w:szCs w:val="24"/>
                <w:lang w:val="id-ID"/>
              </w:rPr>
            </w:pPr>
            <w:r>
              <w:rPr>
                <w:rFonts w:ascii="Bookman Old Style" w:eastAsia="Calibri" w:hAnsi="Bookman Old Style" w:cs="Arial"/>
                <w:sz w:val="24"/>
                <w:szCs w:val="24"/>
              </w:rPr>
              <w:t>SASARAN (</w:t>
            </w:r>
            <w:r>
              <w:rPr>
                <w:rFonts w:ascii="Bookman Old Style" w:eastAsia="Calibri" w:hAnsi="Bookman Old Style" w:cs="Arial"/>
                <w:i/>
                <w:sz w:val="24"/>
                <w:szCs w:val="24"/>
              </w:rPr>
              <w:t>TARGET LEARNERS</w:t>
            </w:r>
            <w:r>
              <w:rPr>
                <w:rFonts w:ascii="Bookman Old Style" w:eastAsia="Calibri" w:hAnsi="Bookman Old Style" w:cs="Arial"/>
                <w:sz w:val="24"/>
                <w:szCs w:val="24"/>
              </w:rPr>
              <w:t>)</w:t>
            </w:r>
          </w:p>
        </w:tc>
      </w:tr>
      <w:tr w:rsidR="00245957" w14:paraId="27594CA8" w14:textId="77777777">
        <w:trPr>
          <w:trHeight w:val="570"/>
          <w:jc w:val="center"/>
        </w:trPr>
        <w:tc>
          <w:tcPr>
            <w:tcW w:w="235" w:type="pct"/>
            <w:vMerge/>
          </w:tcPr>
          <w:p w14:paraId="051413AC" w14:textId="77777777" w:rsidR="00245957" w:rsidRDefault="00245957">
            <w:pPr>
              <w:spacing w:after="160" w:line="259" w:lineRule="auto"/>
              <w:ind w:left="0" w:firstLine="0"/>
              <w:jc w:val="left"/>
              <w:rPr>
                <w:rFonts w:ascii="Bookman Old Style" w:eastAsia="Calibri" w:hAnsi="Bookman Old Style" w:cs="Arial"/>
                <w:sz w:val="24"/>
                <w:szCs w:val="24"/>
              </w:rPr>
            </w:pPr>
          </w:p>
        </w:tc>
        <w:tc>
          <w:tcPr>
            <w:tcW w:w="4765" w:type="pct"/>
            <w:gridSpan w:val="7"/>
          </w:tcPr>
          <w:p w14:paraId="6E434FCD" w14:textId="77777777" w:rsidR="00245957" w:rsidRDefault="003A5B9B">
            <w:pPr>
              <w:tabs>
                <w:tab w:val="left" w:pos="1245"/>
              </w:tabs>
              <w:spacing w:after="160" w:line="259" w:lineRule="auto"/>
              <w:ind w:left="0" w:firstLine="0"/>
              <w:jc w:val="left"/>
              <w:rPr>
                <w:rFonts w:ascii="Bookman Old Style" w:eastAsia="Calibri" w:hAnsi="Bookman Old Style" w:cs="Arial"/>
                <w:sz w:val="24"/>
                <w:szCs w:val="24"/>
                <w:lang w:val="en-AU"/>
              </w:rPr>
            </w:pPr>
            <w:proofErr w:type="spellStart"/>
            <w:r>
              <w:rPr>
                <w:rFonts w:ascii="Bookman Old Style" w:eastAsia="Calibri" w:hAnsi="Bookman Old Style" w:cs="Arial"/>
                <w:sz w:val="24"/>
                <w:szCs w:val="24"/>
              </w:rPr>
              <w:t>Penyidik</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Pegawai</w:t>
            </w:r>
            <w:proofErr w:type="spellEnd"/>
            <w:r>
              <w:rPr>
                <w:rFonts w:ascii="Bookman Old Style" w:eastAsia="Calibri" w:hAnsi="Bookman Old Style" w:cs="Arial"/>
                <w:sz w:val="24"/>
                <w:szCs w:val="24"/>
              </w:rPr>
              <w:t xml:space="preserve"> Negeri </w:t>
            </w:r>
            <w:proofErr w:type="spellStart"/>
            <w:r>
              <w:rPr>
                <w:rFonts w:ascii="Bookman Old Style" w:eastAsia="Calibri" w:hAnsi="Bookman Old Style" w:cs="Arial"/>
                <w:sz w:val="24"/>
                <w:szCs w:val="24"/>
              </w:rPr>
              <w:t>Sipil</w:t>
            </w:r>
            <w:proofErr w:type="spellEnd"/>
            <w:r>
              <w:rPr>
                <w:rFonts w:ascii="Bookman Old Style" w:eastAsia="Calibri" w:hAnsi="Bookman Old Style" w:cs="Arial"/>
                <w:sz w:val="24"/>
                <w:szCs w:val="24"/>
              </w:rPr>
              <w:t xml:space="preserve"> (PPNS) </w:t>
            </w:r>
            <w:proofErr w:type="spellStart"/>
            <w:r>
              <w:rPr>
                <w:rFonts w:ascii="Bookman Old Style" w:eastAsia="Calibri" w:hAnsi="Bookman Old Style" w:cs="Arial"/>
                <w:sz w:val="24"/>
                <w:szCs w:val="24"/>
              </w:rPr>
              <w:t>Direktorat</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Jenderal</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Pajak</w:t>
            </w:r>
            <w:proofErr w:type="spellEnd"/>
            <w:r>
              <w:rPr>
                <w:rFonts w:ascii="Bookman Old Style" w:eastAsia="Calibri" w:hAnsi="Bookman Old Style" w:cs="Arial"/>
                <w:sz w:val="24"/>
                <w:szCs w:val="24"/>
              </w:rPr>
              <w:t xml:space="preserve"> yang </w:t>
            </w:r>
            <w:proofErr w:type="spellStart"/>
            <w:r>
              <w:rPr>
                <w:rFonts w:ascii="Bookman Old Style" w:eastAsia="Calibri" w:hAnsi="Bookman Old Style" w:cs="Arial"/>
                <w:sz w:val="24"/>
                <w:szCs w:val="24"/>
              </w:rPr>
              <w:t>dapat</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menangani</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penyidikan</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kasus</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tindak</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pidana</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pencucian</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uang</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terkait</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perpajakan</w:t>
            </w:r>
            <w:proofErr w:type="spellEnd"/>
            <w:r>
              <w:rPr>
                <w:rFonts w:ascii="Bookman Old Style" w:eastAsia="Calibri" w:hAnsi="Bookman Old Style" w:cs="Arial"/>
                <w:sz w:val="24"/>
                <w:szCs w:val="24"/>
              </w:rPr>
              <w:t>.</w:t>
            </w:r>
          </w:p>
        </w:tc>
      </w:tr>
      <w:tr w:rsidR="00245957" w14:paraId="20BF71D8" w14:textId="77777777">
        <w:trPr>
          <w:trHeight w:val="370"/>
          <w:jc w:val="center"/>
        </w:trPr>
        <w:tc>
          <w:tcPr>
            <w:tcW w:w="5000" w:type="pct"/>
            <w:gridSpan w:val="8"/>
            <w:shd w:val="clear" w:color="auto" w:fill="FBD4B4"/>
          </w:tcPr>
          <w:p w14:paraId="27DE9323" w14:textId="77777777" w:rsidR="00245957" w:rsidRDefault="003A5B9B">
            <w:pPr>
              <w:spacing w:before="60" w:after="60" w:line="259" w:lineRule="auto"/>
              <w:ind w:left="0" w:firstLine="0"/>
              <w:jc w:val="center"/>
              <w:rPr>
                <w:rFonts w:ascii="Bookman Old Style" w:eastAsia="Calibri" w:hAnsi="Bookman Old Style" w:cs="Arial"/>
                <w:sz w:val="24"/>
                <w:szCs w:val="24"/>
                <w:lang w:val="id-ID"/>
              </w:rPr>
            </w:pPr>
            <w:r>
              <w:rPr>
                <w:rFonts w:ascii="Bookman Old Style" w:eastAsia="Calibri" w:hAnsi="Bookman Old Style" w:cs="Arial"/>
                <w:sz w:val="24"/>
                <w:szCs w:val="24"/>
                <w:lang w:val="id-ID"/>
              </w:rPr>
              <w:t>MODEL PEMBELAJARAN</w:t>
            </w:r>
          </w:p>
        </w:tc>
      </w:tr>
      <w:tr w:rsidR="00245957" w14:paraId="1CF14F7B" w14:textId="77777777">
        <w:trPr>
          <w:trHeight w:val="370"/>
          <w:jc w:val="center"/>
        </w:trPr>
        <w:tc>
          <w:tcPr>
            <w:tcW w:w="5000" w:type="pct"/>
            <w:gridSpan w:val="8"/>
            <w:shd w:val="clear" w:color="auto" w:fill="auto"/>
          </w:tcPr>
          <w:p w14:paraId="6B7F33EC" w14:textId="77777777" w:rsidR="00245957" w:rsidRDefault="003A5B9B">
            <w:pPr>
              <w:spacing w:before="240" w:after="160" w:line="259" w:lineRule="auto"/>
              <w:ind w:left="216" w:firstLine="0"/>
              <w:jc w:val="left"/>
              <w:rPr>
                <w:rFonts w:ascii="Bookman Old Style" w:eastAsia="Calibri" w:hAnsi="Bookman Old Style" w:cs="Arial"/>
                <w:sz w:val="24"/>
                <w:szCs w:val="24"/>
              </w:rPr>
            </w:pPr>
            <w:r>
              <w:rPr>
                <w:rFonts w:ascii="Bookman Old Style" w:eastAsia="Calibri" w:hAnsi="Bookman Old Style" w:cs="Arial"/>
                <w:noProof/>
                <w:sz w:val="24"/>
                <w:szCs w:val="24"/>
                <w:lang w:val="en-AU" w:eastAsia="en-AU"/>
              </w:rPr>
              <mc:AlternateContent>
                <mc:Choice Requires="wps">
                  <w:drawing>
                    <wp:anchor distT="0" distB="0" distL="114300" distR="114300" simplePos="0" relativeHeight="251997184" behindDoc="0" locked="0" layoutInCell="1" allowOverlap="1" wp14:anchorId="790643E7" wp14:editId="0067F4D3">
                      <wp:simplePos x="0" y="0"/>
                      <wp:positionH relativeFrom="column">
                        <wp:posOffset>156845</wp:posOffset>
                      </wp:positionH>
                      <wp:positionV relativeFrom="paragraph">
                        <wp:posOffset>395605</wp:posOffset>
                      </wp:positionV>
                      <wp:extent cx="247650" cy="228600"/>
                      <wp:effectExtent l="0" t="0" r="19050" b="19050"/>
                      <wp:wrapNone/>
                      <wp:docPr id="9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ln>
                            </wps:spPr>
                            <wps:txbx>
                              <w:txbxContent>
                                <w:p w14:paraId="2C48535F" w14:textId="77777777" w:rsidR="00245957" w:rsidRDefault="003A5B9B">
                                  <w:pPr>
                                    <w:ind w:left="0" w:firstLine="0"/>
                                  </w:pPr>
                                  <w:r>
                                    <w:t>√</w:t>
                                  </w:r>
                                </w:p>
                                <w:p w14:paraId="6DB32140" w14:textId="77777777" w:rsidR="00245957" w:rsidRDefault="00245957">
                                  <w:pPr>
                                    <w:jc w:val="center"/>
                                  </w:pPr>
                                </w:p>
                              </w:txbxContent>
                            </wps:txbx>
                            <wps:bodyPr rot="0" vert="horz" wrap="square" lIns="91440" tIns="45720" rIns="91440" bIns="45720" anchor="t" anchorCtr="0" upright="1">
                              <a:noAutofit/>
                            </wps:bodyPr>
                          </wps:wsp>
                        </a:graphicData>
                      </a:graphic>
                    </wp:anchor>
                  </w:drawing>
                </mc:Choice>
                <mc:Fallback>
                  <w:pict>
                    <v:rect w14:anchorId="790643E7" id="Rectangle 91" o:spid="_x0000_s1026" style="position:absolute;left:0;text-align:left;margin-left:12.35pt;margin-top:31.15pt;width:19.5pt;height:18pt;z-index:25199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">
                      <v:textbox>
                        <w:txbxContent>
                          <w:p w14:paraId="2C48535F" w14:textId="77777777" w:rsidR="00245957" w:rsidRDefault="003A5B9B">
                            <w:pPr>
                              <w:ind w:left="0" w:firstLine="0"/>
                            </w:pPr>
                            <w:r>
                              <w:t>√</w:t>
                            </w:r>
                          </w:p>
                          <w:p w14:paraId="6DB32140" w14:textId="77777777" w:rsidR="00245957" w:rsidRDefault="00245957">
                            <w:pPr>
                              <w:jc w:val="center"/>
                            </w:pPr>
                          </w:p>
                        </w:txbxContent>
                      </v:textbox>
                    </v:rect>
                  </w:pict>
                </mc:Fallback>
              </mc:AlternateContent>
            </w:r>
            <w:r>
              <w:rPr>
                <w:rFonts w:ascii="Bookman Old Style" w:eastAsia="Calibri" w:hAnsi="Bookman Old Style" w:cs="Arial"/>
                <w:noProof/>
                <w:sz w:val="24"/>
                <w:szCs w:val="24"/>
                <w:lang w:val="en-AU" w:eastAsia="en-AU"/>
              </w:rPr>
              <mc:AlternateContent>
                <mc:Choice Requires="wps">
                  <w:drawing>
                    <wp:anchor distT="0" distB="0" distL="114300" distR="114300" simplePos="0" relativeHeight="251996160" behindDoc="0" locked="0" layoutInCell="1" allowOverlap="1" wp14:anchorId="2F27F887" wp14:editId="2B761D86">
                      <wp:simplePos x="0" y="0"/>
                      <wp:positionH relativeFrom="column">
                        <wp:posOffset>156845</wp:posOffset>
                      </wp:positionH>
                      <wp:positionV relativeFrom="paragraph">
                        <wp:posOffset>100330</wp:posOffset>
                      </wp:positionV>
                      <wp:extent cx="247650" cy="219075"/>
                      <wp:effectExtent l="0" t="0" r="19050" b="28575"/>
                      <wp:wrapNone/>
                      <wp:docPr id="9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ln>
                            </wps:spPr>
                            <wps:txbx>
                              <w:txbxContent>
                                <w:p w14:paraId="77032230" w14:textId="77777777" w:rsidR="00245957" w:rsidRDefault="00245957"/>
                              </w:txbxContent>
                            </wps:txbx>
                            <wps:bodyPr rot="0" vert="horz" wrap="square" lIns="91440" tIns="45720" rIns="91440" bIns="45720" anchor="t" anchorCtr="0" upright="1">
                              <a:noAutofit/>
                            </wps:bodyPr>
                          </wps:wsp>
                        </a:graphicData>
                      </a:graphic>
                    </wp:anchor>
                  </w:drawing>
                </mc:Choice>
                <mc:Fallback>
                  <w:pict>
                    <v:rect w14:anchorId="2F27F887" id="_x0000_s1027" style="position:absolute;left:0;text-align:left;margin-left:12.35pt;margin-top:7.9pt;width:19.5pt;height:17.25pt;z-index:25199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">
                      <v:textbox>
                        <w:txbxContent>
                          <w:p w14:paraId="77032230" w14:textId="77777777" w:rsidR="00245957" w:rsidRDefault="00245957"/>
                        </w:txbxContent>
                      </v:textbox>
                    </v:rect>
                  </w:pict>
                </mc:Fallback>
              </mc:AlternateContent>
            </w:r>
            <w:r>
              <w:rPr>
                <w:rFonts w:ascii="Bookman Old Style" w:eastAsia="Calibri" w:hAnsi="Bookman Old Style" w:cs="Arial"/>
                <w:sz w:val="24"/>
                <w:szCs w:val="24"/>
                <w:lang w:val="id-ID"/>
              </w:rPr>
              <w:t xml:space="preserve">       </w:t>
            </w:r>
            <w:r>
              <w:rPr>
                <w:rFonts w:ascii="Bookman Old Style" w:eastAsia="Calibri" w:hAnsi="Bookman Old Style" w:cs="Arial"/>
                <w:sz w:val="24"/>
                <w:szCs w:val="24"/>
              </w:rPr>
              <w:t>TATAP MUKA (TM)</w:t>
            </w:r>
            <w:r>
              <w:t xml:space="preserve"> </w:t>
            </w:r>
          </w:p>
          <w:p w14:paraId="4E4389B1" w14:textId="77777777" w:rsidR="00245957" w:rsidRDefault="003A5B9B">
            <w:pPr>
              <w:spacing w:after="160" w:line="259" w:lineRule="auto"/>
              <w:ind w:left="220" w:firstLine="0"/>
              <w:jc w:val="left"/>
              <w:rPr>
                <w:rFonts w:ascii="Bookman Old Style" w:eastAsia="Calibri" w:hAnsi="Bookman Old Style" w:cs="Arial"/>
                <w:sz w:val="24"/>
                <w:szCs w:val="24"/>
              </w:rPr>
            </w:pPr>
            <w:r>
              <w:rPr>
                <w:rFonts w:ascii="Bookman Old Style" w:eastAsia="Calibri" w:hAnsi="Bookman Old Style" w:cs="Arial"/>
                <w:sz w:val="42"/>
                <w:szCs w:val="24"/>
                <w:lang w:val="id-ID"/>
              </w:rPr>
              <w:t xml:space="preserve">   </w:t>
            </w:r>
            <w:r>
              <w:rPr>
                <w:rFonts w:ascii="Bookman Old Style" w:eastAsia="Calibri" w:hAnsi="Bookman Old Style" w:cs="Arial"/>
                <w:sz w:val="42"/>
                <w:szCs w:val="24"/>
              </w:rPr>
              <w:t xml:space="preserve"> </w:t>
            </w:r>
            <w:r>
              <w:rPr>
                <w:rFonts w:ascii="Bookman Old Style" w:eastAsia="Calibri" w:hAnsi="Bookman Old Style" w:cs="Arial"/>
                <w:sz w:val="24"/>
                <w:szCs w:val="24"/>
              </w:rPr>
              <w:t>NON TATAP MUKA (NTM)</w:t>
            </w:r>
          </w:p>
          <w:p w14:paraId="100627B1" w14:textId="77777777" w:rsidR="00245957" w:rsidRDefault="003A5B9B">
            <w:pPr>
              <w:spacing w:after="0" w:line="240" w:lineRule="auto"/>
              <w:ind w:left="720" w:firstLine="0"/>
              <w:jc w:val="left"/>
              <w:rPr>
                <w:rFonts w:ascii="Bookman Old Style" w:eastAsia="Calibri" w:hAnsi="Bookman Old Style" w:cs="Arial"/>
                <w:sz w:val="24"/>
                <w:szCs w:val="24"/>
              </w:rPr>
            </w:pPr>
            <w:r>
              <w:rPr>
                <w:rFonts w:ascii="Bookman Old Style" w:eastAsia="Calibri" w:hAnsi="Bookman Old Style" w:cs="Arial"/>
                <w:noProof/>
                <w:sz w:val="24"/>
                <w:szCs w:val="24"/>
                <w:lang w:val="en-AU" w:eastAsia="en-AU"/>
              </w:rPr>
              <mc:AlternateContent>
                <mc:Choice Requires="wps">
                  <w:drawing>
                    <wp:anchor distT="0" distB="0" distL="114300" distR="114300" simplePos="0" relativeHeight="251995136" behindDoc="0" locked="0" layoutInCell="1" allowOverlap="1" wp14:anchorId="6D5774AB" wp14:editId="4F23BFE7">
                      <wp:simplePos x="0" y="0"/>
                      <wp:positionH relativeFrom="column">
                        <wp:posOffset>461645</wp:posOffset>
                      </wp:positionH>
                      <wp:positionV relativeFrom="paragraph">
                        <wp:posOffset>43180</wp:posOffset>
                      </wp:positionV>
                      <wp:extent cx="247650" cy="200025"/>
                      <wp:effectExtent l="0" t="0" r="19050" b="28575"/>
                      <wp:wrapNone/>
                      <wp:docPr id="9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91" o:spid="_x0000_s1026" o:spt="1" style="position:absolute;left:0pt;margin-left:36.35pt;margin-top:3.4pt;height:15.75pt;width:19.5pt;z-index:251995136;mso-width-relative:page;mso-height-relative:page;" fillcolor="#FFFFFF" filled="t" stroked="t" coordsize="21600,21600" o:gfxdata="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n73D7VAAAABwEAAA8AAAAAAAAAAQAgAAAAIgAAAGRy&#10;cy9kb3ducmV2LnhtbFBLAQIUABQAAAAIAIdO4kCWWwJiCAIAACUEAAAOAAAAAAAAAAEAIAAAACQB&#10;AABkcnMvZTJvRG9jLnhtbFBLBQYAAAAABgAGAFkBAACeBQAAAAA=&#10;">
                      <v:fill on="t" focussize="0,0"/>
                      <v:stroke color="#000000" miterlimit="8" joinstyle="miter"/>
                      <v:imagedata o:title=""/>
                      <o:lock v:ext="edit" aspectratio="f"/>
                    </v:rect>
                  </w:pict>
                </mc:Fallback>
              </mc:AlternateContent>
            </w:r>
            <w:r>
              <w:rPr>
                <w:rFonts w:ascii="Bookman Old Style" w:eastAsia="Calibri" w:hAnsi="Bookman Old Style" w:cs="Arial"/>
                <w:sz w:val="42"/>
                <w:szCs w:val="24"/>
                <w:lang w:val="id-ID"/>
              </w:rPr>
              <w:sym w:font="Wingdings" w:char="F0FE"/>
            </w:r>
            <w:r>
              <w:rPr>
                <w:rFonts w:ascii="Bookman Old Style" w:eastAsia="Calibri" w:hAnsi="Bookman Old Style" w:cs="Arial"/>
                <w:sz w:val="42"/>
                <w:szCs w:val="24"/>
                <w:lang w:val="id-ID"/>
              </w:rPr>
              <w:t xml:space="preserve"> </w:t>
            </w:r>
            <w:r>
              <w:rPr>
                <w:rFonts w:ascii="Bookman Old Style" w:eastAsia="Calibri" w:hAnsi="Bookman Old Style" w:cs="Arial"/>
                <w:i/>
                <w:sz w:val="24"/>
                <w:szCs w:val="24"/>
              </w:rPr>
              <w:t xml:space="preserve">e-Learning </w:t>
            </w:r>
          </w:p>
          <w:p w14:paraId="572D635A" w14:textId="77777777" w:rsidR="00245957" w:rsidRDefault="003A5B9B">
            <w:pPr>
              <w:spacing w:after="160" w:line="259" w:lineRule="auto"/>
              <w:ind w:left="721" w:firstLine="0"/>
              <w:jc w:val="left"/>
              <w:rPr>
                <w:rFonts w:ascii="Bookman Old Style" w:eastAsia="Calibri" w:hAnsi="Bookman Old Style" w:cs="Arial"/>
                <w:sz w:val="24"/>
                <w:szCs w:val="24"/>
              </w:rPr>
            </w:pPr>
            <w:r>
              <w:rPr>
                <w:rFonts w:ascii="Bookman Old Style" w:eastAsia="Calibri" w:hAnsi="Bookman Old Style" w:cs="Arial"/>
                <w:noProof/>
                <w:sz w:val="24"/>
                <w:szCs w:val="24"/>
                <w:lang w:val="en-AU" w:eastAsia="en-AU"/>
              </w:rPr>
              <mc:AlternateContent>
                <mc:Choice Requires="wps">
                  <w:drawing>
                    <wp:anchor distT="0" distB="0" distL="114300" distR="114300" simplePos="0" relativeHeight="251994112" behindDoc="0" locked="0" layoutInCell="1" allowOverlap="1" wp14:anchorId="2985DD75" wp14:editId="0F8D917F">
                      <wp:simplePos x="0" y="0"/>
                      <wp:positionH relativeFrom="column">
                        <wp:posOffset>461645</wp:posOffset>
                      </wp:positionH>
                      <wp:positionV relativeFrom="paragraph">
                        <wp:posOffset>43815</wp:posOffset>
                      </wp:positionV>
                      <wp:extent cx="247650" cy="200025"/>
                      <wp:effectExtent l="0" t="0" r="19050" b="28575"/>
                      <wp:wrapNone/>
                      <wp:docPr id="9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91" o:spid="_x0000_s1026" o:spt="1" style="position:absolute;left:0pt;margin-left:36.35pt;margin-top:3.45pt;height:15.75pt;width:19.5pt;z-index:251994112;mso-width-relative:page;mso-height-relative:page;" fillcolor="#FFFFFF" filled="t" stroked="t" coordsize="21600,21600" o:gfxdata="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&#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ekkuHVAAAABwEAAA8AAAAAAAAAAQAgAAAAIgAAAGRy&#10;cy9kb3ducmV2LnhtbFBLAQIUABQAAAAIAIdO4kAc9uqaCAIAACUEAAAOAAAAAAAAAAEAIAAAACQB&#10;AABkcnMvZTJvRG9jLnhtbFBLBQYAAAAABgAGAFkBAACeBQAAAAA=&#10;">
                      <v:fill on="t" focussize="0,0"/>
                      <v:stroke color="#000000" miterlimit="8" joinstyle="miter"/>
                      <v:imagedata o:title=""/>
                      <o:lock v:ext="edit" aspectratio="f"/>
                    </v:rect>
                  </w:pict>
                </mc:Fallback>
              </mc:AlternateContent>
            </w:r>
            <w:r>
              <w:rPr>
                <w:rFonts w:ascii="Bookman Old Style" w:eastAsia="Calibri" w:hAnsi="Bookman Old Style" w:cs="Arial"/>
                <w:noProof/>
                <w:sz w:val="24"/>
                <w:szCs w:val="24"/>
                <w:lang w:val="en-AU" w:eastAsia="en-AU"/>
              </w:rPr>
              <mc:AlternateContent>
                <mc:Choice Requires="wps">
                  <w:drawing>
                    <wp:anchor distT="0" distB="0" distL="114300" distR="114300" simplePos="0" relativeHeight="251990016" behindDoc="0" locked="0" layoutInCell="1" allowOverlap="1" wp14:anchorId="45136D42" wp14:editId="155358B1">
                      <wp:simplePos x="0" y="0"/>
                      <wp:positionH relativeFrom="column">
                        <wp:posOffset>461645</wp:posOffset>
                      </wp:positionH>
                      <wp:positionV relativeFrom="paragraph">
                        <wp:posOffset>384810</wp:posOffset>
                      </wp:positionV>
                      <wp:extent cx="247650" cy="200025"/>
                      <wp:effectExtent l="0" t="0" r="19050" b="28575"/>
                      <wp:wrapNone/>
                      <wp:docPr id="9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ln>
                            </wps:spPr>
                            <wps:txbx>
                              <w:txbxContent>
                                <w:p w14:paraId="2626B7A3" w14:textId="77777777" w:rsidR="00245957" w:rsidRDefault="003A5B9B">
                                  <w:pPr>
                                    <w:ind w:left="0" w:firstLine="0"/>
                                  </w:pPr>
                                  <w:r>
                                    <w:t>√</w:t>
                                  </w:r>
                                </w:p>
                                <w:p w14:paraId="365FC128" w14:textId="77777777" w:rsidR="00245957" w:rsidRDefault="00245957">
                                  <w:pPr>
                                    <w:jc w:val="center"/>
                                  </w:pPr>
                                </w:p>
                              </w:txbxContent>
                            </wps:txbx>
                            <wps:bodyPr rot="0" vert="horz" wrap="square" lIns="91440" tIns="45720" rIns="91440" bIns="45720" anchor="t" anchorCtr="0" upright="1">
                              <a:noAutofit/>
                            </wps:bodyPr>
                          </wps:wsp>
                        </a:graphicData>
                      </a:graphic>
                    </wp:anchor>
                  </w:drawing>
                </mc:Choice>
                <mc:Fallback>
                  <w:pict>
                    <v:rect w14:anchorId="45136D42" id="_x0000_s1028" style="position:absolute;left:0;text-align:left;margin-left:36.35pt;margin-top:30.3pt;width:19.5pt;height:15.75pt;z-index:25199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">
                      <v:textbox>
                        <w:txbxContent>
                          <w:p w14:paraId="2626B7A3" w14:textId="77777777" w:rsidR="00245957" w:rsidRDefault="003A5B9B">
                            <w:pPr>
                              <w:ind w:left="0" w:firstLine="0"/>
                            </w:pPr>
                            <w:r>
                              <w:t>√</w:t>
                            </w:r>
                          </w:p>
                          <w:p w14:paraId="365FC128" w14:textId="77777777" w:rsidR="00245957" w:rsidRDefault="00245957">
                            <w:pPr>
                              <w:jc w:val="center"/>
                            </w:pPr>
                          </w:p>
                        </w:txbxContent>
                      </v:textbox>
                    </v:rect>
                  </w:pict>
                </mc:Fallback>
              </mc:AlternateContent>
            </w:r>
            <w:r>
              <w:rPr>
                <w:rFonts w:ascii="Bookman Old Style" w:eastAsia="Calibri" w:hAnsi="Bookman Old Style" w:cs="Arial"/>
                <w:sz w:val="42"/>
                <w:szCs w:val="24"/>
                <w:lang w:val="id-ID"/>
              </w:rPr>
              <w:sym w:font="Wingdings" w:char="F0FE"/>
            </w:r>
            <w:r>
              <w:rPr>
                <w:rFonts w:ascii="Bookman Old Style" w:eastAsia="Calibri" w:hAnsi="Bookman Old Style" w:cs="Arial"/>
                <w:sz w:val="42"/>
                <w:szCs w:val="24"/>
                <w:lang w:val="id-ID"/>
              </w:rPr>
              <w:t xml:space="preserve"> </w:t>
            </w:r>
            <w:proofErr w:type="spellStart"/>
            <w:r>
              <w:rPr>
                <w:rFonts w:ascii="Bookman Old Style" w:eastAsia="Calibri" w:hAnsi="Bookman Old Style" w:cs="Arial"/>
                <w:sz w:val="24"/>
                <w:szCs w:val="24"/>
              </w:rPr>
              <w:t>Bimbingan</w:t>
            </w:r>
            <w:proofErr w:type="spellEnd"/>
            <w:r>
              <w:rPr>
                <w:rFonts w:ascii="Bookman Old Style" w:eastAsia="Calibri" w:hAnsi="Bookman Old Style" w:cs="Arial"/>
                <w:sz w:val="24"/>
                <w:szCs w:val="24"/>
              </w:rPr>
              <w:t xml:space="preserve"> di </w:t>
            </w:r>
            <w:proofErr w:type="spellStart"/>
            <w:r>
              <w:rPr>
                <w:rFonts w:ascii="Bookman Old Style" w:eastAsia="Calibri" w:hAnsi="Bookman Old Style" w:cs="Arial"/>
                <w:sz w:val="24"/>
                <w:szCs w:val="24"/>
              </w:rPr>
              <w:t>tempat</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Kerja</w:t>
            </w:r>
            <w:proofErr w:type="spellEnd"/>
          </w:p>
          <w:p w14:paraId="1281E650" w14:textId="77777777" w:rsidR="00245957" w:rsidRDefault="003A5B9B">
            <w:pPr>
              <w:spacing w:after="160" w:line="259" w:lineRule="auto"/>
              <w:ind w:left="1212" w:firstLine="0"/>
              <w:jc w:val="left"/>
              <w:rPr>
                <w:rFonts w:ascii="Bookman Old Style" w:eastAsia="Calibri" w:hAnsi="Bookman Old Style" w:cs="Arial"/>
                <w:sz w:val="24"/>
                <w:szCs w:val="24"/>
              </w:rPr>
            </w:pPr>
            <w:r>
              <w:rPr>
                <w:rFonts w:ascii="Bookman Old Style" w:eastAsia="Calibri" w:hAnsi="Bookman Old Style" w:cs="Arial"/>
                <w:noProof/>
                <w:sz w:val="24"/>
                <w:szCs w:val="24"/>
                <w:lang w:val="en-AU" w:eastAsia="en-AU"/>
              </w:rPr>
              <mc:AlternateContent>
                <mc:Choice Requires="wps">
                  <w:drawing>
                    <wp:anchor distT="0" distB="0" distL="114300" distR="114300" simplePos="0" relativeHeight="251991040" behindDoc="0" locked="0" layoutInCell="1" allowOverlap="1" wp14:anchorId="397E3E5D" wp14:editId="3B2B5B3D">
                      <wp:simplePos x="0" y="0"/>
                      <wp:positionH relativeFrom="column">
                        <wp:posOffset>461645</wp:posOffset>
                      </wp:positionH>
                      <wp:positionV relativeFrom="paragraph">
                        <wp:posOffset>261620</wp:posOffset>
                      </wp:positionV>
                      <wp:extent cx="247650" cy="200025"/>
                      <wp:effectExtent l="0" t="0" r="19050" b="2857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91" o:spid="_x0000_s1026" o:spt="1" style="position:absolute;left:0pt;margin-left:36.35pt;margin-top:20.6pt;height:15.75pt;width:19.5pt;z-index:251991040;mso-width-relative:page;mso-height-relative:page;" fillcolor="#FFFFFF" filled="t" stroked="t" coordsize="21600,21600" o:gfxdata="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tiASI1AAAAAgBAAAPAAAAAAAAAAEAIAAAACIAAABkcnMv&#10;ZG93bnJldi54bWxQSwECFAAUAAAACACHTuJA9jHhWwcCAAAlBAAADgAAAAAAAAABACAAAAAjAQAA&#10;ZHJzL2Uyb0RvYy54bWxQSwUGAAAAAAYABgBZAQAAnAUAAAAA&#10;">
                      <v:fill on="t" focussize="0,0"/>
                      <v:stroke color="#000000" miterlimit="8" joinstyle="miter"/>
                      <v:imagedata o:title=""/>
                      <o:lock v:ext="edit" aspectratio="f"/>
                    </v:rect>
                  </w:pict>
                </mc:Fallback>
              </mc:AlternateContent>
            </w:r>
            <w:proofErr w:type="spellStart"/>
            <w:r>
              <w:rPr>
                <w:rFonts w:ascii="Bookman Old Style" w:eastAsia="Calibri" w:hAnsi="Bookman Old Style" w:cs="Arial"/>
                <w:sz w:val="24"/>
                <w:szCs w:val="24"/>
              </w:rPr>
              <w:t>Pelatihan</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Jarak</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Jauh</w:t>
            </w:r>
            <w:proofErr w:type="spellEnd"/>
          </w:p>
          <w:p w14:paraId="1C6D492E" w14:textId="77777777" w:rsidR="00245957" w:rsidRDefault="003A5B9B">
            <w:pPr>
              <w:spacing w:after="160" w:line="259" w:lineRule="auto"/>
              <w:ind w:left="1212" w:firstLine="0"/>
              <w:jc w:val="left"/>
              <w:rPr>
                <w:rFonts w:ascii="Bookman Old Style" w:eastAsia="Calibri" w:hAnsi="Bookman Old Style" w:cs="Arial"/>
                <w:sz w:val="24"/>
                <w:szCs w:val="24"/>
              </w:rPr>
            </w:pPr>
            <w:r>
              <w:rPr>
                <w:rFonts w:ascii="Bookman Old Style" w:eastAsia="Calibri" w:hAnsi="Bookman Old Style" w:cs="Arial"/>
                <w:noProof/>
                <w:sz w:val="24"/>
                <w:szCs w:val="24"/>
                <w:lang w:val="en-AU" w:eastAsia="en-AU"/>
              </w:rPr>
              <mc:AlternateContent>
                <mc:Choice Requires="wps">
                  <w:drawing>
                    <wp:anchor distT="0" distB="0" distL="114300" distR="114300" simplePos="0" relativeHeight="251992064" behindDoc="0" locked="0" layoutInCell="1" allowOverlap="1" wp14:anchorId="09580AC1" wp14:editId="11A14E8E">
                      <wp:simplePos x="0" y="0"/>
                      <wp:positionH relativeFrom="column">
                        <wp:posOffset>457200</wp:posOffset>
                      </wp:positionH>
                      <wp:positionV relativeFrom="paragraph">
                        <wp:posOffset>273050</wp:posOffset>
                      </wp:positionV>
                      <wp:extent cx="247650" cy="200025"/>
                      <wp:effectExtent l="0" t="0" r="19050" b="28575"/>
                      <wp:wrapNone/>
                      <wp:docPr id="9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91" o:spid="_x0000_s1026" o:spt="1" style="position:absolute;left:0pt;margin-left:36pt;margin-top:21.5pt;height:15.75pt;width:19.5pt;z-index:251992064;mso-width-relative:page;mso-height-relative:page;" fillcolor="#FFFFFF" filled="t" stroked="t" coordsize="21600,21600" o:gfxdata="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&#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V7n1fWAAAACAEAAA8AAAAAAAAAAQAgAAAAIgAAAGRy&#10;cy9kb3ducmV2LnhtbFBLAQIUABQAAAAIAIdO4kAD0mQ7BwIAACUEAAAOAAAAAAAAAAEAIAAAACUB&#10;AABkcnMvZTJvRG9jLnhtbFBLBQYAAAAABgAGAFkBAACeBQAAAAA=&#10;">
                      <v:fill on="t" focussize="0,0"/>
                      <v:stroke color="#000000" miterlimit="8" joinstyle="miter"/>
                      <v:imagedata o:title=""/>
                      <o:lock v:ext="edit" aspectratio="f"/>
                    </v:rect>
                  </w:pict>
                </mc:Fallback>
              </mc:AlternateContent>
            </w:r>
            <w:r>
              <w:rPr>
                <w:rFonts w:ascii="Bookman Old Style" w:eastAsia="Calibri" w:hAnsi="Bookman Old Style" w:cs="Arial"/>
                <w:sz w:val="24"/>
                <w:szCs w:val="24"/>
              </w:rPr>
              <w:t>Magang</w:t>
            </w:r>
          </w:p>
          <w:p w14:paraId="279D3371" w14:textId="77777777" w:rsidR="00245957" w:rsidRDefault="003A5B9B">
            <w:pPr>
              <w:spacing w:after="160" w:line="259" w:lineRule="auto"/>
              <w:ind w:left="1212" w:firstLine="0"/>
              <w:jc w:val="left"/>
              <w:rPr>
                <w:rFonts w:ascii="Bookman Old Style" w:eastAsia="Calibri" w:hAnsi="Bookman Old Style" w:cs="Arial"/>
                <w:sz w:val="24"/>
                <w:szCs w:val="24"/>
              </w:rPr>
            </w:pPr>
            <w:r>
              <w:rPr>
                <w:rFonts w:ascii="Bookman Old Style" w:eastAsia="Calibri" w:hAnsi="Bookman Old Style" w:cs="Arial"/>
                <w:noProof/>
                <w:sz w:val="24"/>
                <w:szCs w:val="24"/>
                <w:lang w:val="en-AU" w:eastAsia="en-AU"/>
              </w:rPr>
              <mc:AlternateContent>
                <mc:Choice Requires="wps">
                  <w:drawing>
                    <wp:anchor distT="0" distB="0" distL="114300" distR="114300" simplePos="0" relativeHeight="251999232" behindDoc="0" locked="0" layoutInCell="1" allowOverlap="1" wp14:anchorId="744F5927" wp14:editId="231C1685">
                      <wp:simplePos x="0" y="0"/>
                      <wp:positionH relativeFrom="column">
                        <wp:posOffset>450850</wp:posOffset>
                      </wp:positionH>
                      <wp:positionV relativeFrom="paragraph">
                        <wp:posOffset>276860</wp:posOffset>
                      </wp:positionV>
                      <wp:extent cx="247650" cy="200025"/>
                      <wp:effectExtent l="0" t="0" r="19050" b="28575"/>
                      <wp:wrapNone/>
                      <wp:docPr id="8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91" o:spid="_x0000_s1026" o:spt="1" style="position:absolute;left:0pt;margin-left:35.5pt;margin-top:21.8pt;height:15.75pt;width:19.5pt;z-index:251999232;mso-width-relative:page;mso-height-relative:page;" fillcolor="#FFFFFF" filled="t" stroked="t" coordsize="21600,21600" o:gfxdata="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U5LizVAAAACAEAAA8AAAAAAAAAAQAgAAAAIgAAAGRy&#10;cy9kb3ducmV2LnhtbFBLAQIUABQAAAAIAIdO4kCsoZskCAIAACUEAAAOAAAAAAAAAAEAIAAAACQB&#10;AABkcnMvZTJvRG9jLnhtbFBLBQYAAAAABgAGAFkBAACeBQAAAAA=&#10;">
                      <v:fill on="t" focussize="0,0"/>
                      <v:stroke color="#000000" miterlimit="8" joinstyle="miter"/>
                      <v:imagedata o:title=""/>
                      <o:lock v:ext="edit" aspectratio="f"/>
                    </v:rect>
                  </w:pict>
                </mc:Fallback>
              </mc:AlternateContent>
            </w:r>
            <w:proofErr w:type="spellStart"/>
            <w:r>
              <w:rPr>
                <w:rFonts w:ascii="Bookman Old Style" w:eastAsia="Calibri" w:hAnsi="Bookman Old Style" w:cs="Arial"/>
                <w:sz w:val="24"/>
                <w:szCs w:val="24"/>
              </w:rPr>
              <w:t>Pertukaran</w:t>
            </w:r>
            <w:proofErr w:type="spellEnd"/>
            <w:r>
              <w:rPr>
                <w:rFonts w:ascii="Bookman Old Style" w:eastAsia="Calibri" w:hAnsi="Bookman Old Style" w:cs="Arial"/>
                <w:sz w:val="24"/>
                <w:szCs w:val="24"/>
              </w:rPr>
              <w:t xml:space="preserve"> PNS </w:t>
            </w:r>
            <w:proofErr w:type="spellStart"/>
            <w:r>
              <w:rPr>
                <w:rFonts w:ascii="Bookman Old Style" w:eastAsia="Calibri" w:hAnsi="Bookman Old Style" w:cs="Arial"/>
                <w:sz w:val="24"/>
                <w:szCs w:val="24"/>
              </w:rPr>
              <w:t>dengan</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Pegawai</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swasta</w:t>
            </w:r>
            <w:proofErr w:type="spellEnd"/>
          </w:p>
          <w:p w14:paraId="54CB45B3" w14:textId="77777777" w:rsidR="00245957" w:rsidRDefault="003A5B9B">
            <w:pPr>
              <w:spacing w:before="60" w:after="60" w:line="259" w:lineRule="auto"/>
              <w:ind w:left="0" w:firstLine="0"/>
              <w:jc w:val="left"/>
              <w:rPr>
                <w:rFonts w:ascii="Bookman Old Style" w:eastAsia="Calibri" w:hAnsi="Bookman Old Style" w:cs="Arial"/>
                <w:sz w:val="24"/>
                <w:szCs w:val="24"/>
              </w:rPr>
            </w:pPr>
            <w:r>
              <w:rPr>
                <w:rFonts w:ascii="Bookman Old Style" w:eastAsia="Calibri" w:hAnsi="Bookman Old Style" w:cs="Arial"/>
                <w:noProof/>
                <w:sz w:val="24"/>
                <w:szCs w:val="24"/>
                <w:lang w:val="en-AU" w:eastAsia="en-AU"/>
              </w:rPr>
              <mc:AlternateContent>
                <mc:Choice Requires="wps">
                  <w:drawing>
                    <wp:anchor distT="0" distB="0" distL="114300" distR="114300" simplePos="0" relativeHeight="252001280" behindDoc="0" locked="0" layoutInCell="1" allowOverlap="1" wp14:anchorId="0798AEC8" wp14:editId="0775E68E">
                      <wp:simplePos x="0" y="0"/>
                      <wp:positionH relativeFrom="column">
                        <wp:posOffset>450850</wp:posOffset>
                      </wp:positionH>
                      <wp:positionV relativeFrom="paragraph">
                        <wp:posOffset>241300</wp:posOffset>
                      </wp:positionV>
                      <wp:extent cx="247650" cy="200025"/>
                      <wp:effectExtent l="0" t="0" r="19050" b="28575"/>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91" o:spid="_x0000_s1026" o:spt="1" style="position:absolute;left:0pt;margin-left:35.5pt;margin-top:19pt;height:15.75pt;width:19.5pt;z-index:252001280;mso-width-relative:page;mso-height-relative:page;" fillcolor="#FFFFFF" filled="t" stroked="t" coordsize="21600,21600" o:gfxdata="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8EvXQ1wAAAAgBAAAPAAAAAAAAAAEAIAAAACIAAABk&#10;cnMvZG93bnJldi54bWxQSwECFAAUAAAACACHTuJAhWREAwcCAAAkBAAADgAAAAAAAAABACAAAAAm&#10;AQAAZHJzL2Uyb0RvYy54bWxQSwUGAAAAAAYABgBZAQAAnwUAAAAA&#10;">
                      <v:fill on="t" focussize="0,0"/>
                      <v:stroke color="#000000" miterlimit="8" joinstyle="miter"/>
                      <v:imagedata o:title=""/>
                      <o:lock v:ext="edit" aspectratio="f"/>
                    </v:rect>
                  </w:pict>
                </mc:Fallback>
              </mc:AlternateContent>
            </w:r>
            <w:r>
              <w:rPr>
                <w:rFonts w:ascii="Bookman Old Style" w:eastAsia="Calibri" w:hAnsi="Bookman Old Style" w:cs="Arial"/>
                <w:sz w:val="24"/>
                <w:szCs w:val="24"/>
                <w:lang w:val="id-ID"/>
              </w:rPr>
              <w:t xml:space="preserve">                </w:t>
            </w:r>
            <w:r>
              <w:rPr>
                <w:rFonts w:ascii="Bookman Old Style" w:eastAsia="Calibri" w:hAnsi="Bookman Old Style" w:cs="Arial"/>
                <w:sz w:val="24"/>
                <w:szCs w:val="24"/>
              </w:rPr>
              <w:t>Action Learning</w:t>
            </w:r>
          </w:p>
          <w:p w14:paraId="153DC117" w14:textId="77777777" w:rsidR="00245957" w:rsidRDefault="003A5B9B">
            <w:pPr>
              <w:spacing w:before="60" w:after="60" w:line="259" w:lineRule="auto"/>
              <w:ind w:left="1182" w:firstLine="0"/>
              <w:jc w:val="left"/>
              <w:rPr>
                <w:rFonts w:ascii="Bookman Old Style" w:eastAsia="Calibri" w:hAnsi="Bookman Old Style" w:cs="Arial"/>
                <w:sz w:val="24"/>
                <w:szCs w:val="24"/>
              </w:rPr>
            </w:pPr>
            <w:r>
              <w:rPr>
                <w:rFonts w:ascii="Bookman Old Style" w:eastAsia="Calibri" w:hAnsi="Bookman Old Style" w:cs="Arial"/>
                <w:sz w:val="24"/>
                <w:szCs w:val="24"/>
              </w:rPr>
              <w:t>……</w:t>
            </w:r>
          </w:p>
          <w:p w14:paraId="7D2559C1" w14:textId="77777777" w:rsidR="00245957" w:rsidRDefault="00245957">
            <w:pPr>
              <w:spacing w:before="60" w:after="60" w:line="259" w:lineRule="auto"/>
              <w:ind w:left="0" w:firstLine="0"/>
              <w:jc w:val="left"/>
              <w:rPr>
                <w:rFonts w:ascii="Bookman Old Style" w:eastAsia="Calibri" w:hAnsi="Bookman Old Style" w:cs="Arial"/>
                <w:sz w:val="24"/>
                <w:szCs w:val="24"/>
              </w:rPr>
            </w:pPr>
          </w:p>
        </w:tc>
      </w:tr>
      <w:tr w:rsidR="00245957" w14:paraId="66E4CFCE" w14:textId="77777777">
        <w:trPr>
          <w:trHeight w:val="370"/>
          <w:jc w:val="center"/>
        </w:trPr>
        <w:tc>
          <w:tcPr>
            <w:tcW w:w="5000" w:type="pct"/>
            <w:gridSpan w:val="8"/>
            <w:shd w:val="clear" w:color="auto" w:fill="FBD4B4"/>
          </w:tcPr>
          <w:p w14:paraId="7082D9A7" w14:textId="77777777" w:rsidR="00245957" w:rsidRDefault="003A5B9B">
            <w:pPr>
              <w:spacing w:before="60" w:after="60" w:line="259" w:lineRule="auto"/>
              <w:ind w:left="0" w:firstLine="0"/>
              <w:jc w:val="center"/>
              <w:rPr>
                <w:rFonts w:ascii="Bookman Old Style" w:eastAsia="Calibri" w:hAnsi="Bookman Old Style" w:cs="Arial"/>
                <w:sz w:val="24"/>
                <w:szCs w:val="24"/>
                <w:lang w:val="id-ID"/>
              </w:rPr>
            </w:pPr>
            <w:r>
              <w:rPr>
                <w:rFonts w:ascii="Bookman Old Style" w:eastAsia="Calibri" w:hAnsi="Bookman Old Style" w:cs="Arial"/>
                <w:sz w:val="24"/>
                <w:szCs w:val="24"/>
              </w:rPr>
              <w:lastRenderedPageBreak/>
              <w:t>STANDAR KOMPETENSI</w:t>
            </w:r>
          </w:p>
        </w:tc>
      </w:tr>
      <w:tr w:rsidR="00245957" w14:paraId="6479767E" w14:textId="77777777">
        <w:trPr>
          <w:trHeight w:val="518"/>
          <w:jc w:val="center"/>
        </w:trPr>
        <w:tc>
          <w:tcPr>
            <w:tcW w:w="5000" w:type="pct"/>
            <w:gridSpan w:val="8"/>
          </w:tcPr>
          <w:p w14:paraId="730500A7" w14:textId="77777777" w:rsidR="00245957" w:rsidRDefault="003A5B9B">
            <w:pPr>
              <w:pStyle w:val="List"/>
              <w:rPr>
                <w:rFonts w:ascii="Bookman Old Style" w:hAnsi="Bookman Old Style"/>
                <w:sz w:val="24"/>
                <w:szCs w:val="24"/>
              </w:rPr>
            </w:pPr>
            <w:proofErr w:type="spellStart"/>
            <w:r>
              <w:rPr>
                <w:rFonts w:ascii="Bookman Old Style" w:hAnsi="Bookman Old Style"/>
                <w:sz w:val="24"/>
                <w:szCs w:val="24"/>
                <w:lang w:val="en-US"/>
              </w:rPr>
              <w:t>memahami</w:t>
            </w:r>
            <w:proofErr w:type="spellEnd"/>
            <w:r>
              <w:rPr>
                <w:rFonts w:ascii="Bookman Old Style" w:hAnsi="Bookman Old Style"/>
                <w:sz w:val="24"/>
                <w:szCs w:val="24"/>
              </w:rPr>
              <w:t xml:space="preserve"> </w:t>
            </w:r>
            <w:proofErr w:type="spellStart"/>
            <w:r>
              <w:rPr>
                <w:rFonts w:ascii="Bookman Old Style" w:hAnsi="Bookman Old Style"/>
                <w:sz w:val="24"/>
                <w:szCs w:val="24"/>
                <w:lang w:val="en-US"/>
              </w:rPr>
              <w:t>dasar-dasar</w:t>
            </w:r>
            <w:proofErr w:type="spellEnd"/>
            <w:r>
              <w:rPr>
                <w:rFonts w:ascii="Bookman Old Style" w:hAnsi="Bookman Old Style"/>
                <w:sz w:val="24"/>
                <w:szCs w:val="24"/>
              </w:rPr>
              <w:t xml:space="preserve"> tindak pidana pencucian uang;</w:t>
            </w:r>
          </w:p>
          <w:p w14:paraId="21F6F94F" w14:textId="77777777" w:rsidR="00245957" w:rsidRDefault="003A5B9B">
            <w:pPr>
              <w:pStyle w:val="List"/>
              <w:rPr>
                <w:rFonts w:ascii="Bookman Old Style" w:hAnsi="Bookman Old Style"/>
                <w:sz w:val="24"/>
                <w:szCs w:val="24"/>
              </w:rPr>
            </w:pPr>
            <w:proofErr w:type="spellStart"/>
            <w:r>
              <w:rPr>
                <w:rFonts w:ascii="Bookman Old Style" w:hAnsi="Bookman Old Style"/>
                <w:sz w:val="24"/>
                <w:szCs w:val="24"/>
                <w:lang w:val="en-US"/>
              </w:rPr>
              <w:t>melaksanakan</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alur</w:t>
            </w:r>
            <w:proofErr w:type="spellEnd"/>
            <w:r>
              <w:rPr>
                <w:rFonts w:ascii="Bookman Old Style" w:hAnsi="Bookman Old Style"/>
                <w:sz w:val="24"/>
                <w:szCs w:val="24"/>
              </w:rPr>
              <w:t xml:space="preserve"> penyidikan tindak pidana pencucian uang;</w:t>
            </w:r>
            <w:r>
              <w:rPr>
                <w:rFonts w:ascii="Bookman Old Style" w:hAnsi="Bookman Old Style"/>
                <w:sz w:val="24"/>
                <w:szCs w:val="24"/>
                <w:lang w:val="en-US"/>
              </w:rPr>
              <w:t xml:space="preserve"> dan</w:t>
            </w:r>
          </w:p>
          <w:p w14:paraId="1AC7223E" w14:textId="77777777" w:rsidR="00245957" w:rsidRDefault="003A5B9B">
            <w:pPr>
              <w:pStyle w:val="List"/>
              <w:rPr>
                <w:rFonts w:ascii="Bookman Old Style" w:hAnsi="Bookman Old Style"/>
                <w:sz w:val="24"/>
                <w:szCs w:val="24"/>
              </w:rPr>
            </w:pPr>
            <w:proofErr w:type="spellStart"/>
            <w:r>
              <w:rPr>
                <w:rFonts w:ascii="Bookman Old Style" w:hAnsi="Bookman Old Style"/>
                <w:sz w:val="24"/>
                <w:szCs w:val="24"/>
                <w:lang w:val="en-US"/>
              </w:rPr>
              <w:t>melaksanakan</w:t>
            </w:r>
            <w:proofErr w:type="spellEnd"/>
            <w:r>
              <w:rPr>
                <w:rFonts w:ascii="Bookman Old Style" w:hAnsi="Bookman Old Style"/>
                <w:sz w:val="24"/>
                <w:szCs w:val="24"/>
                <w:lang w:val="en-US"/>
              </w:rPr>
              <w:t xml:space="preserve"> </w:t>
            </w:r>
            <w:proofErr w:type="spellStart"/>
            <w:r>
              <w:rPr>
                <w:rFonts w:ascii="Bookman Old Style" w:hAnsi="Bookman Old Style"/>
                <w:color w:val="000000"/>
                <w:sz w:val="24"/>
                <w:lang w:val="en-US"/>
              </w:rPr>
              <w:t>kerja</w:t>
            </w:r>
            <w:proofErr w:type="spellEnd"/>
            <w:r>
              <w:rPr>
                <w:rFonts w:ascii="Bookman Old Style" w:hAnsi="Bookman Old Style"/>
                <w:color w:val="000000"/>
                <w:sz w:val="24"/>
                <w:lang w:val="en-US"/>
              </w:rPr>
              <w:t xml:space="preserve"> </w:t>
            </w:r>
            <w:proofErr w:type="spellStart"/>
            <w:r>
              <w:rPr>
                <w:rFonts w:ascii="Bookman Old Style" w:hAnsi="Bookman Old Style"/>
                <w:color w:val="000000"/>
                <w:sz w:val="24"/>
                <w:lang w:val="en-US"/>
              </w:rPr>
              <w:t>sama</w:t>
            </w:r>
            <w:proofErr w:type="spellEnd"/>
            <w:r>
              <w:rPr>
                <w:rFonts w:ascii="Bookman Old Style" w:hAnsi="Bookman Old Style"/>
                <w:color w:val="000000"/>
                <w:sz w:val="24"/>
                <w:lang w:val="en-US"/>
              </w:rPr>
              <w:t xml:space="preserve"> </w:t>
            </w:r>
            <w:proofErr w:type="spellStart"/>
            <w:r>
              <w:rPr>
                <w:rFonts w:ascii="Bookman Old Style" w:hAnsi="Bookman Old Style"/>
                <w:color w:val="000000"/>
                <w:sz w:val="24"/>
                <w:lang w:val="en-US"/>
              </w:rPr>
              <w:t>antara</w:t>
            </w:r>
            <w:proofErr w:type="spellEnd"/>
            <w:r>
              <w:rPr>
                <w:rFonts w:ascii="Bookman Old Style" w:hAnsi="Bookman Old Style"/>
                <w:color w:val="000000"/>
                <w:sz w:val="24"/>
                <w:lang w:val="en-US"/>
              </w:rPr>
              <w:t xml:space="preserve"> </w:t>
            </w:r>
            <w:proofErr w:type="spellStart"/>
            <w:r>
              <w:rPr>
                <w:rFonts w:ascii="Bookman Old Style" w:hAnsi="Bookman Old Style"/>
                <w:color w:val="000000"/>
                <w:sz w:val="24"/>
                <w:lang w:val="en-US"/>
              </w:rPr>
              <w:t>institusi</w:t>
            </w:r>
            <w:proofErr w:type="spellEnd"/>
            <w:r>
              <w:rPr>
                <w:rFonts w:ascii="Bookman Old Style" w:hAnsi="Bookman Old Style"/>
                <w:color w:val="000000"/>
                <w:sz w:val="24"/>
                <w:lang w:val="en-US"/>
              </w:rPr>
              <w:t xml:space="preserve"> </w:t>
            </w:r>
            <w:proofErr w:type="spellStart"/>
            <w:r>
              <w:rPr>
                <w:rFonts w:ascii="Bookman Old Style" w:hAnsi="Bookman Old Style"/>
                <w:color w:val="000000"/>
                <w:sz w:val="24"/>
                <w:lang w:val="en-US"/>
              </w:rPr>
              <w:t>penegakan</w:t>
            </w:r>
            <w:proofErr w:type="spellEnd"/>
            <w:r>
              <w:rPr>
                <w:rFonts w:ascii="Bookman Old Style" w:hAnsi="Bookman Old Style"/>
                <w:color w:val="000000"/>
                <w:sz w:val="24"/>
                <w:lang w:val="en-US"/>
              </w:rPr>
              <w:t xml:space="preserve"> </w:t>
            </w:r>
            <w:proofErr w:type="spellStart"/>
            <w:r>
              <w:rPr>
                <w:rFonts w:ascii="Bookman Old Style" w:hAnsi="Bookman Old Style"/>
                <w:color w:val="000000"/>
                <w:sz w:val="24"/>
                <w:lang w:val="en-US"/>
              </w:rPr>
              <w:t>hukum</w:t>
            </w:r>
            <w:proofErr w:type="spellEnd"/>
            <w:r>
              <w:rPr>
                <w:rFonts w:ascii="Bookman Old Style" w:hAnsi="Bookman Old Style"/>
                <w:sz w:val="24"/>
                <w:szCs w:val="24"/>
              </w:rPr>
              <w:t xml:space="preserve"> tindak pidana pencucian uang di Direktorat Jenderal Pajak dan instansi penegak hukum lainnya</w:t>
            </w:r>
            <w:r>
              <w:rPr>
                <w:rFonts w:ascii="Bookman Old Style" w:hAnsi="Bookman Old Style"/>
                <w:sz w:val="24"/>
                <w:szCs w:val="24"/>
                <w:lang w:val="en-US"/>
              </w:rPr>
              <w:t>.</w:t>
            </w:r>
          </w:p>
        </w:tc>
      </w:tr>
      <w:tr w:rsidR="00245957" w14:paraId="4904FE60" w14:textId="77777777">
        <w:trPr>
          <w:trHeight w:val="383"/>
          <w:jc w:val="center"/>
        </w:trPr>
        <w:tc>
          <w:tcPr>
            <w:tcW w:w="5000" w:type="pct"/>
            <w:gridSpan w:val="8"/>
            <w:shd w:val="clear" w:color="auto" w:fill="FBD4B4"/>
          </w:tcPr>
          <w:p w14:paraId="22C3B50A" w14:textId="77777777" w:rsidR="00245957" w:rsidRDefault="003A5B9B">
            <w:pPr>
              <w:spacing w:before="60" w:after="60" w:line="259" w:lineRule="auto"/>
              <w:ind w:left="0" w:firstLine="0"/>
              <w:jc w:val="center"/>
              <w:rPr>
                <w:rFonts w:ascii="Bookman Old Style" w:eastAsia="Calibri" w:hAnsi="Bookman Old Style" w:cs="Arial"/>
                <w:sz w:val="24"/>
                <w:szCs w:val="24"/>
                <w:lang w:val="id-ID"/>
              </w:rPr>
            </w:pPr>
            <w:r>
              <w:rPr>
                <w:rFonts w:ascii="Bookman Old Style" w:eastAsia="Calibri" w:hAnsi="Bookman Old Style" w:cs="Arial"/>
                <w:sz w:val="24"/>
                <w:szCs w:val="24"/>
              </w:rPr>
              <w:t>KOMPETENSI DASAR</w:t>
            </w:r>
          </w:p>
        </w:tc>
      </w:tr>
      <w:tr w:rsidR="00245957" w14:paraId="472CF786" w14:textId="77777777">
        <w:trPr>
          <w:trHeight w:val="1044"/>
          <w:jc w:val="center"/>
        </w:trPr>
        <w:tc>
          <w:tcPr>
            <w:tcW w:w="5000" w:type="pct"/>
            <w:gridSpan w:val="8"/>
            <w:shd w:val="clear" w:color="auto" w:fill="FFFFFF"/>
          </w:tcPr>
          <w:p w14:paraId="5F9F7620" w14:textId="63B89E4F" w:rsidR="00245957" w:rsidRDefault="003A5B9B">
            <w:pPr>
              <w:pStyle w:val="BodyTextIndent"/>
              <w:numPr>
                <w:ilvl w:val="0"/>
                <w:numId w:val="2"/>
              </w:numPr>
              <w:spacing w:after="0"/>
              <w:ind w:left="328" w:hanging="426"/>
              <w:rPr>
                <w:rFonts w:ascii="Bookman Old Style" w:eastAsia="Batang" w:hAnsi="Bookman Old Style" w:cs="Arial"/>
                <w:color w:val="000000"/>
                <w:sz w:val="24"/>
              </w:rPr>
            </w:pPr>
            <w:proofErr w:type="spellStart"/>
            <w:r>
              <w:rPr>
                <w:rFonts w:ascii="Bookman Old Style" w:hAnsi="Bookman Old Style"/>
                <w:sz w:val="24"/>
                <w:szCs w:val="24"/>
                <w:lang w:val="en-US"/>
              </w:rPr>
              <w:t>Memahami</w:t>
            </w:r>
            <w:proofErr w:type="spellEnd"/>
            <w:r>
              <w:rPr>
                <w:rFonts w:ascii="Bookman Old Style" w:hAnsi="Bookman Old Style"/>
                <w:sz w:val="24"/>
                <w:szCs w:val="24"/>
              </w:rPr>
              <w:t xml:space="preserve"> </w:t>
            </w:r>
            <w:proofErr w:type="spellStart"/>
            <w:r>
              <w:rPr>
                <w:rFonts w:ascii="Bookman Old Style" w:hAnsi="Bookman Old Style"/>
                <w:sz w:val="24"/>
                <w:szCs w:val="24"/>
                <w:lang w:val="en-US"/>
              </w:rPr>
              <w:t>dasar-dasar</w:t>
            </w:r>
            <w:proofErr w:type="spellEnd"/>
            <w:r>
              <w:rPr>
                <w:rFonts w:ascii="Bookman Old Style" w:hAnsi="Bookman Old Style"/>
                <w:sz w:val="24"/>
                <w:szCs w:val="24"/>
              </w:rPr>
              <w:t xml:space="preserve"> tindak pidana pencucian uang</w:t>
            </w:r>
            <w:r w:rsidR="0017385C">
              <w:rPr>
                <w:rFonts w:ascii="Bookman Old Style" w:hAnsi="Bookman Old Style"/>
                <w:sz w:val="24"/>
                <w:szCs w:val="24"/>
              </w:rPr>
              <w:t xml:space="preserve"> (TPPU)</w:t>
            </w:r>
            <w:r>
              <w:rPr>
                <w:rFonts w:ascii="Bookman Old Style" w:hAnsi="Bookman Old Style"/>
                <w:sz w:val="24"/>
                <w:szCs w:val="24"/>
                <w:lang w:val="en-US"/>
              </w:rPr>
              <w:t>:</w:t>
            </w:r>
          </w:p>
          <w:p w14:paraId="03838DE2" w14:textId="68C6F33C" w:rsidR="00245957" w:rsidRDefault="003A5B9B" w:rsidP="0017385C">
            <w:pPr>
              <w:pStyle w:val="BodyTextIndent"/>
              <w:numPr>
                <w:ilvl w:val="1"/>
                <w:numId w:val="2"/>
              </w:numPr>
              <w:tabs>
                <w:tab w:val="left" w:pos="1418"/>
              </w:tabs>
              <w:spacing w:after="0"/>
              <w:ind w:left="1440" w:hanging="579"/>
              <w:rPr>
                <w:rFonts w:ascii="Bookman Old Style" w:eastAsia="Batang" w:hAnsi="Bookman Old Style" w:cs="Arial"/>
                <w:color w:val="000000"/>
                <w:sz w:val="24"/>
              </w:rPr>
            </w:pPr>
            <w:proofErr w:type="spellStart"/>
            <w:r>
              <w:rPr>
                <w:rFonts w:ascii="Bookman Old Style" w:eastAsia="Batang" w:hAnsi="Bookman Old Style" w:cs="Arial"/>
                <w:color w:val="000000"/>
                <w:sz w:val="24"/>
                <w:lang w:val="en-US"/>
              </w:rPr>
              <w:t>mengetahui</w:t>
            </w:r>
            <w:proofErr w:type="spellEnd"/>
            <w:r>
              <w:rPr>
                <w:rFonts w:ascii="Bookman Old Style" w:eastAsia="Batang" w:hAnsi="Bookman Old Style" w:cs="Arial"/>
                <w:color w:val="000000"/>
                <w:sz w:val="24"/>
                <w:lang w:val="en-US"/>
              </w:rPr>
              <w:t xml:space="preserve"> </w:t>
            </w:r>
            <w:r w:rsidR="0017385C">
              <w:rPr>
                <w:rFonts w:ascii="Bookman Old Style" w:eastAsia="Batang" w:hAnsi="Bookman Old Style" w:cs="Arial"/>
                <w:color w:val="000000"/>
                <w:sz w:val="24"/>
              </w:rPr>
              <w:t>konsep</w:t>
            </w:r>
            <w:r>
              <w:rPr>
                <w:rFonts w:ascii="Bookman Old Style" w:eastAsia="Batang" w:hAnsi="Bookman Old Style" w:cs="Arial"/>
                <w:color w:val="000000"/>
                <w:sz w:val="24"/>
              </w:rPr>
              <w:t xml:space="preserve"> </w:t>
            </w:r>
            <w:r w:rsidR="00C42944">
              <w:rPr>
                <w:rFonts w:ascii="Bookman Old Style" w:eastAsia="Batang" w:hAnsi="Bookman Old Style" w:cs="Arial"/>
                <w:color w:val="000000"/>
                <w:sz w:val="24"/>
              </w:rPr>
              <w:t>A</w:t>
            </w:r>
            <w:r w:rsidR="0017385C">
              <w:rPr>
                <w:rFonts w:ascii="Bookman Old Style" w:eastAsia="Batang" w:hAnsi="Bookman Old Style" w:cs="Arial"/>
                <w:color w:val="000000"/>
                <w:sz w:val="24"/>
              </w:rPr>
              <w:t xml:space="preserve">nti Pencucian Uang </w:t>
            </w:r>
            <w:r w:rsidR="00C42944">
              <w:rPr>
                <w:rFonts w:ascii="Bookman Old Style" w:eastAsia="Batang" w:hAnsi="Bookman Old Style" w:cs="Arial"/>
                <w:color w:val="000000"/>
                <w:sz w:val="24"/>
              </w:rPr>
              <w:t>-</w:t>
            </w:r>
            <w:r w:rsidR="0017385C">
              <w:rPr>
                <w:rFonts w:ascii="Bookman Old Style" w:eastAsia="Batang" w:hAnsi="Bookman Old Style" w:cs="Arial"/>
                <w:color w:val="000000"/>
                <w:sz w:val="24"/>
              </w:rPr>
              <w:t xml:space="preserve"> </w:t>
            </w:r>
            <w:r w:rsidR="00C42944">
              <w:rPr>
                <w:rFonts w:ascii="Bookman Old Style" w:eastAsia="Batang" w:hAnsi="Bookman Old Style" w:cs="Arial"/>
                <w:color w:val="000000"/>
                <w:sz w:val="24"/>
              </w:rPr>
              <w:t>P</w:t>
            </w:r>
            <w:r w:rsidR="0017385C">
              <w:rPr>
                <w:rFonts w:ascii="Bookman Old Style" w:eastAsia="Batang" w:hAnsi="Bookman Old Style" w:cs="Arial"/>
                <w:color w:val="000000"/>
                <w:sz w:val="24"/>
              </w:rPr>
              <w:t>encegahan Pendanaan Terorisme (APU-PPT)</w:t>
            </w:r>
            <w:r>
              <w:rPr>
                <w:rFonts w:ascii="Bookman Old Style" w:eastAsia="Batang" w:hAnsi="Bookman Old Style" w:cs="Arial"/>
                <w:color w:val="000000"/>
                <w:sz w:val="24"/>
                <w:lang w:val="en-US"/>
              </w:rPr>
              <w:t>;</w:t>
            </w:r>
          </w:p>
          <w:p w14:paraId="68E6CBED" w14:textId="3F657F05" w:rsidR="00245957" w:rsidRDefault="0017385C">
            <w:pPr>
              <w:pStyle w:val="BodyTextIndent"/>
              <w:numPr>
                <w:ilvl w:val="1"/>
                <w:numId w:val="2"/>
              </w:numPr>
              <w:tabs>
                <w:tab w:val="left" w:pos="1418"/>
              </w:tabs>
              <w:spacing w:after="0"/>
              <w:ind w:left="1440" w:hanging="579"/>
              <w:rPr>
                <w:rFonts w:ascii="Bookman Old Style" w:eastAsia="Batang" w:hAnsi="Bookman Old Style" w:cs="Arial"/>
                <w:color w:val="000000"/>
                <w:sz w:val="24"/>
              </w:rPr>
            </w:pPr>
            <w:r>
              <w:rPr>
                <w:rFonts w:ascii="Bookman Old Style" w:eastAsia="Batang" w:hAnsi="Bookman Old Style" w:cs="Arial"/>
                <w:color w:val="000000"/>
                <w:sz w:val="24"/>
              </w:rPr>
              <w:t>memahami</w:t>
            </w:r>
            <w:r w:rsidR="003A5B9B">
              <w:rPr>
                <w:rFonts w:ascii="Bookman Old Style" w:eastAsia="Batang" w:hAnsi="Bookman Old Style" w:cs="Arial"/>
                <w:color w:val="000000"/>
                <w:sz w:val="24"/>
                <w:lang w:val="en-US"/>
              </w:rPr>
              <w:t xml:space="preserve"> </w:t>
            </w:r>
            <w:r>
              <w:rPr>
                <w:rFonts w:ascii="Bookman Old Style" w:eastAsia="Batang" w:hAnsi="Bookman Old Style" w:cs="Arial"/>
                <w:color w:val="000000"/>
                <w:sz w:val="24"/>
              </w:rPr>
              <w:t xml:space="preserve">rekomendasi </w:t>
            </w:r>
            <w:r w:rsidRPr="0017385C">
              <w:rPr>
                <w:rFonts w:ascii="Bookman Old Style" w:eastAsia="Batang" w:hAnsi="Bookman Old Style" w:cs="Arial"/>
                <w:i/>
                <w:iCs/>
                <w:color w:val="000000"/>
                <w:sz w:val="24"/>
              </w:rPr>
              <w:t>Financial Action Task Force</w:t>
            </w:r>
            <w:r>
              <w:rPr>
                <w:rFonts w:ascii="Bookman Old Style" w:eastAsia="Batang" w:hAnsi="Bookman Old Style" w:cs="Arial"/>
                <w:color w:val="000000"/>
                <w:sz w:val="24"/>
              </w:rPr>
              <w:t xml:space="preserve"> (FATF)</w:t>
            </w:r>
            <w:r w:rsidR="003A5B9B">
              <w:rPr>
                <w:rFonts w:ascii="Bookman Old Style" w:eastAsia="Batang" w:hAnsi="Bookman Old Style" w:cs="Arial"/>
                <w:color w:val="000000"/>
                <w:sz w:val="24"/>
                <w:lang w:val="en-US"/>
              </w:rPr>
              <w:t>;</w:t>
            </w:r>
            <w:r w:rsidR="003A5B9B">
              <w:rPr>
                <w:rFonts w:ascii="Bookman Old Style" w:eastAsia="Batang" w:hAnsi="Bookman Old Style" w:cs="Arial"/>
                <w:color w:val="000000"/>
                <w:sz w:val="24"/>
              </w:rPr>
              <w:t xml:space="preserve"> </w:t>
            </w:r>
          </w:p>
          <w:p w14:paraId="792A1F1B" w14:textId="54A19E5F" w:rsidR="00245957" w:rsidRDefault="003A5B9B">
            <w:pPr>
              <w:pStyle w:val="BodyTextIndent"/>
              <w:numPr>
                <w:ilvl w:val="1"/>
                <w:numId w:val="2"/>
              </w:numPr>
              <w:tabs>
                <w:tab w:val="left" w:pos="1418"/>
              </w:tabs>
              <w:spacing w:after="0"/>
              <w:ind w:left="1440" w:hanging="579"/>
              <w:rPr>
                <w:rFonts w:ascii="Bookman Old Style" w:eastAsia="Batang" w:hAnsi="Bookman Old Style" w:cs="Arial"/>
                <w:color w:val="000000"/>
                <w:sz w:val="24"/>
              </w:rPr>
            </w:pPr>
            <w:proofErr w:type="spellStart"/>
            <w:r>
              <w:rPr>
                <w:rFonts w:ascii="Bookman Old Style" w:eastAsia="Batang" w:hAnsi="Bookman Old Style" w:cs="Arial"/>
                <w:color w:val="000000"/>
                <w:sz w:val="24"/>
                <w:lang w:val="en-US"/>
              </w:rPr>
              <w:t>memahami</w:t>
            </w:r>
            <w:proofErr w:type="spellEnd"/>
            <w:r>
              <w:rPr>
                <w:rFonts w:ascii="Bookman Old Style" w:eastAsia="Batang" w:hAnsi="Bookman Old Style" w:cs="Arial"/>
                <w:color w:val="000000"/>
                <w:sz w:val="24"/>
                <w:lang w:val="en-US"/>
              </w:rPr>
              <w:t xml:space="preserve"> t</w:t>
            </w:r>
            <w:r>
              <w:rPr>
                <w:rFonts w:ascii="Bookman Old Style" w:eastAsia="Batang" w:hAnsi="Bookman Old Style" w:cs="Arial"/>
                <w:color w:val="000000"/>
                <w:sz w:val="24"/>
              </w:rPr>
              <w:t>ipologi TPPU</w:t>
            </w:r>
            <w:r w:rsidR="0017385C">
              <w:rPr>
                <w:rFonts w:ascii="Bookman Old Style" w:eastAsia="Batang" w:hAnsi="Bookman Old Style" w:cs="Arial"/>
                <w:color w:val="000000"/>
                <w:sz w:val="24"/>
              </w:rPr>
              <w:t xml:space="preserve">; </w:t>
            </w:r>
          </w:p>
          <w:p w14:paraId="5FF8511B" w14:textId="6D27B2C4" w:rsidR="00245957" w:rsidRDefault="0017385C">
            <w:pPr>
              <w:pStyle w:val="BodyTextIndent"/>
              <w:numPr>
                <w:ilvl w:val="1"/>
                <w:numId w:val="2"/>
              </w:numPr>
              <w:tabs>
                <w:tab w:val="left" w:pos="1418"/>
              </w:tabs>
              <w:spacing w:after="0"/>
              <w:ind w:left="1440" w:hanging="579"/>
              <w:rPr>
                <w:rFonts w:ascii="Bookman Old Style" w:eastAsia="Batang" w:hAnsi="Bookman Old Style" w:cs="Arial"/>
                <w:color w:val="000000"/>
                <w:sz w:val="24"/>
              </w:rPr>
            </w:pPr>
            <w:r>
              <w:rPr>
                <w:rFonts w:ascii="Bookman Old Style" w:eastAsia="Batang" w:hAnsi="Bookman Old Style" w:cs="Arial"/>
                <w:color w:val="000000"/>
                <w:sz w:val="24"/>
              </w:rPr>
              <w:t>Memahami sistem peradilan TPPU.</w:t>
            </w:r>
          </w:p>
          <w:p w14:paraId="544C7437" w14:textId="77777777" w:rsidR="00245957" w:rsidRDefault="003A5B9B">
            <w:pPr>
              <w:pStyle w:val="BodyTextIndent"/>
              <w:numPr>
                <w:ilvl w:val="0"/>
                <w:numId w:val="2"/>
              </w:numPr>
              <w:spacing w:after="0"/>
              <w:ind w:left="306" w:hanging="426"/>
              <w:rPr>
                <w:rFonts w:ascii="Bookman Old Style" w:eastAsia="Batang" w:hAnsi="Bookman Old Style" w:cs="Arial"/>
                <w:color w:val="000000"/>
                <w:sz w:val="24"/>
              </w:rPr>
            </w:pPr>
            <w:proofErr w:type="spellStart"/>
            <w:r>
              <w:rPr>
                <w:rFonts w:ascii="Bookman Old Style" w:eastAsia="Batang" w:hAnsi="Bookman Old Style" w:cs="Arial"/>
                <w:color w:val="000000"/>
                <w:sz w:val="24"/>
                <w:lang w:val="en-US"/>
              </w:rPr>
              <w:t>Melaksanakan</w:t>
            </w:r>
            <w:proofErr w:type="spellEnd"/>
            <w:r>
              <w:rPr>
                <w:rFonts w:ascii="Bookman Old Style" w:eastAsia="Batang" w:hAnsi="Bookman Old Style" w:cs="Arial"/>
                <w:color w:val="000000"/>
                <w:sz w:val="24"/>
                <w:lang w:val="en-US"/>
              </w:rPr>
              <w:t xml:space="preserve"> </w:t>
            </w:r>
            <w:proofErr w:type="spellStart"/>
            <w:r>
              <w:rPr>
                <w:rFonts w:ascii="Bookman Old Style" w:eastAsia="Batang" w:hAnsi="Bookman Old Style" w:cs="Arial"/>
                <w:color w:val="000000"/>
                <w:sz w:val="24"/>
                <w:lang w:val="en-US"/>
              </w:rPr>
              <w:t>alur</w:t>
            </w:r>
            <w:proofErr w:type="spellEnd"/>
            <w:r>
              <w:rPr>
                <w:rFonts w:ascii="Bookman Old Style" w:eastAsia="Batang" w:hAnsi="Bookman Old Style" w:cs="Arial"/>
                <w:color w:val="000000"/>
                <w:sz w:val="24"/>
                <w:lang w:val="en-US"/>
              </w:rPr>
              <w:t xml:space="preserve"> </w:t>
            </w:r>
            <w:proofErr w:type="spellStart"/>
            <w:r>
              <w:rPr>
                <w:rFonts w:ascii="Bookman Old Style" w:eastAsia="Batang" w:hAnsi="Bookman Old Style" w:cs="Arial"/>
                <w:color w:val="000000"/>
                <w:sz w:val="24"/>
                <w:lang w:val="en-US"/>
              </w:rPr>
              <w:t>penyidikan</w:t>
            </w:r>
            <w:proofErr w:type="spellEnd"/>
            <w:r>
              <w:rPr>
                <w:rFonts w:ascii="Bookman Old Style" w:eastAsia="Batang" w:hAnsi="Bookman Old Style" w:cs="Arial"/>
                <w:color w:val="000000"/>
                <w:sz w:val="24"/>
                <w:lang w:val="en-US"/>
              </w:rPr>
              <w:t xml:space="preserve"> </w:t>
            </w:r>
            <w:r>
              <w:rPr>
                <w:rFonts w:ascii="Bookman Old Style" w:hAnsi="Bookman Old Style"/>
                <w:sz w:val="24"/>
                <w:szCs w:val="24"/>
              </w:rPr>
              <w:t>tindak pidana pencucian uang</w:t>
            </w:r>
            <w:r>
              <w:rPr>
                <w:rFonts w:ascii="Bookman Old Style" w:eastAsia="Batang" w:hAnsi="Bookman Old Style" w:cs="Arial"/>
                <w:color w:val="000000"/>
                <w:sz w:val="24"/>
                <w:lang w:val="en-US"/>
              </w:rPr>
              <w:t>:</w:t>
            </w:r>
          </w:p>
          <w:p w14:paraId="1413420B" w14:textId="2DE2AC99" w:rsidR="00245957" w:rsidRDefault="0017385C">
            <w:pPr>
              <w:pStyle w:val="BodyTextIndent"/>
              <w:numPr>
                <w:ilvl w:val="1"/>
                <w:numId w:val="2"/>
              </w:numPr>
              <w:tabs>
                <w:tab w:val="left" w:pos="1418"/>
              </w:tabs>
              <w:spacing w:after="0"/>
              <w:ind w:left="1418" w:hanging="578"/>
              <w:rPr>
                <w:rFonts w:ascii="Bookman Old Style" w:eastAsia="Batang" w:hAnsi="Bookman Old Style" w:cs="Arial"/>
                <w:color w:val="000000"/>
                <w:sz w:val="24"/>
              </w:rPr>
            </w:pPr>
            <w:r>
              <w:rPr>
                <w:rFonts w:ascii="Bookman Old Style" w:eastAsia="Batang" w:hAnsi="Bookman Old Style" w:cs="Arial"/>
                <w:color w:val="000000"/>
                <w:sz w:val="24"/>
              </w:rPr>
              <w:t>mengidentifikasi</w:t>
            </w:r>
            <w:r w:rsidR="003A5B9B">
              <w:rPr>
                <w:rFonts w:ascii="Bookman Old Style" w:eastAsia="Batang" w:hAnsi="Bookman Old Style" w:cs="Arial"/>
                <w:color w:val="000000"/>
                <w:sz w:val="24"/>
                <w:lang w:val="en-US"/>
              </w:rPr>
              <w:t xml:space="preserve"> data </w:t>
            </w:r>
            <w:proofErr w:type="spellStart"/>
            <w:r w:rsidR="003A5B9B">
              <w:rPr>
                <w:rFonts w:ascii="Bookman Old Style" w:eastAsia="Batang" w:hAnsi="Bookman Old Style" w:cs="Arial"/>
                <w:color w:val="000000"/>
                <w:sz w:val="24"/>
                <w:lang w:val="en-US"/>
              </w:rPr>
              <w:t>terkait</w:t>
            </w:r>
            <w:proofErr w:type="spellEnd"/>
            <w:r w:rsidR="003A5B9B">
              <w:rPr>
                <w:rFonts w:ascii="Bookman Old Style" w:eastAsia="Batang" w:hAnsi="Bookman Old Style" w:cs="Arial"/>
                <w:color w:val="000000"/>
                <w:sz w:val="24"/>
                <w:lang w:val="en-US"/>
              </w:rPr>
              <w:t xml:space="preserve"> TPPU;</w:t>
            </w:r>
          </w:p>
          <w:p w14:paraId="489AE3AE" w14:textId="77777777" w:rsidR="00245957" w:rsidRDefault="003A5B9B">
            <w:pPr>
              <w:pStyle w:val="BodyTextIndent"/>
              <w:numPr>
                <w:ilvl w:val="1"/>
                <w:numId w:val="2"/>
              </w:numPr>
              <w:tabs>
                <w:tab w:val="left" w:pos="1418"/>
              </w:tabs>
              <w:spacing w:after="0"/>
              <w:ind w:left="1581"/>
              <w:rPr>
                <w:rFonts w:ascii="Bookman Old Style" w:eastAsia="Batang" w:hAnsi="Bookman Old Style" w:cs="Arial"/>
                <w:color w:val="000000"/>
                <w:sz w:val="24"/>
              </w:rPr>
            </w:pPr>
            <w:proofErr w:type="spellStart"/>
            <w:r>
              <w:rPr>
                <w:rFonts w:ascii="Bookman Old Style" w:eastAsia="Batang" w:hAnsi="Bookman Old Style" w:cs="Arial"/>
                <w:color w:val="000000"/>
                <w:sz w:val="24"/>
                <w:lang w:val="en-US"/>
              </w:rPr>
              <w:t>memetakan</w:t>
            </w:r>
            <w:proofErr w:type="spellEnd"/>
            <w:r>
              <w:rPr>
                <w:rFonts w:ascii="Bookman Old Style" w:eastAsia="Batang" w:hAnsi="Bookman Old Style" w:cs="Arial"/>
                <w:color w:val="000000"/>
                <w:sz w:val="24"/>
              </w:rPr>
              <w:t xml:space="preserve"> aliran dana</w:t>
            </w:r>
            <w:r>
              <w:rPr>
                <w:rFonts w:ascii="Bookman Old Style" w:eastAsia="Batang" w:hAnsi="Bookman Old Style" w:cs="Arial"/>
                <w:color w:val="000000"/>
                <w:sz w:val="24"/>
                <w:lang w:val="en-US"/>
              </w:rPr>
              <w:t xml:space="preserve"> TPPU;</w:t>
            </w:r>
          </w:p>
          <w:p w14:paraId="7A7F76C4" w14:textId="3C61D486" w:rsidR="00245957" w:rsidRDefault="0017385C">
            <w:pPr>
              <w:pStyle w:val="BodyTextIndent"/>
              <w:numPr>
                <w:ilvl w:val="1"/>
                <w:numId w:val="2"/>
              </w:numPr>
              <w:tabs>
                <w:tab w:val="left" w:pos="1418"/>
              </w:tabs>
              <w:spacing w:after="0"/>
              <w:ind w:left="1581"/>
              <w:rPr>
                <w:rFonts w:ascii="Bookman Old Style" w:eastAsia="Batang" w:hAnsi="Bookman Old Style" w:cs="Arial"/>
                <w:color w:val="000000"/>
                <w:sz w:val="24"/>
              </w:rPr>
            </w:pPr>
            <w:r>
              <w:rPr>
                <w:rFonts w:ascii="Bookman Old Style" w:eastAsia="Batang" w:hAnsi="Bookman Old Style" w:cs="Arial"/>
                <w:color w:val="000000"/>
                <w:sz w:val="24"/>
              </w:rPr>
              <w:t xml:space="preserve">melaksanakan pembuktian dan administrasi penyidikan TPPU </w:t>
            </w:r>
            <w:r w:rsidR="003A5B9B">
              <w:rPr>
                <w:rFonts w:ascii="Bookman Old Style" w:eastAsia="Batang" w:hAnsi="Bookman Old Style" w:cs="Arial"/>
                <w:color w:val="000000"/>
                <w:sz w:val="24"/>
                <w:lang w:val="en-US"/>
              </w:rPr>
              <w:t>;</w:t>
            </w:r>
          </w:p>
          <w:p w14:paraId="06FC3FCF" w14:textId="77777777" w:rsidR="00245957" w:rsidRDefault="003A5B9B">
            <w:pPr>
              <w:pStyle w:val="BodyTextIndent"/>
              <w:numPr>
                <w:ilvl w:val="1"/>
                <w:numId w:val="2"/>
              </w:numPr>
              <w:tabs>
                <w:tab w:val="left" w:pos="1418"/>
              </w:tabs>
              <w:spacing w:after="0"/>
              <w:ind w:left="1447" w:hanging="586"/>
              <w:rPr>
                <w:rFonts w:ascii="Bookman Old Style" w:eastAsia="Batang" w:hAnsi="Bookman Old Style" w:cs="Arial"/>
                <w:color w:val="000000"/>
                <w:sz w:val="24"/>
              </w:rPr>
            </w:pPr>
            <w:proofErr w:type="spellStart"/>
            <w:r>
              <w:rPr>
                <w:rFonts w:ascii="Bookman Old Style" w:eastAsia="Batang" w:hAnsi="Bookman Old Style" w:cs="Arial"/>
                <w:color w:val="000000"/>
                <w:sz w:val="24"/>
                <w:lang w:val="en-US"/>
              </w:rPr>
              <w:t>melakukan</w:t>
            </w:r>
            <w:proofErr w:type="spellEnd"/>
            <w:r>
              <w:rPr>
                <w:rFonts w:ascii="Bookman Old Style" w:eastAsia="Batang" w:hAnsi="Bookman Old Style" w:cs="Arial"/>
                <w:color w:val="000000"/>
                <w:sz w:val="24"/>
                <w:lang w:val="en-US"/>
              </w:rPr>
              <w:t xml:space="preserve"> </w:t>
            </w:r>
            <w:proofErr w:type="spellStart"/>
            <w:r>
              <w:rPr>
                <w:rFonts w:ascii="Bookman Old Style" w:eastAsia="Batang" w:hAnsi="Bookman Old Style" w:cs="Arial"/>
                <w:color w:val="000000"/>
                <w:sz w:val="24"/>
                <w:lang w:val="en-US"/>
              </w:rPr>
              <w:t>penelusuran</w:t>
            </w:r>
            <w:proofErr w:type="spellEnd"/>
            <w:r>
              <w:rPr>
                <w:rFonts w:ascii="Bookman Old Style" w:eastAsia="Batang" w:hAnsi="Bookman Old Style" w:cs="Arial"/>
                <w:color w:val="000000"/>
                <w:sz w:val="24"/>
                <w:lang w:val="en-US"/>
              </w:rPr>
              <w:t xml:space="preserve"> </w:t>
            </w:r>
            <w:proofErr w:type="spellStart"/>
            <w:r>
              <w:rPr>
                <w:rFonts w:ascii="Bookman Old Style" w:eastAsia="Batang" w:hAnsi="Bookman Old Style" w:cs="Arial"/>
                <w:color w:val="000000"/>
                <w:sz w:val="24"/>
                <w:lang w:val="en-US"/>
              </w:rPr>
              <w:t>harta</w:t>
            </w:r>
            <w:proofErr w:type="spellEnd"/>
            <w:r>
              <w:rPr>
                <w:rFonts w:ascii="Bookman Old Style" w:eastAsia="Batang" w:hAnsi="Bookman Old Style" w:cs="Arial"/>
                <w:color w:val="000000"/>
                <w:sz w:val="24"/>
                <w:lang w:val="en-US"/>
              </w:rPr>
              <w:t xml:space="preserve"> (</w:t>
            </w:r>
            <w:r>
              <w:rPr>
                <w:rFonts w:ascii="Bookman Old Style" w:eastAsia="Batang" w:hAnsi="Bookman Old Style" w:cs="Arial"/>
                <w:i/>
                <w:color w:val="000000"/>
                <w:sz w:val="24"/>
                <w:lang w:val="en-US"/>
              </w:rPr>
              <w:t>asset tracing</w:t>
            </w:r>
            <w:r>
              <w:rPr>
                <w:rFonts w:ascii="Bookman Old Style" w:eastAsia="Batang" w:hAnsi="Bookman Old Style" w:cs="Arial"/>
                <w:color w:val="000000"/>
                <w:sz w:val="24"/>
                <w:lang w:val="en-US"/>
              </w:rPr>
              <w:t xml:space="preserve">), </w:t>
            </w:r>
            <w:proofErr w:type="spellStart"/>
            <w:r>
              <w:rPr>
                <w:rFonts w:ascii="Bookman Old Style" w:eastAsia="Batang" w:hAnsi="Bookman Old Style" w:cs="Arial"/>
                <w:color w:val="000000"/>
                <w:sz w:val="24"/>
                <w:lang w:val="en-US"/>
              </w:rPr>
              <w:t>pemblokiran</w:t>
            </w:r>
            <w:proofErr w:type="spellEnd"/>
            <w:r>
              <w:rPr>
                <w:rFonts w:ascii="Bookman Old Style" w:eastAsia="Batang" w:hAnsi="Bookman Old Style" w:cs="Arial"/>
                <w:color w:val="000000"/>
                <w:sz w:val="24"/>
                <w:lang w:val="en-US"/>
              </w:rPr>
              <w:t xml:space="preserve"> dan </w:t>
            </w:r>
            <w:proofErr w:type="spellStart"/>
            <w:r>
              <w:rPr>
                <w:rFonts w:ascii="Bookman Old Style" w:eastAsia="Batang" w:hAnsi="Bookman Old Style" w:cs="Arial"/>
                <w:color w:val="000000"/>
                <w:sz w:val="24"/>
                <w:lang w:val="en-US"/>
              </w:rPr>
              <w:t>penyitaan</w:t>
            </w:r>
            <w:proofErr w:type="spellEnd"/>
            <w:r>
              <w:rPr>
                <w:rFonts w:ascii="Bookman Old Style" w:eastAsia="Batang" w:hAnsi="Bookman Old Style" w:cs="Arial"/>
                <w:color w:val="000000"/>
                <w:sz w:val="24"/>
                <w:lang w:val="en-US"/>
              </w:rPr>
              <w:t>;</w:t>
            </w:r>
          </w:p>
          <w:p w14:paraId="2C9EA7E7" w14:textId="77777777" w:rsidR="00245957" w:rsidRDefault="003A5B9B">
            <w:pPr>
              <w:pStyle w:val="BodyTextIndent"/>
              <w:numPr>
                <w:ilvl w:val="0"/>
                <w:numId w:val="2"/>
              </w:numPr>
              <w:spacing w:after="0"/>
              <w:ind w:left="306" w:hanging="426"/>
              <w:rPr>
                <w:rFonts w:ascii="Bookman Old Style" w:eastAsia="Batang" w:hAnsi="Bookman Old Style" w:cs="Arial"/>
                <w:color w:val="000000"/>
                <w:sz w:val="24"/>
              </w:rPr>
            </w:pPr>
            <w:proofErr w:type="spellStart"/>
            <w:r>
              <w:rPr>
                <w:rFonts w:ascii="Bookman Old Style" w:hAnsi="Bookman Old Style"/>
                <w:sz w:val="24"/>
                <w:szCs w:val="24"/>
                <w:lang w:val="en-US"/>
              </w:rPr>
              <w:t>Melaksanakan</w:t>
            </w:r>
            <w:proofErr w:type="spellEnd"/>
            <w:r>
              <w:rPr>
                <w:rFonts w:ascii="Bookman Old Style" w:hAnsi="Bookman Old Style"/>
                <w:sz w:val="24"/>
                <w:szCs w:val="24"/>
                <w:lang w:val="en-US"/>
              </w:rPr>
              <w:t xml:space="preserve"> </w:t>
            </w:r>
            <w:proofErr w:type="spellStart"/>
            <w:r>
              <w:rPr>
                <w:rFonts w:ascii="Bookman Old Style" w:eastAsia="Batang" w:hAnsi="Bookman Old Style" w:cs="Arial"/>
                <w:color w:val="000000"/>
                <w:sz w:val="24"/>
                <w:lang w:val="en-US"/>
              </w:rPr>
              <w:t>kerja</w:t>
            </w:r>
            <w:proofErr w:type="spellEnd"/>
            <w:r>
              <w:rPr>
                <w:rFonts w:ascii="Bookman Old Style" w:eastAsia="Batang" w:hAnsi="Bookman Old Style" w:cs="Arial"/>
                <w:color w:val="000000"/>
                <w:sz w:val="24"/>
                <w:lang w:val="en-US"/>
              </w:rPr>
              <w:t xml:space="preserve"> </w:t>
            </w:r>
            <w:proofErr w:type="spellStart"/>
            <w:r>
              <w:rPr>
                <w:rFonts w:ascii="Bookman Old Style" w:eastAsia="Batang" w:hAnsi="Bookman Old Style" w:cs="Arial"/>
                <w:color w:val="000000"/>
                <w:sz w:val="24"/>
                <w:lang w:val="en-US"/>
              </w:rPr>
              <w:t>sama</w:t>
            </w:r>
            <w:proofErr w:type="spellEnd"/>
            <w:r>
              <w:rPr>
                <w:rFonts w:ascii="Bookman Old Style" w:eastAsia="Batang" w:hAnsi="Bookman Old Style" w:cs="Arial"/>
                <w:color w:val="000000"/>
                <w:sz w:val="24"/>
                <w:lang w:val="en-US"/>
              </w:rPr>
              <w:t xml:space="preserve"> </w:t>
            </w:r>
            <w:proofErr w:type="spellStart"/>
            <w:r>
              <w:rPr>
                <w:rFonts w:ascii="Bookman Old Style" w:hAnsi="Bookman Old Style"/>
                <w:color w:val="000000"/>
                <w:sz w:val="24"/>
                <w:lang w:val="en-US"/>
              </w:rPr>
              <w:t>antara</w:t>
            </w:r>
            <w:proofErr w:type="spellEnd"/>
            <w:r>
              <w:rPr>
                <w:rFonts w:ascii="Bookman Old Style" w:eastAsia="Batang" w:hAnsi="Bookman Old Style" w:cs="Arial"/>
                <w:color w:val="000000"/>
                <w:sz w:val="24"/>
                <w:lang w:val="en-US"/>
              </w:rPr>
              <w:t xml:space="preserve"> </w:t>
            </w:r>
            <w:proofErr w:type="spellStart"/>
            <w:r>
              <w:rPr>
                <w:rFonts w:ascii="Bookman Old Style" w:eastAsia="Batang" w:hAnsi="Bookman Old Style" w:cs="Arial"/>
                <w:color w:val="000000"/>
                <w:sz w:val="24"/>
                <w:lang w:val="en-US"/>
              </w:rPr>
              <w:t>institusi</w:t>
            </w:r>
            <w:proofErr w:type="spellEnd"/>
            <w:r>
              <w:rPr>
                <w:rFonts w:ascii="Bookman Old Style" w:eastAsia="Batang" w:hAnsi="Bookman Old Style" w:cs="Arial"/>
                <w:color w:val="000000"/>
                <w:sz w:val="24"/>
                <w:lang w:val="en-US"/>
              </w:rPr>
              <w:t xml:space="preserve"> </w:t>
            </w:r>
            <w:proofErr w:type="spellStart"/>
            <w:r>
              <w:rPr>
                <w:rFonts w:ascii="Bookman Old Style" w:eastAsia="Batang" w:hAnsi="Bookman Old Style" w:cs="Arial"/>
                <w:color w:val="000000"/>
                <w:sz w:val="24"/>
                <w:lang w:val="en-US"/>
              </w:rPr>
              <w:t>penegakan</w:t>
            </w:r>
            <w:proofErr w:type="spellEnd"/>
            <w:r>
              <w:rPr>
                <w:rFonts w:ascii="Bookman Old Style" w:eastAsia="Batang" w:hAnsi="Bookman Old Style" w:cs="Arial"/>
                <w:color w:val="000000"/>
                <w:sz w:val="24"/>
                <w:lang w:val="en-US"/>
              </w:rPr>
              <w:t xml:space="preserve"> </w:t>
            </w:r>
            <w:proofErr w:type="spellStart"/>
            <w:r>
              <w:rPr>
                <w:rFonts w:ascii="Bookman Old Style" w:eastAsia="Batang" w:hAnsi="Bookman Old Style" w:cs="Arial"/>
                <w:color w:val="000000"/>
                <w:sz w:val="24"/>
                <w:lang w:val="en-US"/>
              </w:rPr>
              <w:t>hukum</w:t>
            </w:r>
            <w:proofErr w:type="spellEnd"/>
            <w:r>
              <w:rPr>
                <w:rFonts w:ascii="Bookman Old Style" w:hAnsi="Bookman Old Style"/>
                <w:sz w:val="24"/>
                <w:szCs w:val="24"/>
              </w:rPr>
              <w:t xml:space="preserve"> tindak pidana pencucian uang di Direktorat Jenderal Pajak dan instansi penegak hukum lainnya</w:t>
            </w:r>
            <w:r>
              <w:rPr>
                <w:rFonts w:ascii="Bookman Old Style" w:hAnsi="Bookman Old Style"/>
                <w:sz w:val="24"/>
                <w:szCs w:val="24"/>
                <w:lang w:val="en-US"/>
              </w:rPr>
              <w:t>.</w:t>
            </w:r>
          </w:p>
          <w:p w14:paraId="5D9C1F02" w14:textId="77777777" w:rsidR="00245957" w:rsidRDefault="003A5B9B">
            <w:pPr>
              <w:pStyle w:val="BodyTextIndent"/>
              <w:numPr>
                <w:ilvl w:val="1"/>
                <w:numId w:val="2"/>
              </w:numPr>
              <w:tabs>
                <w:tab w:val="left" w:pos="1418"/>
              </w:tabs>
              <w:spacing w:after="0"/>
              <w:ind w:left="1418" w:hanging="578"/>
              <w:rPr>
                <w:rFonts w:ascii="Bookman Old Style" w:eastAsia="Batang" w:hAnsi="Bookman Old Style" w:cs="Arial"/>
                <w:color w:val="000000"/>
                <w:sz w:val="24"/>
              </w:rPr>
            </w:pPr>
            <w:proofErr w:type="spellStart"/>
            <w:r>
              <w:rPr>
                <w:rFonts w:ascii="Bookman Old Style" w:eastAsia="Batang" w:hAnsi="Bookman Old Style" w:cs="Arial"/>
                <w:color w:val="000000"/>
                <w:sz w:val="24"/>
                <w:lang w:val="en-US"/>
              </w:rPr>
              <w:t>Melaksanakan</w:t>
            </w:r>
            <w:proofErr w:type="spellEnd"/>
            <w:r>
              <w:rPr>
                <w:rFonts w:ascii="Bookman Old Style" w:eastAsia="Batang" w:hAnsi="Bookman Old Style" w:cs="Arial"/>
                <w:color w:val="000000"/>
                <w:sz w:val="24"/>
                <w:lang w:val="en-US"/>
              </w:rPr>
              <w:t xml:space="preserve"> </w:t>
            </w:r>
            <w:proofErr w:type="spellStart"/>
            <w:r>
              <w:rPr>
                <w:rFonts w:ascii="Bookman Old Style" w:eastAsia="Batang" w:hAnsi="Bookman Old Style" w:cs="Arial"/>
                <w:color w:val="000000"/>
                <w:sz w:val="24"/>
                <w:lang w:val="en-US"/>
              </w:rPr>
              <w:t>kerja</w:t>
            </w:r>
            <w:proofErr w:type="spellEnd"/>
            <w:r>
              <w:rPr>
                <w:rFonts w:ascii="Bookman Old Style" w:eastAsia="Batang" w:hAnsi="Bookman Old Style" w:cs="Arial"/>
                <w:color w:val="000000"/>
                <w:sz w:val="24"/>
                <w:lang w:val="en-US"/>
              </w:rPr>
              <w:t xml:space="preserve"> </w:t>
            </w:r>
            <w:proofErr w:type="spellStart"/>
            <w:r>
              <w:rPr>
                <w:rFonts w:ascii="Bookman Old Style" w:eastAsia="Batang" w:hAnsi="Bookman Old Style" w:cs="Arial"/>
                <w:color w:val="000000"/>
                <w:sz w:val="24"/>
                <w:lang w:val="en-US"/>
              </w:rPr>
              <w:t>sama</w:t>
            </w:r>
            <w:proofErr w:type="spellEnd"/>
            <w:r>
              <w:rPr>
                <w:rFonts w:ascii="Bookman Old Style" w:eastAsia="Batang" w:hAnsi="Bookman Old Style" w:cs="Arial"/>
                <w:color w:val="000000"/>
                <w:sz w:val="24"/>
                <w:lang w:val="en-US"/>
              </w:rPr>
              <w:t xml:space="preserve"> </w:t>
            </w:r>
            <w:proofErr w:type="spellStart"/>
            <w:r>
              <w:rPr>
                <w:rFonts w:ascii="Bookman Old Style" w:eastAsia="Batang" w:hAnsi="Bookman Old Style" w:cs="Arial"/>
                <w:color w:val="000000"/>
                <w:sz w:val="24"/>
                <w:lang w:val="en-US"/>
              </w:rPr>
              <w:t>dengan</w:t>
            </w:r>
            <w:proofErr w:type="spellEnd"/>
            <w:r>
              <w:rPr>
                <w:rFonts w:ascii="Bookman Old Style" w:eastAsia="Batang" w:hAnsi="Bookman Old Style" w:cs="Arial"/>
                <w:color w:val="000000"/>
                <w:sz w:val="24"/>
                <w:lang w:val="en-US"/>
              </w:rPr>
              <w:t xml:space="preserve"> PPATK;</w:t>
            </w:r>
          </w:p>
          <w:p w14:paraId="495E849D" w14:textId="77777777" w:rsidR="00245957" w:rsidRDefault="003A5B9B">
            <w:pPr>
              <w:pStyle w:val="BodyTextIndent"/>
              <w:numPr>
                <w:ilvl w:val="1"/>
                <w:numId w:val="2"/>
              </w:numPr>
              <w:tabs>
                <w:tab w:val="left" w:pos="1418"/>
              </w:tabs>
              <w:spacing w:after="0"/>
              <w:ind w:left="1418" w:hanging="578"/>
              <w:rPr>
                <w:rFonts w:ascii="Bookman Old Style" w:eastAsia="Batang" w:hAnsi="Bookman Old Style" w:cs="Arial"/>
                <w:color w:val="000000"/>
                <w:sz w:val="24"/>
              </w:rPr>
            </w:pPr>
            <w:proofErr w:type="spellStart"/>
            <w:r>
              <w:rPr>
                <w:rFonts w:ascii="Bookman Old Style" w:eastAsia="Batang" w:hAnsi="Bookman Old Style" w:cs="Arial"/>
                <w:color w:val="000000"/>
                <w:sz w:val="24"/>
                <w:lang w:val="en-US"/>
              </w:rPr>
              <w:t>Melaksanakan</w:t>
            </w:r>
            <w:proofErr w:type="spellEnd"/>
            <w:r>
              <w:rPr>
                <w:rFonts w:ascii="Bookman Old Style" w:eastAsia="Batang" w:hAnsi="Bookman Old Style" w:cs="Arial"/>
                <w:color w:val="000000"/>
                <w:sz w:val="24"/>
                <w:lang w:val="en-US"/>
              </w:rPr>
              <w:t xml:space="preserve"> </w:t>
            </w:r>
            <w:proofErr w:type="spellStart"/>
            <w:r>
              <w:rPr>
                <w:rFonts w:ascii="Bookman Old Style" w:eastAsia="Batang" w:hAnsi="Bookman Old Style" w:cs="Arial"/>
                <w:color w:val="000000"/>
                <w:sz w:val="24"/>
                <w:lang w:val="en-US"/>
              </w:rPr>
              <w:t>kerja</w:t>
            </w:r>
            <w:proofErr w:type="spellEnd"/>
            <w:r>
              <w:rPr>
                <w:rFonts w:ascii="Bookman Old Style" w:eastAsia="Batang" w:hAnsi="Bookman Old Style" w:cs="Arial"/>
                <w:color w:val="000000"/>
                <w:sz w:val="24"/>
                <w:lang w:val="en-US"/>
              </w:rPr>
              <w:t xml:space="preserve"> </w:t>
            </w:r>
            <w:proofErr w:type="spellStart"/>
            <w:r>
              <w:rPr>
                <w:rFonts w:ascii="Bookman Old Style" w:eastAsia="Batang" w:hAnsi="Bookman Old Style" w:cs="Arial"/>
                <w:color w:val="000000"/>
                <w:sz w:val="24"/>
                <w:lang w:val="en-US"/>
              </w:rPr>
              <w:t>sama</w:t>
            </w:r>
            <w:proofErr w:type="spellEnd"/>
            <w:r>
              <w:rPr>
                <w:rFonts w:ascii="Bookman Old Style" w:eastAsia="Batang" w:hAnsi="Bookman Old Style" w:cs="Arial"/>
                <w:color w:val="000000"/>
                <w:sz w:val="24"/>
                <w:lang w:val="en-US"/>
              </w:rPr>
              <w:t xml:space="preserve"> </w:t>
            </w:r>
            <w:proofErr w:type="spellStart"/>
            <w:r>
              <w:rPr>
                <w:rFonts w:ascii="Bookman Old Style" w:eastAsia="Batang" w:hAnsi="Bookman Old Style" w:cs="Arial"/>
                <w:color w:val="000000"/>
                <w:sz w:val="24"/>
                <w:lang w:val="en-US"/>
              </w:rPr>
              <w:t>dengan</w:t>
            </w:r>
            <w:proofErr w:type="spellEnd"/>
            <w:r>
              <w:rPr>
                <w:rFonts w:ascii="Bookman Old Style" w:eastAsia="Batang" w:hAnsi="Bookman Old Style" w:cs="Arial"/>
                <w:color w:val="000000"/>
                <w:sz w:val="24"/>
                <w:lang w:val="en-US"/>
              </w:rPr>
              <w:t xml:space="preserve"> KPK;</w:t>
            </w:r>
          </w:p>
          <w:p w14:paraId="4A1262A9" w14:textId="77777777" w:rsidR="00245957" w:rsidRDefault="003A5B9B">
            <w:pPr>
              <w:pStyle w:val="BodyTextIndent"/>
              <w:numPr>
                <w:ilvl w:val="1"/>
                <w:numId w:val="2"/>
              </w:numPr>
              <w:tabs>
                <w:tab w:val="left" w:pos="1418"/>
              </w:tabs>
              <w:spacing w:after="0"/>
              <w:ind w:left="1418" w:hanging="578"/>
              <w:rPr>
                <w:rFonts w:ascii="Bookman Old Style" w:eastAsia="Batang" w:hAnsi="Bookman Old Style" w:cs="Arial"/>
                <w:color w:val="000000"/>
                <w:sz w:val="24"/>
              </w:rPr>
            </w:pPr>
            <w:proofErr w:type="spellStart"/>
            <w:r>
              <w:rPr>
                <w:rFonts w:ascii="Bookman Old Style" w:eastAsia="Batang" w:hAnsi="Bookman Old Style" w:cs="Arial"/>
                <w:color w:val="000000"/>
                <w:sz w:val="24"/>
                <w:lang w:val="en-US"/>
              </w:rPr>
              <w:t>Melaksanakan</w:t>
            </w:r>
            <w:proofErr w:type="spellEnd"/>
            <w:r>
              <w:rPr>
                <w:rFonts w:ascii="Bookman Old Style" w:eastAsia="Batang" w:hAnsi="Bookman Old Style" w:cs="Arial"/>
                <w:color w:val="000000"/>
                <w:sz w:val="24"/>
                <w:lang w:val="en-US"/>
              </w:rPr>
              <w:t xml:space="preserve"> </w:t>
            </w:r>
            <w:proofErr w:type="spellStart"/>
            <w:r>
              <w:rPr>
                <w:rFonts w:ascii="Bookman Old Style" w:eastAsia="Batang" w:hAnsi="Bookman Old Style" w:cs="Arial"/>
                <w:color w:val="000000"/>
                <w:sz w:val="24"/>
                <w:lang w:val="en-US"/>
              </w:rPr>
              <w:t>kerja</w:t>
            </w:r>
            <w:proofErr w:type="spellEnd"/>
            <w:r>
              <w:rPr>
                <w:rFonts w:ascii="Bookman Old Style" w:eastAsia="Batang" w:hAnsi="Bookman Old Style" w:cs="Arial"/>
                <w:color w:val="000000"/>
                <w:sz w:val="24"/>
                <w:lang w:val="en-US"/>
              </w:rPr>
              <w:t xml:space="preserve"> </w:t>
            </w:r>
            <w:proofErr w:type="spellStart"/>
            <w:r>
              <w:rPr>
                <w:rFonts w:ascii="Bookman Old Style" w:eastAsia="Batang" w:hAnsi="Bookman Old Style" w:cs="Arial"/>
                <w:color w:val="000000"/>
                <w:sz w:val="24"/>
                <w:lang w:val="en-US"/>
              </w:rPr>
              <w:t>sama</w:t>
            </w:r>
            <w:proofErr w:type="spellEnd"/>
            <w:r>
              <w:rPr>
                <w:rFonts w:ascii="Bookman Old Style" w:eastAsia="Batang" w:hAnsi="Bookman Old Style" w:cs="Arial"/>
                <w:color w:val="000000"/>
                <w:sz w:val="24"/>
                <w:lang w:val="en-US"/>
              </w:rPr>
              <w:t xml:space="preserve"> </w:t>
            </w:r>
            <w:proofErr w:type="spellStart"/>
            <w:r>
              <w:rPr>
                <w:rFonts w:ascii="Bookman Old Style" w:eastAsia="Batang" w:hAnsi="Bookman Old Style" w:cs="Arial"/>
                <w:color w:val="000000"/>
                <w:sz w:val="24"/>
                <w:lang w:val="en-US"/>
              </w:rPr>
              <w:t>dengan</w:t>
            </w:r>
            <w:proofErr w:type="spellEnd"/>
            <w:r>
              <w:rPr>
                <w:rFonts w:ascii="Bookman Old Style" w:eastAsia="Batang" w:hAnsi="Bookman Old Style" w:cs="Arial"/>
                <w:color w:val="000000"/>
                <w:sz w:val="24"/>
                <w:lang w:val="en-US"/>
              </w:rPr>
              <w:t xml:space="preserve"> </w:t>
            </w:r>
            <w:proofErr w:type="spellStart"/>
            <w:r>
              <w:rPr>
                <w:rFonts w:ascii="Bookman Old Style" w:eastAsia="Batang" w:hAnsi="Bookman Old Style" w:cs="Arial"/>
                <w:color w:val="000000"/>
                <w:sz w:val="24"/>
                <w:lang w:val="en-US"/>
              </w:rPr>
              <w:t>Polri</w:t>
            </w:r>
            <w:proofErr w:type="spellEnd"/>
            <w:r>
              <w:rPr>
                <w:rFonts w:ascii="Bookman Old Style" w:eastAsia="Batang" w:hAnsi="Bookman Old Style" w:cs="Arial"/>
                <w:color w:val="000000"/>
                <w:sz w:val="24"/>
                <w:lang w:val="en-US"/>
              </w:rPr>
              <w:t>;</w:t>
            </w:r>
          </w:p>
          <w:p w14:paraId="3E5FCF40" w14:textId="77777777" w:rsidR="00245957" w:rsidRDefault="003A5B9B">
            <w:pPr>
              <w:pStyle w:val="BodyTextIndent"/>
              <w:numPr>
                <w:ilvl w:val="1"/>
                <w:numId w:val="2"/>
              </w:numPr>
              <w:tabs>
                <w:tab w:val="left" w:pos="1418"/>
              </w:tabs>
              <w:spacing w:after="0"/>
              <w:ind w:left="1418" w:hanging="578"/>
              <w:rPr>
                <w:rFonts w:ascii="Bookman Old Style" w:eastAsia="Batang" w:hAnsi="Bookman Old Style" w:cs="Arial"/>
                <w:color w:val="000000"/>
                <w:sz w:val="24"/>
              </w:rPr>
            </w:pPr>
            <w:proofErr w:type="spellStart"/>
            <w:r>
              <w:rPr>
                <w:rFonts w:ascii="Bookman Old Style" w:eastAsia="Batang" w:hAnsi="Bookman Old Style" w:cs="Arial"/>
                <w:color w:val="000000"/>
                <w:sz w:val="24"/>
                <w:lang w:val="en-US"/>
              </w:rPr>
              <w:t>Melaksanakan</w:t>
            </w:r>
            <w:proofErr w:type="spellEnd"/>
            <w:r>
              <w:rPr>
                <w:rFonts w:ascii="Bookman Old Style" w:eastAsia="Batang" w:hAnsi="Bookman Old Style" w:cs="Arial"/>
                <w:color w:val="000000"/>
                <w:sz w:val="24"/>
                <w:lang w:val="en-US"/>
              </w:rPr>
              <w:t xml:space="preserve"> </w:t>
            </w:r>
            <w:proofErr w:type="spellStart"/>
            <w:r>
              <w:rPr>
                <w:rFonts w:ascii="Bookman Old Style" w:eastAsia="Batang" w:hAnsi="Bookman Old Style" w:cs="Arial"/>
                <w:color w:val="000000"/>
                <w:sz w:val="24"/>
                <w:lang w:val="en-US"/>
              </w:rPr>
              <w:t>kerja</w:t>
            </w:r>
            <w:proofErr w:type="spellEnd"/>
            <w:r>
              <w:rPr>
                <w:rFonts w:ascii="Bookman Old Style" w:eastAsia="Batang" w:hAnsi="Bookman Old Style" w:cs="Arial"/>
                <w:color w:val="000000"/>
                <w:sz w:val="24"/>
                <w:lang w:val="en-US"/>
              </w:rPr>
              <w:t xml:space="preserve"> </w:t>
            </w:r>
            <w:proofErr w:type="spellStart"/>
            <w:r>
              <w:rPr>
                <w:rFonts w:ascii="Bookman Old Style" w:eastAsia="Batang" w:hAnsi="Bookman Old Style" w:cs="Arial"/>
                <w:color w:val="000000"/>
                <w:sz w:val="24"/>
                <w:lang w:val="en-US"/>
              </w:rPr>
              <w:t>sama</w:t>
            </w:r>
            <w:proofErr w:type="spellEnd"/>
            <w:r>
              <w:rPr>
                <w:rFonts w:ascii="Bookman Old Style" w:eastAsia="Batang" w:hAnsi="Bookman Old Style" w:cs="Arial"/>
                <w:color w:val="000000"/>
                <w:sz w:val="24"/>
                <w:lang w:val="en-US"/>
              </w:rPr>
              <w:t xml:space="preserve"> </w:t>
            </w:r>
            <w:proofErr w:type="spellStart"/>
            <w:r>
              <w:rPr>
                <w:rFonts w:ascii="Bookman Old Style" w:eastAsia="Batang" w:hAnsi="Bookman Old Style" w:cs="Arial"/>
                <w:color w:val="000000"/>
                <w:sz w:val="24"/>
                <w:lang w:val="en-US"/>
              </w:rPr>
              <w:t>dengan</w:t>
            </w:r>
            <w:proofErr w:type="spellEnd"/>
            <w:r>
              <w:rPr>
                <w:rFonts w:ascii="Bookman Old Style" w:eastAsia="Batang" w:hAnsi="Bookman Old Style" w:cs="Arial"/>
                <w:color w:val="000000"/>
                <w:sz w:val="24"/>
                <w:lang w:val="en-US"/>
              </w:rPr>
              <w:t xml:space="preserve"> </w:t>
            </w:r>
            <w:proofErr w:type="spellStart"/>
            <w:r>
              <w:rPr>
                <w:rFonts w:ascii="Bookman Old Style" w:eastAsia="Batang" w:hAnsi="Bookman Old Style" w:cs="Arial"/>
                <w:color w:val="000000"/>
                <w:sz w:val="24"/>
                <w:lang w:val="en-US"/>
              </w:rPr>
              <w:t>Kejaksaan</w:t>
            </w:r>
            <w:proofErr w:type="spellEnd"/>
            <w:r>
              <w:rPr>
                <w:rFonts w:ascii="Bookman Old Style" w:eastAsia="Batang" w:hAnsi="Bookman Old Style" w:cs="Arial"/>
                <w:color w:val="000000"/>
                <w:sz w:val="24"/>
                <w:lang w:val="en-US"/>
              </w:rPr>
              <w:t>.</w:t>
            </w:r>
          </w:p>
          <w:p w14:paraId="7C9EACA1" w14:textId="77777777" w:rsidR="00245957" w:rsidRDefault="003A5B9B">
            <w:pPr>
              <w:pStyle w:val="BodyTextIndent"/>
              <w:numPr>
                <w:ilvl w:val="0"/>
                <w:numId w:val="2"/>
              </w:numPr>
              <w:spacing w:after="0"/>
              <w:ind w:left="306" w:hanging="426"/>
              <w:rPr>
                <w:rFonts w:ascii="Bookman Old Style" w:eastAsia="Batang" w:hAnsi="Bookman Old Style" w:cs="Arial"/>
                <w:color w:val="000000"/>
                <w:sz w:val="24"/>
              </w:rPr>
            </w:pPr>
            <w:r>
              <w:rPr>
                <w:rFonts w:ascii="Bookman Old Style" w:hAnsi="Bookman Old Style"/>
                <w:sz w:val="24"/>
                <w:szCs w:val="24"/>
                <w:lang w:val="en-US"/>
              </w:rPr>
              <w:t>M</w:t>
            </w:r>
            <w:r>
              <w:rPr>
                <w:rFonts w:ascii="Bookman Old Style" w:hAnsi="Bookman Old Style"/>
                <w:sz w:val="24"/>
                <w:szCs w:val="24"/>
              </w:rPr>
              <w:t>emberikan simulasi praktik penyidikan tindak pidana pencucian uang</w:t>
            </w:r>
            <w:r>
              <w:rPr>
                <w:rFonts w:ascii="Bookman Old Style" w:hAnsi="Bookman Old Style"/>
                <w:sz w:val="24"/>
                <w:szCs w:val="24"/>
                <w:lang w:val="en-US"/>
              </w:rPr>
              <w:t>.</w:t>
            </w:r>
          </w:p>
          <w:p w14:paraId="6E518948" w14:textId="77777777" w:rsidR="00245957" w:rsidRDefault="003A5B9B">
            <w:pPr>
              <w:pStyle w:val="BodyTextIndent"/>
              <w:numPr>
                <w:ilvl w:val="1"/>
                <w:numId w:val="2"/>
              </w:numPr>
              <w:spacing w:after="0"/>
              <w:ind w:left="1440"/>
              <w:rPr>
                <w:rFonts w:ascii="Bookman Old Style" w:eastAsia="Batang" w:hAnsi="Bookman Old Style" w:cs="Arial"/>
                <w:color w:val="000000"/>
                <w:sz w:val="24"/>
                <w:lang w:val="en-US"/>
              </w:rPr>
            </w:pPr>
            <w:proofErr w:type="spellStart"/>
            <w:r>
              <w:rPr>
                <w:rFonts w:ascii="Bookman Old Style" w:hAnsi="Bookman Old Style"/>
                <w:sz w:val="24"/>
                <w:szCs w:val="24"/>
                <w:lang w:val="en-US"/>
              </w:rPr>
              <w:t>Membuat</w:t>
            </w:r>
            <w:proofErr w:type="spellEnd"/>
            <w:r>
              <w:rPr>
                <w:rFonts w:ascii="Bookman Old Style" w:hAnsi="Bookman Old Style"/>
                <w:sz w:val="24"/>
                <w:szCs w:val="24"/>
                <w:lang w:val="en-US"/>
              </w:rPr>
              <w:t xml:space="preserve"> </w:t>
            </w:r>
            <w:r>
              <w:rPr>
                <w:rFonts w:ascii="Bookman Old Style" w:hAnsi="Bookman Old Style"/>
                <w:sz w:val="24"/>
                <w:szCs w:val="24"/>
              </w:rPr>
              <w:t xml:space="preserve">pemetaan aliran dana, </w:t>
            </w:r>
          </w:p>
          <w:p w14:paraId="490C8578" w14:textId="77777777" w:rsidR="00245957" w:rsidRDefault="003A5B9B">
            <w:pPr>
              <w:pStyle w:val="BodyTextIndent"/>
              <w:numPr>
                <w:ilvl w:val="1"/>
                <w:numId w:val="2"/>
              </w:numPr>
              <w:spacing w:after="0"/>
              <w:ind w:left="1440"/>
              <w:rPr>
                <w:rFonts w:ascii="Bookman Old Style" w:eastAsia="Batang" w:hAnsi="Bookman Old Style" w:cs="Arial"/>
                <w:color w:val="000000"/>
                <w:sz w:val="24"/>
                <w:lang w:val="en-US"/>
              </w:rPr>
            </w:pPr>
            <w:proofErr w:type="spellStart"/>
            <w:r>
              <w:rPr>
                <w:rFonts w:ascii="Bookman Old Style" w:hAnsi="Bookman Old Style"/>
                <w:sz w:val="24"/>
                <w:szCs w:val="24"/>
                <w:lang w:val="en-US"/>
              </w:rPr>
              <w:t>Membuat</w:t>
            </w:r>
            <w:proofErr w:type="spellEnd"/>
            <w:r>
              <w:rPr>
                <w:rFonts w:ascii="Bookman Old Style" w:hAnsi="Bookman Old Style"/>
                <w:sz w:val="24"/>
                <w:szCs w:val="24"/>
                <w:lang w:val="en-US"/>
              </w:rPr>
              <w:t xml:space="preserve"> </w:t>
            </w:r>
            <w:r>
              <w:rPr>
                <w:rFonts w:ascii="Bookman Old Style" w:hAnsi="Bookman Old Style"/>
                <w:sz w:val="24"/>
                <w:szCs w:val="24"/>
              </w:rPr>
              <w:t>B</w:t>
            </w:r>
            <w:proofErr w:type="spellStart"/>
            <w:r>
              <w:rPr>
                <w:rFonts w:ascii="Bookman Old Style" w:hAnsi="Bookman Old Style"/>
                <w:sz w:val="24"/>
                <w:szCs w:val="24"/>
                <w:lang w:val="en-US"/>
              </w:rPr>
              <w:t>erita</w:t>
            </w:r>
            <w:proofErr w:type="spellEnd"/>
            <w:r>
              <w:rPr>
                <w:rFonts w:ascii="Bookman Old Style" w:hAnsi="Bookman Old Style"/>
                <w:sz w:val="24"/>
                <w:szCs w:val="24"/>
                <w:lang w:val="en-US"/>
              </w:rPr>
              <w:t xml:space="preserve"> </w:t>
            </w:r>
            <w:r>
              <w:rPr>
                <w:rFonts w:ascii="Bookman Old Style" w:hAnsi="Bookman Old Style"/>
                <w:sz w:val="24"/>
                <w:szCs w:val="24"/>
              </w:rPr>
              <w:t>A</w:t>
            </w:r>
            <w:proofErr w:type="spellStart"/>
            <w:r>
              <w:rPr>
                <w:rFonts w:ascii="Bookman Old Style" w:hAnsi="Bookman Old Style"/>
                <w:sz w:val="24"/>
                <w:szCs w:val="24"/>
                <w:lang w:val="en-US"/>
              </w:rPr>
              <w:t>cara</w:t>
            </w:r>
            <w:proofErr w:type="spellEnd"/>
            <w:r>
              <w:rPr>
                <w:rFonts w:ascii="Bookman Old Style" w:hAnsi="Bookman Old Style"/>
                <w:sz w:val="24"/>
                <w:szCs w:val="24"/>
                <w:lang w:val="en-US"/>
              </w:rPr>
              <w:t xml:space="preserve"> </w:t>
            </w:r>
            <w:r>
              <w:rPr>
                <w:rFonts w:ascii="Bookman Old Style" w:hAnsi="Bookman Old Style"/>
                <w:sz w:val="24"/>
                <w:szCs w:val="24"/>
              </w:rPr>
              <w:t>P</w:t>
            </w:r>
            <w:proofErr w:type="spellStart"/>
            <w:r>
              <w:rPr>
                <w:rFonts w:ascii="Bookman Old Style" w:hAnsi="Bookman Old Style"/>
                <w:sz w:val="24"/>
                <w:szCs w:val="24"/>
                <w:lang w:val="en-US"/>
              </w:rPr>
              <w:t>emeriksaan</w:t>
            </w:r>
            <w:proofErr w:type="spellEnd"/>
            <w:r>
              <w:rPr>
                <w:rFonts w:ascii="Bookman Old Style" w:hAnsi="Bookman Old Style"/>
                <w:sz w:val="24"/>
                <w:szCs w:val="24"/>
              </w:rPr>
              <w:t xml:space="preserve"> Saksi dan Tersangka,</w:t>
            </w:r>
          </w:p>
          <w:p w14:paraId="00691F3E" w14:textId="77777777" w:rsidR="00245957" w:rsidRDefault="003A5B9B">
            <w:pPr>
              <w:pStyle w:val="BodyTextIndent"/>
              <w:numPr>
                <w:ilvl w:val="1"/>
                <w:numId w:val="2"/>
              </w:numPr>
              <w:spacing w:after="0"/>
              <w:ind w:left="1440"/>
              <w:rPr>
                <w:rFonts w:ascii="Bookman Old Style" w:eastAsia="Batang" w:hAnsi="Bookman Old Style" w:cs="Arial"/>
                <w:color w:val="000000"/>
                <w:sz w:val="24"/>
                <w:lang w:val="en-US"/>
              </w:rPr>
            </w:pPr>
            <w:proofErr w:type="spellStart"/>
            <w:r>
              <w:rPr>
                <w:rFonts w:ascii="Bookman Old Style" w:hAnsi="Bookman Old Style"/>
                <w:sz w:val="24"/>
                <w:szCs w:val="24"/>
                <w:lang w:val="en-US"/>
              </w:rPr>
              <w:t>Membuat</w:t>
            </w:r>
            <w:proofErr w:type="spellEnd"/>
            <w:r>
              <w:rPr>
                <w:rFonts w:ascii="Bookman Old Style" w:hAnsi="Bookman Old Style"/>
                <w:sz w:val="24"/>
                <w:szCs w:val="24"/>
                <w:lang w:val="en-US"/>
              </w:rPr>
              <w:t xml:space="preserve"> </w:t>
            </w:r>
            <w:r>
              <w:rPr>
                <w:rFonts w:ascii="Bookman Old Style" w:hAnsi="Bookman Old Style"/>
                <w:sz w:val="24"/>
                <w:szCs w:val="24"/>
              </w:rPr>
              <w:t>B</w:t>
            </w:r>
            <w:proofErr w:type="spellStart"/>
            <w:r>
              <w:rPr>
                <w:rFonts w:ascii="Bookman Old Style" w:hAnsi="Bookman Old Style"/>
                <w:sz w:val="24"/>
                <w:szCs w:val="24"/>
                <w:lang w:val="en-US"/>
              </w:rPr>
              <w:t>erita</w:t>
            </w:r>
            <w:proofErr w:type="spellEnd"/>
            <w:r>
              <w:rPr>
                <w:rFonts w:ascii="Bookman Old Style" w:hAnsi="Bookman Old Style"/>
                <w:sz w:val="24"/>
                <w:szCs w:val="24"/>
                <w:lang w:val="en-US"/>
              </w:rPr>
              <w:t xml:space="preserve"> </w:t>
            </w:r>
            <w:r>
              <w:rPr>
                <w:rFonts w:ascii="Bookman Old Style" w:hAnsi="Bookman Old Style"/>
                <w:sz w:val="24"/>
                <w:szCs w:val="24"/>
              </w:rPr>
              <w:t>A</w:t>
            </w:r>
            <w:proofErr w:type="spellStart"/>
            <w:r>
              <w:rPr>
                <w:rFonts w:ascii="Bookman Old Style" w:hAnsi="Bookman Old Style"/>
                <w:sz w:val="24"/>
                <w:szCs w:val="24"/>
                <w:lang w:val="en-US"/>
              </w:rPr>
              <w:t>cara</w:t>
            </w:r>
            <w:proofErr w:type="spellEnd"/>
            <w:r>
              <w:rPr>
                <w:rFonts w:ascii="Bookman Old Style" w:hAnsi="Bookman Old Style"/>
                <w:sz w:val="24"/>
                <w:szCs w:val="24"/>
              </w:rPr>
              <w:t xml:space="preserve"> </w:t>
            </w:r>
            <w:r>
              <w:rPr>
                <w:rFonts w:ascii="Bookman Old Style" w:hAnsi="Bookman Old Style"/>
                <w:sz w:val="24"/>
                <w:szCs w:val="24"/>
                <w:lang w:val="en-US"/>
              </w:rPr>
              <w:t>P</w:t>
            </w:r>
            <w:r>
              <w:rPr>
                <w:rFonts w:ascii="Bookman Old Style" w:hAnsi="Bookman Old Style"/>
                <w:sz w:val="24"/>
                <w:szCs w:val="24"/>
              </w:rPr>
              <w:t xml:space="preserve">enyitaan dan </w:t>
            </w:r>
            <w:r>
              <w:rPr>
                <w:rFonts w:ascii="Bookman Old Style" w:hAnsi="Bookman Old Style"/>
                <w:sz w:val="24"/>
                <w:szCs w:val="24"/>
                <w:lang w:val="en-US"/>
              </w:rPr>
              <w:t>P</w:t>
            </w:r>
            <w:r>
              <w:rPr>
                <w:rFonts w:ascii="Bookman Old Style" w:hAnsi="Bookman Old Style"/>
                <w:sz w:val="24"/>
                <w:szCs w:val="24"/>
              </w:rPr>
              <w:t>enggeledahan</w:t>
            </w:r>
          </w:p>
          <w:p w14:paraId="5BE04E69" w14:textId="77777777" w:rsidR="00245957" w:rsidRDefault="00245957">
            <w:pPr>
              <w:pStyle w:val="BodyTextIndent"/>
              <w:tabs>
                <w:tab w:val="left" w:pos="1418"/>
              </w:tabs>
              <w:spacing w:after="0"/>
              <w:ind w:left="0"/>
              <w:rPr>
                <w:rFonts w:ascii="Bookman Old Style" w:eastAsia="Batang" w:hAnsi="Bookman Old Style" w:cs="Arial"/>
                <w:color w:val="000000"/>
                <w:sz w:val="24"/>
              </w:rPr>
            </w:pPr>
          </w:p>
        </w:tc>
      </w:tr>
      <w:tr w:rsidR="00245957" w14:paraId="37DA7C11" w14:textId="77777777">
        <w:trPr>
          <w:trHeight w:val="253"/>
          <w:jc w:val="center"/>
        </w:trPr>
        <w:tc>
          <w:tcPr>
            <w:tcW w:w="5000" w:type="pct"/>
            <w:gridSpan w:val="8"/>
            <w:shd w:val="clear" w:color="auto" w:fill="F7CAAC"/>
          </w:tcPr>
          <w:p w14:paraId="2320AEB1" w14:textId="77777777" w:rsidR="00245957" w:rsidRDefault="003A5B9B">
            <w:pPr>
              <w:spacing w:before="60" w:after="60" w:line="259" w:lineRule="auto"/>
              <w:ind w:left="0" w:firstLine="0"/>
              <w:jc w:val="center"/>
              <w:rPr>
                <w:rFonts w:ascii="Bookman Old Style" w:eastAsia="Calibri" w:hAnsi="Bookman Old Style" w:cs="Arial"/>
                <w:sz w:val="24"/>
                <w:szCs w:val="24"/>
                <w:lang w:val="id-ID"/>
              </w:rPr>
            </w:pPr>
            <w:r>
              <w:rPr>
                <w:rFonts w:ascii="Bookman Old Style" w:eastAsia="Calibri" w:hAnsi="Bookman Old Style" w:cs="Arial"/>
                <w:sz w:val="24"/>
                <w:szCs w:val="24"/>
              </w:rPr>
              <w:t>LAMA PELATIHAN EFEKTIF DAN DAFTAR MATA PELAJARAN</w:t>
            </w:r>
          </w:p>
        </w:tc>
      </w:tr>
      <w:tr w:rsidR="00245957" w14:paraId="2FE4891F" w14:textId="77777777">
        <w:trPr>
          <w:trHeight w:val="315"/>
          <w:jc w:val="center"/>
        </w:trPr>
        <w:tc>
          <w:tcPr>
            <w:tcW w:w="392" w:type="pct"/>
            <w:gridSpan w:val="2"/>
            <w:vMerge w:val="restart"/>
            <w:shd w:val="clear" w:color="auto" w:fill="F7CAAC"/>
            <w:vAlign w:val="center"/>
          </w:tcPr>
          <w:p w14:paraId="53D661C1" w14:textId="77777777" w:rsidR="00245957" w:rsidRDefault="003A5B9B">
            <w:pPr>
              <w:spacing w:after="0" w:line="240" w:lineRule="auto"/>
              <w:ind w:left="0" w:firstLine="0"/>
              <w:jc w:val="center"/>
              <w:rPr>
                <w:rFonts w:ascii="Bookman Old Style" w:eastAsia="Calibri" w:hAnsi="Bookman Old Style" w:cs="Arial"/>
                <w:sz w:val="24"/>
                <w:szCs w:val="24"/>
                <w:lang w:val="id-ID"/>
              </w:rPr>
            </w:pPr>
            <w:r>
              <w:rPr>
                <w:rFonts w:ascii="Bookman Old Style" w:eastAsia="Calibri" w:hAnsi="Bookman Old Style" w:cs="Arial"/>
                <w:sz w:val="24"/>
                <w:szCs w:val="24"/>
                <w:lang w:val="id-ID"/>
              </w:rPr>
              <w:t>No.</w:t>
            </w:r>
          </w:p>
        </w:tc>
        <w:tc>
          <w:tcPr>
            <w:tcW w:w="1092" w:type="pct"/>
            <w:vMerge w:val="restart"/>
            <w:shd w:val="clear" w:color="auto" w:fill="F7CAAC"/>
            <w:vAlign w:val="center"/>
          </w:tcPr>
          <w:p w14:paraId="62711130" w14:textId="77777777" w:rsidR="00245957" w:rsidRDefault="003A5B9B">
            <w:pPr>
              <w:spacing w:after="0" w:line="240" w:lineRule="auto"/>
              <w:ind w:left="0" w:firstLine="0"/>
              <w:jc w:val="center"/>
              <w:rPr>
                <w:rFonts w:ascii="Bookman Old Style" w:eastAsia="Calibri" w:hAnsi="Bookman Old Style" w:cs="Arial"/>
                <w:sz w:val="24"/>
                <w:szCs w:val="24"/>
                <w:lang w:val="id-ID"/>
              </w:rPr>
            </w:pPr>
            <w:proofErr w:type="spellStart"/>
            <w:r>
              <w:rPr>
                <w:rFonts w:ascii="Bookman Old Style" w:eastAsia="Calibri" w:hAnsi="Bookman Old Style" w:cs="Arial"/>
                <w:sz w:val="24"/>
                <w:szCs w:val="24"/>
              </w:rPr>
              <w:t>Kegiatan</w:t>
            </w:r>
            <w:proofErr w:type="spellEnd"/>
          </w:p>
        </w:tc>
        <w:tc>
          <w:tcPr>
            <w:tcW w:w="1510" w:type="pct"/>
            <w:vMerge w:val="restart"/>
            <w:shd w:val="clear" w:color="auto" w:fill="F7CAAC"/>
            <w:vAlign w:val="center"/>
          </w:tcPr>
          <w:p w14:paraId="26AD43BE" w14:textId="77777777" w:rsidR="00245957" w:rsidRDefault="003A5B9B">
            <w:pPr>
              <w:spacing w:after="0" w:line="240" w:lineRule="auto"/>
              <w:ind w:left="0" w:firstLine="0"/>
              <w:jc w:val="center"/>
              <w:rPr>
                <w:rFonts w:ascii="Bookman Old Style" w:eastAsia="Calibri" w:hAnsi="Bookman Old Style" w:cs="Arial"/>
                <w:sz w:val="24"/>
                <w:szCs w:val="24"/>
              </w:rPr>
            </w:pPr>
            <w:r>
              <w:rPr>
                <w:rFonts w:ascii="Bookman Old Style" w:eastAsia="Calibri" w:hAnsi="Bookman Old Style" w:cs="Arial"/>
                <w:sz w:val="24"/>
                <w:szCs w:val="24"/>
              </w:rPr>
              <w:t>Nama</w:t>
            </w:r>
            <w:r>
              <w:rPr>
                <w:rFonts w:ascii="Bookman Old Style" w:eastAsia="Calibri" w:hAnsi="Bookman Old Style" w:cs="Arial"/>
                <w:sz w:val="24"/>
                <w:szCs w:val="24"/>
                <w:lang w:val="id-ID"/>
              </w:rPr>
              <w:t xml:space="preserve"> Mata </w:t>
            </w:r>
            <w:r>
              <w:rPr>
                <w:rFonts w:ascii="Bookman Old Style" w:eastAsia="Calibri" w:hAnsi="Bookman Old Style" w:cs="Arial"/>
                <w:sz w:val="24"/>
                <w:szCs w:val="24"/>
              </w:rPr>
              <w:t>Pelajaran</w:t>
            </w:r>
          </w:p>
        </w:tc>
        <w:tc>
          <w:tcPr>
            <w:tcW w:w="1301" w:type="pct"/>
            <w:gridSpan w:val="3"/>
            <w:shd w:val="clear" w:color="auto" w:fill="F7CAAC"/>
            <w:vAlign w:val="center"/>
          </w:tcPr>
          <w:p w14:paraId="600C99AD" w14:textId="77777777" w:rsidR="00245957" w:rsidRDefault="003A5B9B">
            <w:pPr>
              <w:spacing w:after="0" w:line="240" w:lineRule="auto"/>
              <w:ind w:left="0" w:firstLine="0"/>
              <w:jc w:val="center"/>
              <w:rPr>
                <w:rFonts w:ascii="Bookman Old Style" w:eastAsia="Calibri" w:hAnsi="Bookman Old Style" w:cs="Arial"/>
                <w:sz w:val="24"/>
                <w:szCs w:val="24"/>
                <w:lang w:val="id-ID"/>
              </w:rPr>
            </w:pPr>
            <w:r>
              <w:rPr>
                <w:rFonts w:ascii="Bookman Old Style" w:eastAsia="Calibri" w:hAnsi="Bookman Old Style" w:cs="Arial"/>
                <w:sz w:val="24"/>
                <w:szCs w:val="24"/>
                <w:lang w:val="id-ID"/>
              </w:rPr>
              <w:t>J</w:t>
            </w:r>
            <w:r>
              <w:rPr>
                <w:rFonts w:ascii="Bookman Old Style" w:eastAsia="Calibri" w:hAnsi="Bookman Old Style" w:cs="Arial"/>
                <w:sz w:val="24"/>
                <w:szCs w:val="24"/>
              </w:rPr>
              <w:t xml:space="preserve">am </w:t>
            </w:r>
            <w:r>
              <w:rPr>
                <w:rFonts w:ascii="Bookman Old Style" w:eastAsia="Calibri" w:hAnsi="Bookman Old Style" w:cs="Arial"/>
                <w:sz w:val="24"/>
                <w:szCs w:val="24"/>
                <w:lang w:val="id-ID"/>
              </w:rPr>
              <w:t>P</w:t>
            </w:r>
            <w:proofErr w:type="spellStart"/>
            <w:r>
              <w:rPr>
                <w:rFonts w:ascii="Bookman Old Style" w:eastAsia="Calibri" w:hAnsi="Bookman Old Style" w:cs="Arial"/>
                <w:sz w:val="24"/>
                <w:szCs w:val="24"/>
              </w:rPr>
              <w:t>elajaran</w:t>
            </w:r>
            <w:proofErr w:type="spellEnd"/>
            <w:r>
              <w:rPr>
                <w:rFonts w:ascii="Bookman Old Style" w:eastAsia="Calibri" w:hAnsi="Bookman Old Style" w:cs="Arial"/>
                <w:sz w:val="24"/>
                <w:szCs w:val="24"/>
                <w:lang w:val="id-ID"/>
              </w:rPr>
              <w:t xml:space="preserve"> </w:t>
            </w:r>
          </w:p>
        </w:tc>
        <w:tc>
          <w:tcPr>
            <w:tcW w:w="705" w:type="pct"/>
            <w:vMerge w:val="restart"/>
            <w:shd w:val="clear" w:color="auto" w:fill="F7CAAC"/>
            <w:vAlign w:val="center"/>
          </w:tcPr>
          <w:p w14:paraId="5E7070E4" w14:textId="77777777" w:rsidR="00245957" w:rsidRDefault="003A5B9B">
            <w:pPr>
              <w:spacing w:after="0" w:line="240" w:lineRule="auto"/>
              <w:ind w:left="0" w:firstLine="0"/>
              <w:jc w:val="center"/>
              <w:rPr>
                <w:rFonts w:ascii="Bookman Old Style" w:eastAsia="Calibri" w:hAnsi="Bookman Old Style" w:cs="Arial"/>
                <w:sz w:val="24"/>
                <w:szCs w:val="24"/>
                <w:lang w:val="id-ID"/>
              </w:rPr>
            </w:pPr>
            <w:r>
              <w:rPr>
                <w:rFonts w:ascii="Bookman Old Style" w:eastAsia="Calibri" w:hAnsi="Bookman Old Style" w:cs="Arial"/>
                <w:sz w:val="24"/>
                <w:szCs w:val="24"/>
                <w:lang w:val="id-ID"/>
              </w:rPr>
              <w:t>Sekuen</w:t>
            </w:r>
          </w:p>
          <w:p w14:paraId="1AA7BC03" w14:textId="77777777" w:rsidR="00245957" w:rsidRDefault="003A5B9B">
            <w:pPr>
              <w:spacing w:after="0" w:line="240" w:lineRule="auto"/>
              <w:ind w:left="0" w:firstLine="0"/>
              <w:jc w:val="center"/>
              <w:rPr>
                <w:rFonts w:ascii="Bookman Old Style" w:eastAsia="Calibri" w:hAnsi="Bookman Old Style" w:cs="Arial"/>
                <w:sz w:val="24"/>
                <w:szCs w:val="24"/>
                <w:lang w:val="id-ID"/>
              </w:rPr>
            </w:pPr>
            <w:r>
              <w:rPr>
                <w:rFonts w:ascii="Bookman Old Style" w:eastAsia="Calibri" w:hAnsi="Bookman Old Style" w:cs="Arial"/>
                <w:sz w:val="24"/>
                <w:szCs w:val="24"/>
                <w:lang w:val="id-ID"/>
              </w:rPr>
              <w:lastRenderedPageBreak/>
              <w:t>/Urutan</w:t>
            </w:r>
          </w:p>
        </w:tc>
      </w:tr>
      <w:tr w:rsidR="00245957" w14:paraId="66D0E093" w14:textId="77777777">
        <w:trPr>
          <w:trHeight w:val="298"/>
          <w:jc w:val="center"/>
        </w:trPr>
        <w:tc>
          <w:tcPr>
            <w:tcW w:w="392" w:type="pct"/>
            <w:gridSpan w:val="2"/>
            <w:vMerge/>
            <w:shd w:val="clear" w:color="auto" w:fill="F7CAAC"/>
          </w:tcPr>
          <w:p w14:paraId="6D6D2F6B" w14:textId="77777777" w:rsidR="00245957" w:rsidRDefault="00245957">
            <w:pPr>
              <w:spacing w:before="60" w:after="160" w:line="259" w:lineRule="auto"/>
              <w:ind w:left="0" w:firstLine="0"/>
              <w:jc w:val="center"/>
              <w:rPr>
                <w:rFonts w:ascii="Bookman Old Style" w:eastAsia="Calibri" w:hAnsi="Bookman Old Style" w:cs="Arial"/>
                <w:sz w:val="24"/>
                <w:szCs w:val="24"/>
                <w:lang w:val="id-ID"/>
              </w:rPr>
            </w:pPr>
          </w:p>
        </w:tc>
        <w:tc>
          <w:tcPr>
            <w:tcW w:w="1092" w:type="pct"/>
            <w:vMerge/>
            <w:shd w:val="clear" w:color="auto" w:fill="F7CAAC"/>
          </w:tcPr>
          <w:p w14:paraId="10C10ED0" w14:textId="77777777" w:rsidR="00245957" w:rsidRDefault="00245957">
            <w:pPr>
              <w:spacing w:before="60" w:after="160" w:line="259" w:lineRule="auto"/>
              <w:ind w:left="0" w:firstLine="0"/>
              <w:jc w:val="center"/>
              <w:rPr>
                <w:rFonts w:ascii="Bookman Old Style" w:eastAsia="Calibri" w:hAnsi="Bookman Old Style" w:cs="Arial"/>
                <w:sz w:val="24"/>
                <w:szCs w:val="24"/>
                <w:lang w:val="id-ID"/>
              </w:rPr>
            </w:pPr>
          </w:p>
        </w:tc>
        <w:tc>
          <w:tcPr>
            <w:tcW w:w="1510" w:type="pct"/>
            <w:vMerge/>
            <w:shd w:val="clear" w:color="auto" w:fill="F7CAAC"/>
          </w:tcPr>
          <w:p w14:paraId="59620D9D" w14:textId="77777777" w:rsidR="00245957" w:rsidRDefault="00245957">
            <w:pPr>
              <w:spacing w:before="60" w:after="160" w:line="259" w:lineRule="auto"/>
              <w:ind w:left="0" w:firstLine="0"/>
              <w:jc w:val="center"/>
              <w:rPr>
                <w:rFonts w:ascii="Bookman Old Style" w:eastAsia="Calibri" w:hAnsi="Bookman Old Style" w:cs="Arial"/>
                <w:sz w:val="24"/>
                <w:szCs w:val="24"/>
                <w:lang w:val="id-ID"/>
              </w:rPr>
            </w:pPr>
          </w:p>
        </w:tc>
        <w:tc>
          <w:tcPr>
            <w:tcW w:w="348" w:type="pct"/>
            <w:shd w:val="clear" w:color="auto" w:fill="F7CAAC"/>
            <w:vAlign w:val="center"/>
          </w:tcPr>
          <w:p w14:paraId="21B127E3" w14:textId="77777777" w:rsidR="00245957" w:rsidRDefault="003A5B9B">
            <w:pPr>
              <w:spacing w:after="0" w:line="240" w:lineRule="auto"/>
              <w:ind w:left="0" w:firstLine="0"/>
              <w:jc w:val="center"/>
              <w:rPr>
                <w:rFonts w:ascii="Bookman Old Style" w:eastAsia="Calibri" w:hAnsi="Bookman Old Style" w:cs="Arial"/>
                <w:sz w:val="24"/>
                <w:szCs w:val="24"/>
              </w:rPr>
            </w:pPr>
            <w:r>
              <w:rPr>
                <w:rFonts w:ascii="Bookman Old Style" w:eastAsia="Calibri" w:hAnsi="Bookman Old Style" w:cs="Arial"/>
                <w:sz w:val="24"/>
                <w:szCs w:val="24"/>
              </w:rPr>
              <w:t>TM</w:t>
            </w:r>
          </w:p>
        </w:tc>
        <w:tc>
          <w:tcPr>
            <w:tcW w:w="486" w:type="pct"/>
            <w:shd w:val="clear" w:color="auto" w:fill="F7CAAC"/>
            <w:vAlign w:val="center"/>
          </w:tcPr>
          <w:p w14:paraId="2453FFDD" w14:textId="77777777" w:rsidR="00245957" w:rsidRDefault="003A5B9B">
            <w:pPr>
              <w:spacing w:after="0" w:line="240" w:lineRule="auto"/>
              <w:ind w:left="0" w:firstLine="0"/>
              <w:jc w:val="center"/>
              <w:rPr>
                <w:rFonts w:ascii="Bookman Old Style" w:eastAsia="Calibri" w:hAnsi="Bookman Old Style" w:cs="Arial"/>
                <w:sz w:val="24"/>
                <w:szCs w:val="24"/>
              </w:rPr>
            </w:pPr>
            <w:r>
              <w:rPr>
                <w:rFonts w:ascii="Bookman Old Style" w:eastAsia="Calibri" w:hAnsi="Bookman Old Style" w:cs="Arial"/>
                <w:sz w:val="24"/>
                <w:szCs w:val="24"/>
              </w:rPr>
              <w:t>NTM</w:t>
            </w:r>
          </w:p>
        </w:tc>
        <w:tc>
          <w:tcPr>
            <w:tcW w:w="467" w:type="pct"/>
            <w:shd w:val="clear" w:color="auto" w:fill="F7CAAC"/>
            <w:vAlign w:val="center"/>
          </w:tcPr>
          <w:p w14:paraId="458B974E" w14:textId="77777777" w:rsidR="00245957" w:rsidRDefault="003A5B9B">
            <w:pPr>
              <w:spacing w:after="0" w:line="240" w:lineRule="auto"/>
              <w:ind w:left="0" w:firstLine="0"/>
              <w:jc w:val="center"/>
              <w:rPr>
                <w:rFonts w:ascii="Bookman Old Style" w:eastAsia="Calibri" w:hAnsi="Bookman Old Style" w:cs="Arial"/>
                <w:sz w:val="24"/>
                <w:szCs w:val="24"/>
                <w:lang w:val="id-ID"/>
              </w:rPr>
            </w:pPr>
            <w:r>
              <w:rPr>
                <w:rFonts w:ascii="Bookman Old Style" w:eastAsia="Calibri" w:hAnsi="Bookman Old Style" w:cs="Arial"/>
                <w:sz w:val="24"/>
                <w:szCs w:val="24"/>
                <w:lang w:val="id-ID"/>
              </w:rPr>
              <w:t>TOTAL</w:t>
            </w:r>
          </w:p>
        </w:tc>
        <w:tc>
          <w:tcPr>
            <w:tcW w:w="705" w:type="pct"/>
            <w:vMerge/>
            <w:shd w:val="clear" w:color="auto" w:fill="F7CAAC"/>
          </w:tcPr>
          <w:p w14:paraId="173852E5" w14:textId="77777777" w:rsidR="00245957" w:rsidRDefault="00245957">
            <w:pPr>
              <w:spacing w:before="60" w:after="160" w:line="259" w:lineRule="auto"/>
              <w:ind w:left="0" w:firstLine="0"/>
              <w:jc w:val="center"/>
              <w:rPr>
                <w:rFonts w:ascii="Bookman Old Style" w:eastAsia="Calibri" w:hAnsi="Bookman Old Style" w:cs="Arial"/>
                <w:sz w:val="24"/>
                <w:szCs w:val="24"/>
                <w:lang w:val="id-ID"/>
              </w:rPr>
            </w:pPr>
          </w:p>
        </w:tc>
      </w:tr>
      <w:tr w:rsidR="00245957" w14:paraId="1E3BAC44" w14:textId="77777777">
        <w:trPr>
          <w:trHeight w:val="382"/>
          <w:jc w:val="center"/>
        </w:trPr>
        <w:tc>
          <w:tcPr>
            <w:tcW w:w="392" w:type="pct"/>
            <w:gridSpan w:val="2"/>
            <w:vMerge w:val="restart"/>
          </w:tcPr>
          <w:p w14:paraId="764448E2" w14:textId="77777777" w:rsidR="00245957" w:rsidRDefault="003A5B9B">
            <w:pPr>
              <w:spacing w:before="60" w:after="160" w:line="240" w:lineRule="auto"/>
              <w:ind w:left="0" w:firstLine="0"/>
              <w:jc w:val="center"/>
              <w:rPr>
                <w:rFonts w:ascii="Bookman Old Style" w:eastAsia="Calibri" w:hAnsi="Bookman Old Style" w:cs="Arial"/>
                <w:sz w:val="24"/>
                <w:szCs w:val="24"/>
              </w:rPr>
            </w:pPr>
            <w:r>
              <w:rPr>
                <w:rFonts w:ascii="Bookman Old Style" w:eastAsia="Calibri" w:hAnsi="Bookman Old Style" w:cs="Arial"/>
                <w:sz w:val="24"/>
                <w:szCs w:val="24"/>
              </w:rPr>
              <w:t>1</w:t>
            </w:r>
          </w:p>
        </w:tc>
        <w:tc>
          <w:tcPr>
            <w:tcW w:w="1092" w:type="pct"/>
            <w:vMerge w:val="restart"/>
          </w:tcPr>
          <w:p w14:paraId="34ACEC01" w14:textId="77777777" w:rsidR="00245957" w:rsidRDefault="003A5B9B">
            <w:pPr>
              <w:spacing w:before="60" w:after="160" w:line="240" w:lineRule="auto"/>
              <w:ind w:left="0" w:firstLine="0"/>
              <w:jc w:val="left"/>
              <w:rPr>
                <w:rFonts w:ascii="Bookman Old Style" w:eastAsia="Calibri" w:hAnsi="Bookman Old Style" w:cs="Arial"/>
                <w:sz w:val="24"/>
                <w:szCs w:val="24"/>
              </w:rPr>
            </w:pPr>
            <w:r>
              <w:rPr>
                <w:rFonts w:ascii="Bookman Old Style" w:eastAsia="Calibri" w:hAnsi="Bookman Old Style" w:cs="Arial"/>
                <w:sz w:val="24"/>
                <w:szCs w:val="24"/>
              </w:rPr>
              <w:t xml:space="preserve">Mata Pelajaran </w:t>
            </w:r>
            <w:proofErr w:type="spellStart"/>
            <w:r>
              <w:rPr>
                <w:rFonts w:ascii="Bookman Old Style" w:eastAsia="Calibri" w:hAnsi="Bookman Old Style" w:cs="Arial"/>
                <w:sz w:val="24"/>
                <w:szCs w:val="24"/>
              </w:rPr>
              <w:t>Pokok</w:t>
            </w:r>
            <w:proofErr w:type="spellEnd"/>
          </w:p>
        </w:tc>
        <w:tc>
          <w:tcPr>
            <w:tcW w:w="1510" w:type="pct"/>
          </w:tcPr>
          <w:p w14:paraId="68E6BD66" w14:textId="4690B52E" w:rsidR="00245957" w:rsidRDefault="009A41F5">
            <w:pPr>
              <w:spacing w:line="240" w:lineRule="auto"/>
              <w:ind w:left="14" w:hanging="14"/>
              <w:jc w:val="left"/>
              <w:rPr>
                <w:rFonts w:ascii="Bookman Old Style" w:hAnsi="Bookman Old Style"/>
                <w:sz w:val="24"/>
                <w:szCs w:val="24"/>
                <w:lang w:eastAsia="id-ID"/>
              </w:rPr>
            </w:pPr>
            <w:proofErr w:type="spellStart"/>
            <w:r>
              <w:rPr>
                <w:rFonts w:ascii="Bookman Old Style" w:hAnsi="Bookman Old Style"/>
                <w:sz w:val="24"/>
                <w:szCs w:val="24"/>
                <w:lang w:eastAsia="id-ID"/>
              </w:rPr>
              <w:t>Rezim</w:t>
            </w:r>
            <w:proofErr w:type="spellEnd"/>
            <w:r>
              <w:rPr>
                <w:rFonts w:ascii="Bookman Old Style" w:hAnsi="Bookman Old Style"/>
                <w:sz w:val="24"/>
                <w:szCs w:val="24"/>
                <w:lang w:eastAsia="id-ID"/>
              </w:rPr>
              <w:t xml:space="preserve"> APU-PPT</w:t>
            </w:r>
            <w:commentRangeStart w:id="1"/>
            <w:commentRangeEnd w:id="1"/>
            <w:r>
              <w:rPr>
                <w:rStyle w:val="CommentReference"/>
              </w:rPr>
              <w:commentReference w:id="1"/>
            </w:r>
          </w:p>
        </w:tc>
        <w:tc>
          <w:tcPr>
            <w:tcW w:w="348" w:type="pct"/>
            <w:shd w:val="clear" w:color="auto" w:fill="FFFFFF"/>
            <w:vAlign w:val="center"/>
          </w:tcPr>
          <w:p w14:paraId="04FD36EE" w14:textId="573EB968" w:rsidR="00245957" w:rsidRPr="00BD5AC5" w:rsidRDefault="009A41F5">
            <w:pPr>
              <w:spacing w:line="240" w:lineRule="auto"/>
              <w:jc w:val="center"/>
              <w:rPr>
                <w:rFonts w:ascii="Bookman Old Style" w:hAnsi="Bookman Old Style"/>
              </w:rPr>
            </w:pPr>
            <w:r w:rsidRPr="00BD5AC5">
              <w:rPr>
                <w:rFonts w:ascii="Bookman Old Style" w:hAnsi="Bookman Old Style"/>
              </w:rPr>
              <w:t>2</w:t>
            </w:r>
          </w:p>
        </w:tc>
        <w:tc>
          <w:tcPr>
            <w:tcW w:w="486" w:type="pct"/>
            <w:shd w:val="clear" w:color="auto" w:fill="FFFFFF"/>
            <w:vAlign w:val="center"/>
          </w:tcPr>
          <w:p w14:paraId="0130F98B" w14:textId="1C5BA30D" w:rsidR="00245957" w:rsidRPr="00BD5AC5" w:rsidRDefault="009A41F5">
            <w:pPr>
              <w:spacing w:before="60" w:after="160" w:line="240" w:lineRule="auto"/>
              <w:ind w:left="0" w:firstLine="0"/>
              <w:jc w:val="center"/>
              <w:rPr>
                <w:rFonts w:ascii="Bookman Old Style" w:eastAsia="Calibri" w:hAnsi="Bookman Old Style" w:cs="Arial"/>
                <w:lang w:val="en-AU"/>
              </w:rPr>
            </w:pPr>
            <w:r w:rsidRPr="00BD5AC5">
              <w:rPr>
                <w:rFonts w:ascii="Bookman Old Style" w:eastAsia="Calibri" w:hAnsi="Bookman Old Style" w:cs="Arial"/>
                <w:lang w:val="en-AU"/>
              </w:rPr>
              <w:t>1</w:t>
            </w:r>
          </w:p>
        </w:tc>
        <w:tc>
          <w:tcPr>
            <w:tcW w:w="467" w:type="pct"/>
            <w:vAlign w:val="center"/>
          </w:tcPr>
          <w:p w14:paraId="4EE1FBFF" w14:textId="63EFC8BB" w:rsidR="00245957" w:rsidRPr="00BD5AC5" w:rsidRDefault="00BD5AC5">
            <w:pPr>
              <w:spacing w:line="240" w:lineRule="auto"/>
              <w:jc w:val="center"/>
              <w:rPr>
                <w:rFonts w:ascii="Bookman Old Style" w:hAnsi="Bookman Old Style"/>
              </w:rPr>
            </w:pPr>
            <w:r w:rsidRPr="00BD5AC5">
              <w:rPr>
                <w:rFonts w:ascii="Bookman Old Style" w:hAnsi="Bookman Old Style"/>
              </w:rPr>
              <w:t>3</w:t>
            </w:r>
          </w:p>
        </w:tc>
        <w:tc>
          <w:tcPr>
            <w:tcW w:w="705" w:type="pct"/>
            <w:vAlign w:val="center"/>
          </w:tcPr>
          <w:p w14:paraId="4E8D4FD0" w14:textId="77777777" w:rsidR="00245957" w:rsidRPr="00BD5AC5" w:rsidRDefault="003A5B9B">
            <w:pPr>
              <w:spacing w:line="240" w:lineRule="auto"/>
              <w:jc w:val="center"/>
              <w:rPr>
                <w:rFonts w:ascii="Bookman Old Style" w:hAnsi="Bookman Old Style"/>
              </w:rPr>
            </w:pPr>
            <w:r w:rsidRPr="00BD5AC5">
              <w:rPr>
                <w:rFonts w:ascii="Bookman Old Style" w:hAnsi="Bookman Old Style"/>
              </w:rPr>
              <w:t>1</w:t>
            </w:r>
          </w:p>
        </w:tc>
      </w:tr>
      <w:tr w:rsidR="009A41F5" w14:paraId="21D52517" w14:textId="77777777">
        <w:trPr>
          <w:trHeight w:val="382"/>
          <w:jc w:val="center"/>
        </w:trPr>
        <w:tc>
          <w:tcPr>
            <w:tcW w:w="392" w:type="pct"/>
            <w:gridSpan w:val="2"/>
            <w:vMerge/>
          </w:tcPr>
          <w:p w14:paraId="724C6E0A" w14:textId="77777777" w:rsidR="009A41F5" w:rsidRDefault="009A41F5" w:rsidP="009A41F5">
            <w:pPr>
              <w:spacing w:before="60" w:after="160" w:line="240" w:lineRule="auto"/>
              <w:ind w:left="0" w:firstLine="0"/>
              <w:jc w:val="center"/>
              <w:rPr>
                <w:rFonts w:ascii="Bookman Old Style" w:eastAsia="Calibri" w:hAnsi="Bookman Old Style" w:cs="Arial"/>
                <w:sz w:val="24"/>
                <w:szCs w:val="24"/>
              </w:rPr>
            </w:pPr>
          </w:p>
        </w:tc>
        <w:tc>
          <w:tcPr>
            <w:tcW w:w="1092" w:type="pct"/>
            <w:vMerge/>
          </w:tcPr>
          <w:p w14:paraId="79265E74" w14:textId="77777777" w:rsidR="009A41F5" w:rsidRDefault="009A41F5" w:rsidP="009A41F5">
            <w:pPr>
              <w:spacing w:before="60" w:after="160" w:line="240" w:lineRule="auto"/>
              <w:ind w:left="0" w:firstLine="0"/>
              <w:jc w:val="left"/>
              <w:rPr>
                <w:rFonts w:ascii="Bookman Old Style" w:eastAsia="Calibri" w:hAnsi="Bookman Old Style" w:cs="Arial"/>
                <w:sz w:val="24"/>
                <w:szCs w:val="24"/>
              </w:rPr>
            </w:pPr>
          </w:p>
        </w:tc>
        <w:tc>
          <w:tcPr>
            <w:tcW w:w="1510" w:type="pct"/>
          </w:tcPr>
          <w:p w14:paraId="50028CD7" w14:textId="25FA4234" w:rsidR="009A41F5" w:rsidRPr="009A41F5" w:rsidRDefault="009A41F5" w:rsidP="009A41F5">
            <w:pPr>
              <w:spacing w:line="240" w:lineRule="auto"/>
              <w:ind w:left="14" w:hanging="14"/>
              <w:jc w:val="left"/>
              <w:rPr>
                <w:rFonts w:ascii="Bookman Old Style" w:hAnsi="Bookman Old Style"/>
                <w:i/>
                <w:iCs/>
                <w:sz w:val="24"/>
                <w:szCs w:val="24"/>
                <w:lang w:eastAsia="id-ID"/>
              </w:rPr>
            </w:pPr>
            <w:r w:rsidRPr="009A41F5">
              <w:rPr>
                <w:rFonts w:ascii="Bookman Old Style" w:hAnsi="Bookman Old Style"/>
                <w:i/>
                <w:iCs/>
                <w:sz w:val="24"/>
                <w:szCs w:val="24"/>
                <w:lang w:eastAsia="id-ID"/>
              </w:rPr>
              <w:t>FATF Recommendation</w:t>
            </w:r>
          </w:p>
        </w:tc>
        <w:tc>
          <w:tcPr>
            <w:tcW w:w="348" w:type="pct"/>
            <w:shd w:val="clear" w:color="auto" w:fill="FFFFFF"/>
            <w:vAlign w:val="center"/>
          </w:tcPr>
          <w:p w14:paraId="50A64347" w14:textId="028ADC27" w:rsidR="009A41F5" w:rsidRPr="00BD5AC5" w:rsidRDefault="009A41F5" w:rsidP="009A41F5">
            <w:pPr>
              <w:spacing w:line="240" w:lineRule="auto"/>
              <w:jc w:val="center"/>
              <w:rPr>
                <w:rFonts w:ascii="Bookman Old Style" w:hAnsi="Bookman Old Style"/>
              </w:rPr>
            </w:pPr>
            <w:r w:rsidRPr="00BD5AC5">
              <w:rPr>
                <w:rFonts w:ascii="Bookman Old Style" w:hAnsi="Bookman Old Style"/>
              </w:rPr>
              <w:t>2</w:t>
            </w:r>
          </w:p>
        </w:tc>
        <w:tc>
          <w:tcPr>
            <w:tcW w:w="486" w:type="pct"/>
            <w:shd w:val="clear" w:color="auto" w:fill="FFFFFF"/>
            <w:vAlign w:val="center"/>
          </w:tcPr>
          <w:p w14:paraId="156FDB61" w14:textId="242C8103" w:rsidR="009A41F5" w:rsidRPr="00BD5AC5" w:rsidRDefault="009A41F5" w:rsidP="009A41F5">
            <w:pPr>
              <w:spacing w:before="60" w:after="160" w:line="240" w:lineRule="auto"/>
              <w:ind w:left="0" w:firstLine="0"/>
              <w:jc w:val="center"/>
              <w:rPr>
                <w:rFonts w:ascii="Bookman Old Style" w:eastAsia="Calibri" w:hAnsi="Bookman Old Style" w:cs="Arial"/>
              </w:rPr>
            </w:pPr>
            <w:r w:rsidRPr="00BD5AC5">
              <w:rPr>
                <w:rFonts w:ascii="Bookman Old Style" w:eastAsia="Calibri" w:hAnsi="Bookman Old Style" w:cs="Arial"/>
              </w:rPr>
              <w:t>1</w:t>
            </w:r>
          </w:p>
        </w:tc>
        <w:tc>
          <w:tcPr>
            <w:tcW w:w="467" w:type="pct"/>
            <w:vAlign w:val="center"/>
          </w:tcPr>
          <w:p w14:paraId="7F3FD0E1" w14:textId="00F4945D" w:rsidR="009A41F5" w:rsidRPr="00BD5AC5" w:rsidRDefault="00BD5AC5" w:rsidP="009A41F5">
            <w:pPr>
              <w:spacing w:line="240" w:lineRule="auto"/>
              <w:jc w:val="center"/>
              <w:rPr>
                <w:rFonts w:ascii="Bookman Old Style" w:hAnsi="Bookman Old Style"/>
              </w:rPr>
            </w:pPr>
            <w:r w:rsidRPr="00BD5AC5">
              <w:rPr>
                <w:rFonts w:ascii="Bookman Old Style" w:hAnsi="Bookman Old Style"/>
              </w:rPr>
              <w:t>3</w:t>
            </w:r>
          </w:p>
        </w:tc>
        <w:tc>
          <w:tcPr>
            <w:tcW w:w="705" w:type="pct"/>
            <w:vAlign w:val="center"/>
          </w:tcPr>
          <w:p w14:paraId="4E3D543A" w14:textId="62CCDE2C" w:rsidR="009A41F5" w:rsidRPr="00BD5AC5" w:rsidRDefault="00BD5AC5" w:rsidP="009A41F5">
            <w:pPr>
              <w:spacing w:line="240" w:lineRule="auto"/>
              <w:jc w:val="center"/>
              <w:rPr>
                <w:rFonts w:ascii="Bookman Old Style" w:hAnsi="Bookman Old Style"/>
              </w:rPr>
            </w:pPr>
            <w:r w:rsidRPr="00BD5AC5">
              <w:rPr>
                <w:rFonts w:ascii="Bookman Old Style" w:hAnsi="Bookman Old Style"/>
              </w:rPr>
              <w:t>2</w:t>
            </w:r>
          </w:p>
        </w:tc>
      </w:tr>
      <w:tr w:rsidR="009A41F5" w14:paraId="64893889" w14:textId="77777777" w:rsidTr="009A41F5">
        <w:trPr>
          <w:trHeight w:val="382"/>
          <w:jc w:val="center"/>
        </w:trPr>
        <w:tc>
          <w:tcPr>
            <w:tcW w:w="392" w:type="pct"/>
            <w:gridSpan w:val="2"/>
            <w:vMerge/>
          </w:tcPr>
          <w:p w14:paraId="08FCAC0A" w14:textId="77777777" w:rsidR="009A41F5" w:rsidRDefault="009A41F5" w:rsidP="009A41F5">
            <w:pPr>
              <w:spacing w:before="60" w:after="160" w:line="240" w:lineRule="auto"/>
              <w:ind w:left="0" w:firstLine="0"/>
              <w:jc w:val="center"/>
              <w:rPr>
                <w:rFonts w:ascii="Bookman Old Style" w:eastAsia="Calibri" w:hAnsi="Bookman Old Style" w:cs="Arial"/>
                <w:sz w:val="24"/>
                <w:szCs w:val="24"/>
              </w:rPr>
            </w:pPr>
          </w:p>
        </w:tc>
        <w:tc>
          <w:tcPr>
            <w:tcW w:w="1092" w:type="pct"/>
            <w:vMerge/>
          </w:tcPr>
          <w:p w14:paraId="6060B673" w14:textId="77777777" w:rsidR="009A41F5" w:rsidRDefault="009A41F5" w:rsidP="009A41F5">
            <w:pPr>
              <w:spacing w:before="60" w:after="160" w:line="240" w:lineRule="auto"/>
              <w:ind w:left="0" w:firstLine="0"/>
              <w:jc w:val="left"/>
              <w:rPr>
                <w:rFonts w:ascii="Bookman Old Style" w:eastAsia="Calibri" w:hAnsi="Bookman Old Style" w:cs="Arial"/>
                <w:sz w:val="24"/>
                <w:szCs w:val="24"/>
              </w:rPr>
            </w:pPr>
          </w:p>
        </w:tc>
        <w:tc>
          <w:tcPr>
            <w:tcW w:w="1510" w:type="pct"/>
          </w:tcPr>
          <w:p w14:paraId="79444A2B" w14:textId="0CCA81D0" w:rsidR="009A41F5" w:rsidRDefault="009A41F5" w:rsidP="009A41F5">
            <w:pPr>
              <w:spacing w:line="240" w:lineRule="auto"/>
              <w:ind w:left="14" w:hanging="14"/>
              <w:jc w:val="left"/>
              <w:rPr>
                <w:rFonts w:ascii="Bookman Old Style" w:hAnsi="Bookman Old Style"/>
                <w:sz w:val="24"/>
                <w:szCs w:val="24"/>
                <w:lang w:eastAsia="id-ID"/>
              </w:rPr>
            </w:pPr>
            <w:proofErr w:type="spellStart"/>
            <w:r w:rsidRPr="00FC7634">
              <w:rPr>
                <w:rFonts w:ascii="Bookman Old Style" w:hAnsi="Bookman Old Style"/>
                <w:sz w:val="24"/>
                <w:szCs w:val="24"/>
                <w:lang w:eastAsia="id-ID"/>
              </w:rPr>
              <w:t>Sistem</w:t>
            </w:r>
            <w:proofErr w:type="spellEnd"/>
            <w:r w:rsidRPr="00FC7634">
              <w:rPr>
                <w:rFonts w:ascii="Bookman Old Style" w:hAnsi="Bookman Old Style"/>
                <w:sz w:val="24"/>
                <w:szCs w:val="24"/>
                <w:lang w:eastAsia="id-ID"/>
              </w:rPr>
              <w:t xml:space="preserve"> </w:t>
            </w:r>
            <w:proofErr w:type="spellStart"/>
            <w:r w:rsidRPr="00FC7634">
              <w:rPr>
                <w:rFonts w:ascii="Bookman Old Style" w:hAnsi="Bookman Old Style"/>
                <w:sz w:val="24"/>
                <w:szCs w:val="24"/>
                <w:lang w:eastAsia="id-ID"/>
              </w:rPr>
              <w:t>Peradilan</w:t>
            </w:r>
            <w:proofErr w:type="spellEnd"/>
            <w:r w:rsidRPr="00FC7634">
              <w:rPr>
                <w:rFonts w:ascii="Bookman Old Style" w:hAnsi="Bookman Old Style"/>
                <w:sz w:val="24"/>
                <w:szCs w:val="24"/>
                <w:lang w:eastAsia="id-ID"/>
              </w:rPr>
              <w:t xml:space="preserve"> </w:t>
            </w:r>
            <w:proofErr w:type="spellStart"/>
            <w:r w:rsidRPr="00FC7634">
              <w:rPr>
                <w:rFonts w:ascii="Bookman Old Style" w:hAnsi="Bookman Old Style"/>
                <w:sz w:val="24"/>
                <w:szCs w:val="24"/>
                <w:lang w:eastAsia="id-ID"/>
              </w:rPr>
              <w:t>Pidana</w:t>
            </w:r>
            <w:proofErr w:type="spellEnd"/>
            <w:r w:rsidRPr="00FC7634">
              <w:rPr>
                <w:rFonts w:ascii="Bookman Old Style" w:hAnsi="Bookman Old Style"/>
                <w:sz w:val="24"/>
                <w:szCs w:val="24"/>
                <w:lang w:eastAsia="id-ID"/>
              </w:rPr>
              <w:t xml:space="preserve"> </w:t>
            </w:r>
            <w:proofErr w:type="spellStart"/>
            <w:r w:rsidRPr="00FC7634">
              <w:rPr>
                <w:rFonts w:ascii="Bookman Old Style" w:hAnsi="Bookman Old Style"/>
                <w:sz w:val="24"/>
                <w:szCs w:val="24"/>
                <w:lang w:eastAsia="id-ID"/>
              </w:rPr>
              <w:t>Dalam</w:t>
            </w:r>
            <w:proofErr w:type="spellEnd"/>
            <w:r w:rsidRPr="00FC7634">
              <w:rPr>
                <w:rFonts w:ascii="Bookman Old Style" w:hAnsi="Bookman Old Style"/>
                <w:sz w:val="24"/>
                <w:szCs w:val="24"/>
                <w:lang w:eastAsia="id-ID"/>
              </w:rPr>
              <w:t xml:space="preserve"> </w:t>
            </w:r>
            <w:proofErr w:type="spellStart"/>
            <w:r w:rsidRPr="00FC7634">
              <w:rPr>
                <w:rFonts w:ascii="Bookman Old Style" w:hAnsi="Bookman Old Style"/>
                <w:sz w:val="24"/>
                <w:szCs w:val="24"/>
                <w:lang w:eastAsia="id-ID"/>
              </w:rPr>
              <w:t>Penanganan</w:t>
            </w:r>
            <w:proofErr w:type="spellEnd"/>
            <w:r w:rsidRPr="00FC7634">
              <w:rPr>
                <w:rFonts w:ascii="Bookman Old Style" w:hAnsi="Bookman Old Style"/>
                <w:sz w:val="24"/>
                <w:szCs w:val="24"/>
                <w:lang w:eastAsia="id-ID"/>
              </w:rPr>
              <w:t xml:space="preserve"> TPPU</w:t>
            </w:r>
          </w:p>
        </w:tc>
        <w:tc>
          <w:tcPr>
            <w:tcW w:w="348" w:type="pct"/>
            <w:shd w:val="clear" w:color="auto" w:fill="FFFFFF"/>
            <w:vAlign w:val="center"/>
          </w:tcPr>
          <w:p w14:paraId="28293B18" w14:textId="5A5E1673" w:rsidR="009A41F5" w:rsidRPr="00BD5AC5" w:rsidRDefault="009A41F5" w:rsidP="009A41F5">
            <w:pPr>
              <w:spacing w:line="240" w:lineRule="auto"/>
              <w:jc w:val="center"/>
              <w:rPr>
                <w:rFonts w:ascii="Bookman Old Style" w:hAnsi="Bookman Old Style"/>
              </w:rPr>
            </w:pPr>
            <w:r w:rsidRPr="00BD5AC5">
              <w:rPr>
                <w:rFonts w:ascii="Bookman Old Style" w:hAnsi="Bookman Old Style"/>
              </w:rPr>
              <w:t>3</w:t>
            </w:r>
          </w:p>
        </w:tc>
        <w:tc>
          <w:tcPr>
            <w:tcW w:w="486" w:type="pct"/>
            <w:shd w:val="clear" w:color="auto" w:fill="FFFFFF"/>
            <w:vAlign w:val="center"/>
          </w:tcPr>
          <w:p w14:paraId="50CCDA97" w14:textId="669019C2" w:rsidR="009A41F5" w:rsidRPr="00BD5AC5" w:rsidRDefault="009A41F5" w:rsidP="009A41F5">
            <w:pPr>
              <w:spacing w:before="60" w:after="160" w:line="240" w:lineRule="auto"/>
              <w:ind w:left="0" w:firstLine="0"/>
              <w:jc w:val="center"/>
              <w:rPr>
                <w:rFonts w:ascii="Bookman Old Style" w:eastAsia="Calibri" w:hAnsi="Bookman Old Style" w:cs="Arial"/>
              </w:rPr>
            </w:pPr>
            <w:r w:rsidRPr="00BD5AC5">
              <w:rPr>
                <w:rFonts w:ascii="Bookman Old Style" w:eastAsia="Calibri" w:hAnsi="Bookman Old Style" w:cs="Arial"/>
              </w:rPr>
              <w:t>1</w:t>
            </w:r>
          </w:p>
        </w:tc>
        <w:tc>
          <w:tcPr>
            <w:tcW w:w="467" w:type="pct"/>
            <w:vAlign w:val="center"/>
          </w:tcPr>
          <w:p w14:paraId="5DEAA8A6" w14:textId="41EC72E0" w:rsidR="009A41F5" w:rsidRPr="00BD5AC5" w:rsidRDefault="00BD5AC5" w:rsidP="009A41F5">
            <w:pPr>
              <w:spacing w:line="240" w:lineRule="auto"/>
              <w:jc w:val="center"/>
              <w:rPr>
                <w:rFonts w:ascii="Bookman Old Style" w:hAnsi="Bookman Old Style"/>
              </w:rPr>
            </w:pPr>
            <w:r w:rsidRPr="00BD5AC5">
              <w:rPr>
                <w:rFonts w:ascii="Bookman Old Style" w:hAnsi="Bookman Old Style"/>
              </w:rPr>
              <w:t>4</w:t>
            </w:r>
          </w:p>
        </w:tc>
        <w:tc>
          <w:tcPr>
            <w:tcW w:w="705" w:type="pct"/>
            <w:vAlign w:val="center"/>
          </w:tcPr>
          <w:p w14:paraId="0E54C153" w14:textId="68743438" w:rsidR="009A41F5" w:rsidRPr="00BD5AC5" w:rsidRDefault="00BD5AC5" w:rsidP="009A41F5">
            <w:pPr>
              <w:spacing w:line="240" w:lineRule="auto"/>
              <w:jc w:val="center"/>
              <w:rPr>
                <w:rFonts w:ascii="Bookman Old Style" w:hAnsi="Bookman Old Style"/>
              </w:rPr>
            </w:pPr>
            <w:r w:rsidRPr="00BD5AC5">
              <w:rPr>
                <w:rFonts w:ascii="Bookman Old Style" w:hAnsi="Bookman Old Style"/>
              </w:rPr>
              <w:t>3</w:t>
            </w:r>
          </w:p>
        </w:tc>
      </w:tr>
      <w:tr w:rsidR="009A41F5" w14:paraId="5CC0C344" w14:textId="77777777" w:rsidTr="009A41F5">
        <w:trPr>
          <w:trHeight w:val="382"/>
          <w:jc w:val="center"/>
        </w:trPr>
        <w:tc>
          <w:tcPr>
            <w:tcW w:w="392" w:type="pct"/>
            <w:gridSpan w:val="2"/>
            <w:vMerge/>
          </w:tcPr>
          <w:p w14:paraId="7F4AC020" w14:textId="77777777" w:rsidR="009A41F5" w:rsidRDefault="009A41F5" w:rsidP="009A41F5">
            <w:pPr>
              <w:spacing w:before="60" w:after="160" w:line="240" w:lineRule="auto"/>
              <w:ind w:left="0" w:firstLine="0"/>
              <w:jc w:val="center"/>
              <w:rPr>
                <w:rFonts w:ascii="Bookman Old Style" w:eastAsia="Calibri" w:hAnsi="Bookman Old Style" w:cs="Arial"/>
                <w:sz w:val="24"/>
                <w:szCs w:val="24"/>
              </w:rPr>
            </w:pPr>
          </w:p>
        </w:tc>
        <w:tc>
          <w:tcPr>
            <w:tcW w:w="1092" w:type="pct"/>
            <w:vMerge/>
          </w:tcPr>
          <w:p w14:paraId="71B97C17" w14:textId="77777777" w:rsidR="009A41F5" w:rsidRDefault="009A41F5" w:rsidP="009A41F5">
            <w:pPr>
              <w:spacing w:before="60" w:after="160" w:line="240" w:lineRule="auto"/>
              <w:ind w:left="0" w:firstLine="0"/>
              <w:jc w:val="left"/>
              <w:rPr>
                <w:rFonts w:ascii="Bookman Old Style" w:eastAsia="Calibri" w:hAnsi="Bookman Old Style" w:cs="Arial"/>
                <w:sz w:val="24"/>
                <w:szCs w:val="24"/>
              </w:rPr>
            </w:pPr>
          </w:p>
        </w:tc>
        <w:tc>
          <w:tcPr>
            <w:tcW w:w="1510" w:type="pct"/>
          </w:tcPr>
          <w:p w14:paraId="73DA70EB" w14:textId="4FE2AF86" w:rsidR="009A41F5" w:rsidRDefault="009A41F5" w:rsidP="009A41F5">
            <w:pPr>
              <w:spacing w:line="240" w:lineRule="auto"/>
              <w:ind w:left="14" w:hanging="14"/>
              <w:jc w:val="left"/>
              <w:rPr>
                <w:rFonts w:ascii="Bookman Old Style" w:hAnsi="Bookman Old Style"/>
                <w:sz w:val="24"/>
                <w:szCs w:val="24"/>
                <w:lang w:eastAsia="id-ID"/>
              </w:rPr>
            </w:pPr>
            <w:proofErr w:type="spellStart"/>
            <w:r w:rsidRPr="00FC7634">
              <w:rPr>
                <w:rFonts w:ascii="Bookman Old Style" w:hAnsi="Bookman Old Style"/>
                <w:sz w:val="24"/>
                <w:szCs w:val="24"/>
                <w:lang w:eastAsia="id-ID"/>
              </w:rPr>
              <w:t>Tipologi</w:t>
            </w:r>
            <w:proofErr w:type="spellEnd"/>
            <w:r w:rsidRPr="00FC7634">
              <w:rPr>
                <w:rFonts w:ascii="Bookman Old Style" w:hAnsi="Bookman Old Style"/>
                <w:sz w:val="24"/>
                <w:szCs w:val="24"/>
                <w:lang w:eastAsia="id-ID"/>
              </w:rPr>
              <w:t xml:space="preserve"> TPPU</w:t>
            </w:r>
          </w:p>
        </w:tc>
        <w:tc>
          <w:tcPr>
            <w:tcW w:w="348" w:type="pct"/>
            <w:shd w:val="clear" w:color="auto" w:fill="FFFFFF"/>
            <w:vAlign w:val="center"/>
          </w:tcPr>
          <w:p w14:paraId="6636B140" w14:textId="061DE0F4" w:rsidR="009A41F5" w:rsidRPr="00BD5AC5" w:rsidRDefault="009A41F5" w:rsidP="009A41F5">
            <w:pPr>
              <w:spacing w:line="240" w:lineRule="auto"/>
              <w:jc w:val="center"/>
              <w:rPr>
                <w:rFonts w:ascii="Bookman Old Style" w:hAnsi="Bookman Old Style"/>
              </w:rPr>
            </w:pPr>
            <w:r w:rsidRPr="00BD5AC5">
              <w:rPr>
                <w:rFonts w:ascii="Bookman Old Style" w:hAnsi="Bookman Old Style"/>
              </w:rPr>
              <w:t>9</w:t>
            </w:r>
          </w:p>
        </w:tc>
        <w:tc>
          <w:tcPr>
            <w:tcW w:w="486" w:type="pct"/>
            <w:shd w:val="clear" w:color="auto" w:fill="FFFFFF"/>
            <w:vAlign w:val="center"/>
          </w:tcPr>
          <w:p w14:paraId="5B3AC761" w14:textId="4590DF57" w:rsidR="009A41F5" w:rsidRPr="00BD5AC5" w:rsidRDefault="009A41F5" w:rsidP="009A41F5">
            <w:pPr>
              <w:spacing w:before="60" w:after="160" w:line="240" w:lineRule="auto"/>
              <w:ind w:left="0" w:firstLine="0"/>
              <w:jc w:val="center"/>
              <w:rPr>
                <w:rFonts w:ascii="Bookman Old Style" w:eastAsia="Calibri" w:hAnsi="Bookman Old Style" w:cs="Arial"/>
              </w:rPr>
            </w:pPr>
            <w:r w:rsidRPr="00BD5AC5">
              <w:rPr>
                <w:rFonts w:ascii="Bookman Old Style" w:eastAsia="Calibri" w:hAnsi="Bookman Old Style" w:cs="Arial"/>
              </w:rPr>
              <w:t>3</w:t>
            </w:r>
          </w:p>
        </w:tc>
        <w:tc>
          <w:tcPr>
            <w:tcW w:w="467" w:type="pct"/>
            <w:vAlign w:val="center"/>
          </w:tcPr>
          <w:p w14:paraId="78FFB9FD" w14:textId="3F4D3FFF" w:rsidR="009A41F5" w:rsidRPr="00BD5AC5" w:rsidRDefault="00BD5AC5" w:rsidP="009A41F5">
            <w:pPr>
              <w:spacing w:line="240" w:lineRule="auto"/>
              <w:jc w:val="center"/>
              <w:rPr>
                <w:rFonts w:ascii="Bookman Old Style" w:hAnsi="Bookman Old Style"/>
              </w:rPr>
            </w:pPr>
            <w:r w:rsidRPr="00BD5AC5">
              <w:rPr>
                <w:rFonts w:ascii="Bookman Old Style" w:hAnsi="Bookman Old Style"/>
              </w:rPr>
              <w:t>12</w:t>
            </w:r>
          </w:p>
        </w:tc>
        <w:tc>
          <w:tcPr>
            <w:tcW w:w="705" w:type="pct"/>
            <w:vAlign w:val="center"/>
          </w:tcPr>
          <w:p w14:paraId="058F1261" w14:textId="4D043A4F" w:rsidR="009A41F5" w:rsidRPr="00BD5AC5" w:rsidRDefault="00BD5AC5" w:rsidP="009A41F5">
            <w:pPr>
              <w:spacing w:line="240" w:lineRule="auto"/>
              <w:jc w:val="center"/>
              <w:rPr>
                <w:rFonts w:ascii="Bookman Old Style" w:hAnsi="Bookman Old Style"/>
              </w:rPr>
            </w:pPr>
            <w:r w:rsidRPr="00BD5AC5">
              <w:rPr>
                <w:rFonts w:ascii="Bookman Old Style" w:hAnsi="Bookman Old Style"/>
              </w:rPr>
              <w:t>4</w:t>
            </w:r>
          </w:p>
        </w:tc>
      </w:tr>
      <w:tr w:rsidR="009A41F5" w14:paraId="1BA7BB55" w14:textId="77777777" w:rsidTr="009A41F5">
        <w:trPr>
          <w:trHeight w:val="382"/>
          <w:jc w:val="center"/>
        </w:trPr>
        <w:tc>
          <w:tcPr>
            <w:tcW w:w="392" w:type="pct"/>
            <w:gridSpan w:val="2"/>
            <w:vMerge/>
          </w:tcPr>
          <w:p w14:paraId="6A0FF219" w14:textId="77777777" w:rsidR="009A41F5" w:rsidRDefault="009A41F5" w:rsidP="009A41F5">
            <w:pPr>
              <w:spacing w:before="60" w:after="160" w:line="240" w:lineRule="auto"/>
              <w:ind w:left="0" w:firstLine="0"/>
              <w:jc w:val="center"/>
              <w:rPr>
                <w:rFonts w:ascii="Bookman Old Style" w:eastAsia="Calibri" w:hAnsi="Bookman Old Style" w:cs="Arial"/>
                <w:sz w:val="24"/>
                <w:szCs w:val="24"/>
              </w:rPr>
            </w:pPr>
          </w:p>
        </w:tc>
        <w:tc>
          <w:tcPr>
            <w:tcW w:w="1092" w:type="pct"/>
            <w:vMerge/>
          </w:tcPr>
          <w:p w14:paraId="00C7A697" w14:textId="77777777" w:rsidR="009A41F5" w:rsidRDefault="009A41F5" w:rsidP="009A41F5">
            <w:pPr>
              <w:spacing w:before="60" w:after="160" w:line="240" w:lineRule="auto"/>
              <w:ind w:left="0" w:firstLine="0"/>
              <w:jc w:val="left"/>
              <w:rPr>
                <w:rFonts w:ascii="Bookman Old Style" w:eastAsia="Calibri" w:hAnsi="Bookman Old Style" w:cs="Arial"/>
                <w:sz w:val="24"/>
                <w:szCs w:val="24"/>
              </w:rPr>
            </w:pPr>
          </w:p>
        </w:tc>
        <w:tc>
          <w:tcPr>
            <w:tcW w:w="1510" w:type="pct"/>
          </w:tcPr>
          <w:p w14:paraId="064EABDA" w14:textId="01347EFD" w:rsidR="009A41F5" w:rsidRDefault="009A41F5" w:rsidP="009A41F5">
            <w:pPr>
              <w:spacing w:line="240" w:lineRule="auto"/>
              <w:ind w:left="14" w:hanging="14"/>
              <w:jc w:val="left"/>
              <w:rPr>
                <w:rFonts w:ascii="Bookman Old Style" w:hAnsi="Bookman Old Style"/>
                <w:sz w:val="24"/>
                <w:szCs w:val="24"/>
                <w:lang w:eastAsia="id-ID"/>
              </w:rPr>
            </w:pPr>
            <w:proofErr w:type="spellStart"/>
            <w:r w:rsidRPr="009A41F5">
              <w:rPr>
                <w:rFonts w:ascii="Bookman Old Style" w:hAnsi="Bookman Old Style"/>
                <w:sz w:val="24"/>
                <w:szCs w:val="24"/>
                <w:lang w:eastAsia="id-ID"/>
              </w:rPr>
              <w:t>Identifikasi</w:t>
            </w:r>
            <w:proofErr w:type="spellEnd"/>
          </w:p>
        </w:tc>
        <w:tc>
          <w:tcPr>
            <w:tcW w:w="348" w:type="pct"/>
            <w:shd w:val="clear" w:color="auto" w:fill="FFFFFF"/>
            <w:vAlign w:val="center"/>
          </w:tcPr>
          <w:p w14:paraId="52C45639" w14:textId="61D4EF0F" w:rsidR="009A41F5" w:rsidRPr="00BD5AC5" w:rsidRDefault="009A41F5" w:rsidP="009A41F5">
            <w:pPr>
              <w:spacing w:line="240" w:lineRule="auto"/>
              <w:jc w:val="center"/>
              <w:rPr>
                <w:rFonts w:ascii="Bookman Old Style" w:hAnsi="Bookman Old Style"/>
              </w:rPr>
            </w:pPr>
            <w:r w:rsidRPr="00BD5AC5">
              <w:rPr>
                <w:rFonts w:ascii="Bookman Old Style" w:hAnsi="Bookman Old Style"/>
              </w:rPr>
              <w:t>3</w:t>
            </w:r>
          </w:p>
        </w:tc>
        <w:tc>
          <w:tcPr>
            <w:tcW w:w="486" w:type="pct"/>
            <w:shd w:val="clear" w:color="auto" w:fill="FFFFFF"/>
            <w:vAlign w:val="center"/>
          </w:tcPr>
          <w:p w14:paraId="512CA72C" w14:textId="06CF37D0" w:rsidR="009A41F5" w:rsidRPr="00BD5AC5" w:rsidRDefault="009A41F5" w:rsidP="009A41F5">
            <w:pPr>
              <w:spacing w:before="60" w:after="160" w:line="240" w:lineRule="auto"/>
              <w:ind w:left="0" w:firstLine="0"/>
              <w:jc w:val="center"/>
              <w:rPr>
                <w:rFonts w:ascii="Bookman Old Style" w:eastAsia="Calibri" w:hAnsi="Bookman Old Style" w:cs="Arial"/>
              </w:rPr>
            </w:pPr>
            <w:r w:rsidRPr="00BD5AC5">
              <w:rPr>
                <w:rFonts w:ascii="Bookman Old Style" w:eastAsia="Calibri" w:hAnsi="Bookman Old Style" w:cs="Arial"/>
              </w:rPr>
              <w:t>1</w:t>
            </w:r>
          </w:p>
        </w:tc>
        <w:tc>
          <w:tcPr>
            <w:tcW w:w="467" w:type="pct"/>
            <w:vAlign w:val="center"/>
          </w:tcPr>
          <w:p w14:paraId="39162691" w14:textId="119CF38E" w:rsidR="009A41F5" w:rsidRPr="00BD5AC5" w:rsidRDefault="00BD5AC5" w:rsidP="009A41F5">
            <w:pPr>
              <w:spacing w:line="240" w:lineRule="auto"/>
              <w:jc w:val="center"/>
              <w:rPr>
                <w:rFonts w:ascii="Bookman Old Style" w:hAnsi="Bookman Old Style"/>
              </w:rPr>
            </w:pPr>
            <w:r w:rsidRPr="00BD5AC5">
              <w:rPr>
                <w:rFonts w:ascii="Bookman Old Style" w:hAnsi="Bookman Old Style"/>
              </w:rPr>
              <w:t>4</w:t>
            </w:r>
          </w:p>
        </w:tc>
        <w:tc>
          <w:tcPr>
            <w:tcW w:w="705" w:type="pct"/>
            <w:vAlign w:val="center"/>
          </w:tcPr>
          <w:p w14:paraId="21D24B84" w14:textId="363DCD1B" w:rsidR="009A41F5" w:rsidRPr="00BD5AC5" w:rsidRDefault="00BD5AC5" w:rsidP="009A41F5">
            <w:pPr>
              <w:spacing w:line="240" w:lineRule="auto"/>
              <w:jc w:val="center"/>
              <w:rPr>
                <w:rFonts w:ascii="Bookman Old Style" w:hAnsi="Bookman Old Style"/>
              </w:rPr>
            </w:pPr>
            <w:r w:rsidRPr="00BD5AC5">
              <w:rPr>
                <w:rFonts w:ascii="Bookman Old Style" w:hAnsi="Bookman Old Style"/>
              </w:rPr>
              <w:t>5</w:t>
            </w:r>
          </w:p>
        </w:tc>
      </w:tr>
      <w:tr w:rsidR="009A41F5" w14:paraId="473D4217" w14:textId="77777777" w:rsidTr="009A41F5">
        <w:trPr>
          <w:trHeight w:val="382"/>
          <w:jc w:val="center"/>
        </w:trPr>
        <w:tc>
          <w:tcPr>
            <w:tcW w:w="392" w:type="pct"/>
            <w:gridSpan w:val="2"/>
            <w:vMerge/>
          </w:tcPr>
          <w:p w14:paraId="0CCA5E16" w14:textId="77777777" w:rsidR="009A41F5" w:rsidRDefault="009A41F5" w:rsidP="009A41F5">
            <w:pPr>
              <w:spacing w:before="60" w:after="160" w:line="240" w:lineRule="auto"/>
              <w:ind w:left="0" w:firstLine="0"/>
              <w:jc w:val="center"/>
              <w:rPr>
                <w:rFonts w:ascii="Bookman Old Style" w:eastAsia="Calibri" w:hAnsi="Bookman Old Style" w:cs="Arial"/>
                <w:sz w:val="24"/>
                <w:szCs w:val="24"/>
              </w:rPr>
            </w:pPr>
          </w:p>
        </w:tc>
        <w:tc>
          <w:tcPr>
            <w:tcW w:w="1092" w:type="pct"/>
            <w:vMerge/>
          </w:tcPr>
          <w:p w14:paraId="4A8819EE" w14:textId="77777777" w:rsidR="009A41F5" w:rsidRDefault="009A41F5" w:rsidP="009A41F5">
            <w:pPr>
              <w:spacing w:before="60" w:after="160" w:line="240" w:lineRule="auto"/>
              <w:ind w:left="0" w:firstLine="0"/>
              <w:jc w:val="left"/>
              <w:rPr>
                <w:rFonts w:ascii="Bookman Old Style" w:eastAsia="Calibri" w:hAnsi="Bookman Old Style" w:cs="Arial"/>
                <w:sz w:val="24"/>
                <w:szCs w:val="24"/>
              </w:rPr>
            </w:pPr>
          </w:p>
        </w:tc>
        <w:tc>
          <w:tcPr>
            <w:tcW w:w="1510" w:type="pct"/>
          </w:tcPr>
          <w:p w14:paraId="6257922E" w14:textId="121FF7A5" w:rsidR="009A41F5" w:rsidRPr="009A41F5" w:rsidRDefault="009A41F5" w:rsidP="009A41F5">
            <w:pPr>
              <w:spacing w:line="240" w:lineRule="auto"/>
              <w:ind w:left="14" w:hanging="14"/>
              <w:jc w:val="left"/>
              <w:rPr>
                <w:rFonts w:ascii="Bookman Old Style" w:hAnsi="Bookman Old Style"/>
                <w:i/>
                <w:iCs/>
                <w:sz w:val="24"/>
                <w:szCs w:val="24"/>
                <w:lang w:eastAsia="id-ID"/>
              </w:rPr>
            </w:pPr>
            <w:r w:rsidRPr="009A41F5">
              <w:rPr>
                <w:rFonts w:ascii="Bookman Old Style" w:hAnsi="Bookman Old Style"/>
                <w:i/>
                <w:iCs/>
                <w:sz w:val="24"/>
                <w:szCs w:val="24"/>
                <w:lang w:eastAsia="id-ID"/>
              </w:rPr>
              <w:t>Asset recovery</w:t>
            </w:r>
          </w:p>
        </w:tc>
        <w:tc>
          <w:tcPr>
            <w:tcW w:w="348" w:type="pct"/>
            <w:shd w:val="clear" w:color="auto" w:fill="FFFFFF"/>
            <w:vAlign w:val="center"/>
          </w:tcPr>
          <w:p w14:paraId="2E1B77B8" w14:textId="40E40637" w:rsidR="009A41F5" w:rsidRPr="00BD5AC5" w:rsidRDefault="009A41F5" w:rsidP="009A41F5">
            <w:pPr>
              <w:spacing w:line="240" w:lineRule="auto"/>
              <w:jc w:val="center"/>
              <w:rPr>
                <w:rFonts w:ascii="Bookman Old Style" w:hAnsi="Bookman Old Style"/>
              </w:rPr>
            </w:pPr>
            <w:r w:rsidRPr="00BD5AC5">
              <w:rPr>
                <w:rFonts w:ascii="Bookman Old Style" w:hAnsi="Bookman Old Style"/>
              </w:rPr>
              <w:t>3</w:t>
            </w:r>
          </w:p>
        </w:tc>
        <w:tc>
          <w:tcPr>
            <w:tcW w:w="486" w:type="pct"/>
            <w:shd w:val="clear" w:color="auto" w:fill="FFFFFF"/>
            <w:vAlign w:val="center"/>
          </w:tcPr>
          <w:p w14:paraId="6ECC9ED7" w14:textId="569CD325" w:rsidR="009A41F5" w:rsidRPr="00BD5AC5" w:rsidRDefault="009A41F5" w:rsidP="009A41F5">
            <w:pPr>
              <w:spacing w:before="60" w:after="160" w:line="240" w:lineRule="auto"/>
              <w:ind w:left="0" w:firstLine="0"/>
              <w:jc w:val="center"/>
              <w:rPr>
                <w:rFonts w:ascii="Bookman Old Style" w:eastAsia="Calibri" w:hAnsi="Bookman Old Style" w:cs="Arial"/>
              </w:rPr>
            </w:pPr>
            <w:r w:rsidRPr="00BD5AC5">
              <w:rPr>
                <w:rFonts w:ascii="Bookman Old Style" w:eastAsia="Calibri" w:hAnsi="Bookman Old Style" w:cs="Arial"/>
              </w:rPr>
              <w:t>1</w:t>
            </w:r>
          </w:p>
        </w:tc>
        <w:tc>
          <w:tcPr>
            <w:tcW w:w="467" w:type="pct"/>
            <w:vAlign w:val="center"/>
          </w:tcPr>
          <w:p w14:paraId="3AF68582" w14:textId="4D3840DD" w:rsidR="009A41F5" w:rsidRPr="00BD5AC5" w:rsidRDefault="00BD5AC5" w:rsidP="009A41F5">
            <w:pPr>
              <w:spacing w:line="240" w:lineRule="auto"/>
              <w:jc w:val="center"/>
              <w:rPr>
                <w:rFonts w:ascii="Bookman Old Style" w:hAnsi="Bookman Old Style"/>
              </w:rPr>
            </w:pPr>
            <w:r w:rsidRPr="00BD5AC5">
              <w:rPr>
                <w:rFonts w:ascii="Bookman Old Style" w:hAnsi="Bookman Old Style"/>
              </w:rPr>
              <w:t>4</w:t>
            </w:r>
          </w:p>
        </w:tc>
        <w:tc>
          <w:tcPr>
            <w:tcW w:w="705" w:type="pct"/>
            <w:vAlign w:val="center"/>
          </w:tcPr>
          <w:p w14:paraId="1E6C992E" w14:textId="7BF24791" w:rsidR="009A41F5" w:rsidRPr="00BD5AC5" w:rsidRDefault="00BD5AC5" w:rsidP="009A41F5">
            <w:pPr>
              <w:spacing w:line="240" w:lineRule="auto"/>
              <w:jc w:val="center"/>
              <w:rPr>
                <w:rFonts w:ascii="Bookman Old Style" w:hAnsi="Bookman Old Style"/>
              </w:rPr>
            </w:pPr>
            <w:r w:rsidRPr="00BD5AC5">
              <w:rPr>
                <w:rFonts w:ascii="Bookman Old Style" w:hAnsi="Bookman Old Style"/>
              </w:rPr>
              <w:t>6</w:t>
            </w:r>
          </w:p>
        </w:tc>
      </w:tr>
      <w:tr w:rsidR="009A41F5" w14:paraId="636DBDC0" w14:textId="77777777">
        <w:trPr>
          <w:trHeight w:val="451"/>
          <w:jc w:val="center"/>
        </w:trPr>
        <w:tc>
          <w:tcPr>
            <w:tcW w:w="392" w:type="pct"/>
            <w:gridSpan w:val="2"/>
            <w:vMerge/>
          </w:tcPr>
          <w:p w14:paraId="141D5808" w14:textId="77777777" w:rsidR="009A41F5" w:rsidRDefault="009A41F5" w:rsidP="009A41F5">
            <w:pPr>
              <w:spacing w:before="60" w:after="160" w:line="240" w:lineRule="auto"/>
              <w:ind w:left="0" w:firstLine="0"/>
              <w:jc w:val="center"/>
              <w:rPr>
                <w:rFonts w:ascii="Bookman Old Style" w:eastAsia="Calibri" w:hAnsi="Bookman Old Style" w:cs="Arial"/>
                <w:sz w:val="24"/>
                <w:szCs w:val="24"/>
              </w:rPr>
            </w:pPr>
          </w:p>
        </w:tc>
        <w:tc>
          <w:tcPr>
            <w:tcW w:w="1092" w:type="pct"/>
            <w:vMerge/>
          </w:tcPr>
          <w:p w14:paraId="44C6DF0E" w14:textId="77777777" w:rsidR="009A41F5" w:rsidRDefault="009A41F5" w:rsidP="009A41F5">
            <w:pPr>
              <w:spacing w:before="60" w:after="160" w:line="240" w:lineRule="auto"/>
              <w:ind w:left="0" w:firstLine="0"/>
              <w:jc w:val="left"/>
              <w:rPr>
                <w:rFonts w:ascii="Bookman Old Style" w:eastAsia="Calibri" w:hAnsi="Bookman Old Style" w:cs="Arial"/>
                <w:sz w:val="24"/>
                <w:szCs w:val="24"/>
              </w:rPr>
            </w:pPr>
          </w:p>
        </w:tc>
        <w:tc>
          <w:tcPr>
            <w:tcW w:w="1510" w:type="pct"/>
          </w:tcPr>
          <w:p w14:paraId="1C68061D" w14:textId="5B00E58A" w:rsidR="009A41F5" w:rsidRDefault="009A41F5" w:rsidP="009A41F5">
            <w:pPr>
              <w:spacing w:line="240" w:lineRule="auto"/>
              <w:ind w:left="14" w:hanging="14"/>
              <w:jc w:val="left"/>
              <w:rPr>
                <w:rFonts w:ascii="Bookman Old Style" w:hAnsi="Bookman Old Style"/>
                <w:sz w:val="24"/>
                <w:szCs w:val="24"/>
                <w:lang w:eastAsia="id-ID"/>
              </w:rPr>
            </w:pPr>
            <w:proofErr w:type="spellStart"/>
            <w:r w:rsidRPr="009A41F5">
              <w:rPr>
                <w:rFonts w:ascii="Bookman Old Style" w:hAnsi="Bookman Old Style"/>
                <w:sz w:val="24"/>
                <w:szCs w:val="24"/>
                <w:lang w:eastAsia="id-ID"/>
              </w:rPr>
              <w:t>Pembuktian</w:t>
            </w:r>
            <w:proofErr w:type="spellEnd"/>
            <w:r w:rsidRPr="009A41F5">
              <w:rPr>
                <w:rFonts w:ascii="Bookman Old Style" w:hAnsi="Bookman Old Style"/>
                <w:sz w:val="24"/>
                <w:szCs w:val="24"/>
                <w:lang w:eastAsia="id-ID"/>
              </w:rPr>
              <w:t xml:space="preserve"> dan </w:t>
            </w:r>
            <w:proofErr w:type="spellStart"/>
            <w:r w:rsidRPr="009A41F5">
              <w:rPr>
                <w:rFonts w:ascii="Bookman Old Style" w:hAnsi="Bookman Old Style"/>
                <w:sz w:val="24"/>
                <w:szCs w:val="24"/>
                <w:lang w:eastAsia="id-ID"/>
              </w:rPr>
              <w:t>administrasi</w:t>
            </w:r>
            <w:proofErr w:type="spellEnd"/>
            <w:r w:rsidRPr="009A41F5">
              <w:rPr>
                <w:rFonts w:ascii="Bookman Old Style" w:hAnsi="Bookman Old Style"/>
                <w:sz w:val="24"/>
                <w:szCs w:val="24"/>
                <w:lang w:eastAsia="id-ID"/>
              </w:rPr>
              <w:t xml:space="preserve"> </w:t>
            </w:r>
            <w:proofErr w:type="spellStart"/>
            <w:r w:rsidRPr="009A41F5">
              <w:rPr>
                <w:rFonts w:ascii="Bookman Old Style" w:hAnsi="Bookman Old Style"/>
                <w:sz w:val="24"/>
                <w:szCs w:val="24"/>
                <w:lang w:eastAsia="id-ID"/>
              </w:rPr>
              <w:t>penyidikan</w:t>
            </w:r>
            <w:proofErr w:type="spellEnd"/>
          </w:p>
        </w:tc>
        <w:tc>
          <w:tcPr>
            <w:tcW w:w="348" w:type="pct"/>
            <w:shd w:val="clear" w:color="auto" w:fill="FFFFFF"/>
            <w:vAlign w:val="center"/>
          </w:tcPr>
          <w:p w14:paraId="0C40F558" w14:textId="48F1B29B" w:rsidR="009A41F5" w:rsidRPr="00BD5AC5" w:rsidRDefault="00BD5AC5" w:rsidP="009A41F5">
            <w:pPr>
              <w:spacing w:line="240" w:lineRule="auto"/>
              <w:jc w:val="center"/>
              <w:rPr>
                <w:rFonts w:ascii="Bookman Old Style" w:hAnsi="Bookman Old Style"/>
              </w:rPr>
            </w:pPr>
            <w:r w:rsidRPr="00BD5AC5">
              <w:rPr>
                <w:rFonts w:ascii="Bookman Old Style" w:hAnsi="Bookman Old Style"/>
              </w:rPr>
              <w:t>3</w:t>
            </w:r>
          </w:p>
        </w:tc>
        <w:tc>
          <w:tcPr>
            <w:tcW w:w="486" w:type="pct"/>
            <w:shd w:val="clear" w:color="auto" w:fill="FFFFFF"/>
            <w:vAlign w:val="center"/>
          </w:tcPr>
          <w:p w14:paraId="3310DD07" w14:textId="77777777" w:rsidR="009A41F5" w:rsidRPr="00BD5AC5" w:rsidRDefault="009A41F5" w:rsidP="009A41F5">
            <w:pPr>
              <w:spacing w:before="60" w:after="160" w:line="240" w:lineRule="auto"/>
              <w:ind w:left="0" w:firstLine="0"/>
              <w:jc w:val="center"/>
              <w:rPr>
                <w:rFonts w:ascii="Bookman Old Style" w:eastAsia="Calibri" w:hAnsi="Bookman Old Style" w:cs="Arial"/>
                <w:lang w:val="en-AU"/>
              </w:rPr>
            </w:pPr>
            <w:r w:rsidRPr="00BD5AC5">
              <w:rPr>
                <w:rFonts w:ascii="Bookman Old Style" w:eastAsia="Calibri" w:hAnsi="Bookman Old Style" w:cs="Arial"/>
                <w:lang w:val="en-AU"/>
              </w:rPr>
              <w:t>-</w:t>
            </w:r>
          </w:p>
        </w:tc>
        <w:tc>
          <w:tcPr>
            <w:tcW w:w="467" w:type="pct"/>
            <w:vAlign w:val="center"/>
          </w:tcPr>
          <w:p w14:paraId="28FC27E4" w14:textId="021D338F" w:rsidR="009A41F5" w:rsidRPr="00BD5AC5" w:rsidRDefault="00BD5AC5" w:rsidP="009A41F5">
            <w:pPr>
              <w:spacing w:line="240" w:lineRule="auto"/>
              <w:jc w:val="center"/>
              <w:rPr>
                <w:rFonts w:ascii="Bookman Old Style" w:hAnsi="Bookman Old Style"/>
              </w:rPr>
            </w:pPr>
            <w:r w:rsidRPr="00BD5AC5">
              <w:rPr>
                <w:rFonts w:ascii="Bookman Old Style" w:hAnsi="Bookman Old Style"/>
              </w:rPr>
              <w:t>3</w:t>
            </w:r>
          </w:p>
        </w:tc>
        <w:tc>
          <w:tcPr>
            <w:tcW w:w="705" w:type="pct"/>
            <w:vAlign w:val="center"/>
          </w:tcPr>
          <w:p w14:paraId="6C932134" w14:textId="18B07FD0" w:rsidR="009A41F5" w:rsidRPr="00BD5AC5" w:rsidRDefault="00BD5AC5" w:rsidP="009A41F5">
            <w:pPr>
              <w:spacing w:line="240" w:lineRule="auto"/>
              <w:jc w:val="center"/>
              <w:rPr>
                <w:rFonts w:ascii="Bookman Old Style" w:hAnsi="Bookman Old Style"/>
              </w:rPr>
            </w:pPr>
            <w:r w:rsidRPr="00BD5AC5">
              <w:rPr>
                <w:rFonts w:ascii="Bookman Old Style" w:hAnsi="Bookman Old Style"/>
              </w:rPr>
              <w:t>7</w:t>
            </w:r>
          </w:p>
        </w:tc>
      </w:tr>
      <w:tr w:rsidR="009A41F5" w14:paraId="383DA857" w14:textId="77777777">
        <w:trPr>
          <w:trHeight w:val="256"/>
          <w:jc w:val="center"/>
        </w:trPr>
        <w:tc>
          <w:tcPr>
            <w:tcW w:w="392" w:type="pct"/>
            <w:gridSpan w:val="2"/>
          </w:tcPr>
          <w:p w14:paraId="04156451" w14:textId="77777777" w:rsidR="009A41F5" w:rsidRDefault="009A41F5" w:rsidP="009A41F5">
            <w:pPr>
              <w:spacing w:before="60" w:after="160" w:line="240" w:lineRule="auto"/>
              <w:ind w:left="0" w:firstLine="0"/>
              <w:jc w:val="center"/>
              <w:rPr>
                <w:rFonts w:ascii="Bookman Old Style" w:eastAsia="Calibri" w:hAnsi="Bookman Old Style" w:cs="Arial"/>
                <w:sz w:val="24"/>
                <w:szCs w:val="24"/>
              </w:rPr>
            </w:pPr>
            <w:r>
              <w:rPr>
                <w:rFonts w:ascii="Bookman Old Style" w:eastAsia="Calibri" w:hAnsi="Bookman Old Style" w:cs="Arial"/>
                <w:sz w:val="24"/>
                <w:szCs w:val="24"/>
              </w:rPr>
              <w:t>2</w:t>
            </w:r>
          </w:p>
        </w:tc>
        <w:tc>
          <w:tcPr>
            <w:tcW w:w="1092" w:type="pct"/>
          </w:tcPr>
          <w:p w14:paraId="43B62AAD" w14:textId="77777777" w:rsidR="009A41F5" w:rsidRDefault="009A41F5" w:rsidP="009A41F5">
            <w:pPr>
              <w:spacing w:before="60" w:after="160" w:line="240" w:lineRule="auto"/>
              <w:ind w:left="0" w:firstLine="0"/>
              <w:jc w:val="left"/>
              <w:rPr>
                <w:rFonts w:ascii="Bookman Old Style" w:eastAsia="Calibri" w:hAnsi="Bookman Old Style" w:cs="Arial"/>
                <w:sz w:val="24"/>
                <w:szCs w:val="24"/>
              </w:rPr>
            </w:pPr>
            <w:r>
              <w:rPr>
                <w:rFonts w:ascii="Bookman Old Style" w:eastAsia="Calibri" w:hAnsi="Bookman Old Style" w:cs="Arial"/>
                <w:sz w:val="24"/>
                <w:szCs w:val="24"/>
              </w:rPr>
              <w:t xml:space="preserve">Mata Pelajaran </w:t>
            </w:r>
            <w:proofErr w:type="spellStart"/>
            <w:r>
              <w:rPr>
                <w:rFonts w:ascii="Bookman Old Style" w:eastAsia="Calibri" w:hAnsi="Bookman Old Style" w:cs="Arial"/>
                <w:sz w:val="24"/>
                <w:szCs w:val="24"/>
              </w:rPr>
              <w:t>Penunjang</w:t>
            </w:r>
            <w:proofErr w:type="spellEnd"/>
          </w:p>
        </w:tc>
        <w:tc>
          <w:tcPr>
            <w:tcW w:w="1510" w:type="pct"/>
            <w:vAlign w:val="center"/>
          </w:tcPr>
          <w:p w14:paraId="3E9011FA" w14:textId="77777777" w:rsidR="009A41F5" w:rsidRDefault="009A41F5" w:rsidP="009A41F5">
            <w:pPr>
              <w:spacing w:line="240" w:lineRule="auto"/>
              <w:ind w:left="14" w:hanging="14"/>
              <w:jc w:val="left"/>
              <w:rPr>
                <w:rFonts w:ascii="Bookman Old Style" w:hAnsi="Bookman Old Style"/>
                <w:sz w:val="24"/>
                <w:szCs w:val="24"/>
              </w:rPr>
            </w:pPr>
          </w:p>
        </w:tc>
        <w:tc>
          <w:tcPr>
            <w:tcW w:w="348" w:type="pct"/>
            <w:shd w:val="clear" w:color="auto" w:fill="FFFFFF"/>
            <w:vAlign w:val="center"/>
          </w:tcPr>
          <w:p w14:paraId="380E8993" w14:textId="77777777" w:rsidR="009A41F5" w:rsidRDefault="009A41F5" w:rsidP="009A41F5">
            <w:pPr>
              <w:spacing w:line="240" w:lineRule="auto"/>
              <w:jc w:val="center"/>
              <w:rPr>
                <w:rFonts w:ascii="Bookman Old Style" w:hAnsi="Bookman Old Style"/>
                <w:sz w:val="24"/>
                <w:szCs w:val="24"/>
              </w:rPr>
            </w:pPr>
            <w:r>
              <w:rPr>
                <w:rFonts w:ascii="Bookman Old Style" w:hAnsi="Bookman Old Style"/>
                <w:sz w:val="24"/>
                <w:szCs w:val="24"/>
              </w:rPr>
              <w:t>-</w:t>
            </w:r>
          </w:p>
        </w:tc>
        <w:tc>
          <w:tcPr>
            <w:tcW w:w="486" w:type="pct"/>
            <w:shd w:val="clear" w:color="auto" w:fill="FFFFFF"/>
            <w:vAlign w:val="center"/>
          </w:tcPr>
          <w:p w14:paraId="20C09981" w14:textId="77777777" w:rsidR="009A41F5" w:rsidRDefault="009A41F5" w:rsidP="009A41F5">
            <w:pPr>
              <w:spacing w:before="60" w:after="160" w:line="240" w:lineRule="auto"/>
              <w:ind w:left="0" w:firstLine="0"/>
              <w:jc w:val="center"/>
              <w:rPr>
                <w:rFonts w:ascii="Bookman Old Style" w:eastAsia="Calibri" w:hAnsi="Bookman Old Style" w:cs="Arial"/>
                <w:sz w:val="24"/>
                <w:szCs w:val="24"/>
                <w:lang w:val="en-AU"/>
              </w:rPr>
            </w:pPr>
            <w:r>
              <w:rPr>
                <w:rFonts w:ascii="Bookman Old Style" w:eastAsia="Calibri" w:hAnsi="Bookman Old Style" w:cs="Arial"/>
                <w:sz w:val="24"/>
                <w:szCs w:val="24"/>
                <w:lang w:val="en-AU"/>
              </w:rPr>
              <w:t>-</w:t>
            </w:r>
          </w:p>
        </w:tc>
        <w:tc>
          <w:tcPr>
            <w:tcW w:w="467" w:type="pct"/>
            <w:vAlign w:val="center"/>
          </w:tcPr>
          <w:p w14:paraId="17CDC02F" w14:textId="77777777" w:rsidR="009A41F5" w:rsidRDefault="009A41F5" w:rsidP="009A41F5">
            <w:pPr>
              <w:spacing w:before="60" w:after="160" w:line="240" w:lineRule="auto"/>
              <w:ind w:left="0" w:firstLine="0"/>
              <w:jc w:val="center"/>
              <w:rPr>
                <w:rFonts w:ascii="Bookman Old Style" w:eastAsia="Calibri" w:hAnsi="Bookman Old Style" w:cs="Arial"/>
                <w:sz w:val="24"/>
                <w:szCs w:val="24"/>
              </w:rPr>
            </w:pPr>
            <w:r>
              <w:rPr>
                <w:rFonts w:ascii="Bookman Old Style" w:eastAsia="Calibri" w:hAnsi="Bookman Old Style" w:cs="Arial"/>
                <w:sz w:val="24"/>
                <w:szCs w:val="24"/>
              </w:rPr>
              <w:t>-</w:t>
            </w:r>
          </w:p>
        </w:tc>
        <w:tc>
          <w:tcPr>
            <w:tcW w:w="705" w:type="pct"/>
            <w:vAlign w:val="center"/>
          </w:tcPr>
          <w:p w14:paraId="4B528824" w14:textId="77777777" w:rsidR="009A41F5" w:rsidRDefault="009A41F5" w:rsidP="009A41F5">
            <w:pPr>
              <w:spacing w:before="60" w:after="160" w:line="240" w:lineRule="auto"/>
              <w:ind w:left="0" w:firstLine="0"/>
              <w:jc w:val="center"/>
              <w:rPr>
                <w:rFonts w:ascii="Bookman Old Style" w:eastAsia="Calibri" w:hAnsi="Bookman Old Style" w:cs="Arial"/>
                <w:sz w:val="24"/>
                <w:szCs w:val="24"/>
                <w:lang w:val="en-AU"/>
              </w:rPr>
            </w:pPr>
          </w:p>
        </w:tc>
      </w:tr>
      <w:tr w:rsidR="009A41F5" w14:paraId="253F3932" w14:textId="77777777">
        <w:trPr>
          <w:trHeight w:val="841"/>
          <w:jc w:val="center"/>
        </w:trPr>
        <w:tc>
          <w:tcPr>
            <w:tcW w:w="392" w:type="pct"/>
            <w:gridSpan w:val="2"/>
          </w:tcPr>
          <w:p w14:paraId="306FF496" w14:textId="77777777" w:rsidR="009A41F5" w:rsidRDefault="009A41F5" w:rsidP="009A41F5">
            <w:pPr>
              <w:spacing w:before="60" w:after="160" w:line="240" w:lineRule="auto"/>
              <w:ind w:left="0" w:firstLine="0"/>
              <w:jc w:val="center"/>
              <w:rPr>
                <w:rFonts w:ascii="Bookman Old Style" w:eastAsia="Calibri" w:hAnsi="Bookman Old Style" w:cs="Arial"/>
                <w:sz w:val="24"/>
                <w:szCs w:val="24"/>
              </w:rPr>
            </w:pPr>
            <w:r>
              <w:rPr>
                <w:rFonts w:ascii="Bookman Old Style" w:eastAsia="Calibri" w:hAnsi="Bookman Old Style" w:cs="Arial"/>
                <w:sz w:val="24"/>
                <w:szCs w:val="24"/>
              </w:rPr>
              <w:t>3</w:t>
            </w:r>
          </w:p>
        </w:tc>
        <w:tc>
          <w:tcPr>
            <w:tcW w:w="1092" w:type="pct"/>
          </w:tcPr>
          <w:p w14:paraId="5206F64F" w14:textId="77777777" w:rsidR="009A41F5" w:rsidRDefault="009A41F5" w:rsidP="009A41F5">
            <w:pPr>
              <w:spacing w:before="60" w:after="160" w:line="240" w:lineRule="auto"/>
              <w:ind w:left="0" w:firstLine="0"/>
              <w:jc w:val="left"/>
              <w:rPr>
                <w:rFonts w:ascii="Bookman Old Style" w:eastAsia="Calibri" w:hAnsi="Bookman Old Style" w:cs="Arial"/>
                <w:sz w:val="24"/>
                <w:szCs w:val="24"/>
              </w:rPr>
            </w:pPr>
            <w:proofErr w:type="spellStart"/>
            <w:r>
              <w:rPr>
                <w:rFonts w:ascii="Bookman Old Style" w:eastAsia="Calibri" w:hAnsi="Bookman Old Style" w:cs="Arial"/>
                <w:sz w:val="24"/>
                <w:szCs w:val="24"/>
              </w:rPr>
              <w:t>Ceramah</w:t>
            </w:r>
            <w:proofErr w:type="spellEnd"/>
          </w:p>
        </w:tc>
        <w:tc>
          <w:tcPr>
            <w:tcW w:w="1510" w:type="pct"/>
            <w:vAlign w:val="center"/>
          </w:tcPr>
          <w:p w14:paraId="31A21D91" w14:textId="4B4E7015" w:rsidR="009A41F5" w:rsidRDefault="009A41F5" w:rsidP="009A41F5">
            <w:pPr>
              <w:spacing w:before="60" w:after="160" w:line="240" w:lineRule="auto"/>
              <w:ind w:left="0" w:firstLine="0"/>
              <w:jc w:val="left"/>
              <w:rPr>
                <w:rFonts w:ascii="Bookman Old Style" w:eastAsia="Calibri" w:hAnsi="Bookman Old Style" w:cs="Arial"/>
                <w:sz w:val="24"/>
                <w:szCs w:val="24"/>
              </w:rPr>
            </w:pPr>
          </w:p>
        </w:tc>
        <w:tc>
          <w:tcPr>
            <w:tcW w:w="348" w:type="pct"/>
            <w:shd w:val="clear" w:color="auto" w:fill="FFFFFF"/>
            <w:vAlign w:val="center"/>
          </w:tcPr>
          <w:p w14:paraId="335507F0" w14:textId="30125B89" w:rsidR="009A41F5" w:rsidRDefault="009A41F5" w:rsidP="009A41F5">
            <w:pPr>
              <w:spacing w:line="240" w:lineRule="auto"/>
              <w:jc w:val="center"/>
              <w:rPr>
                <w:rFonts w:ascii="Bookman Old Style" w:hAnsi="Bookman Old Style"/>
                <w:sz w:val="24"/>
                <w:szCs w:val="24"/>
              </w:rPr>
            </w:pPr>
          </w:p>
        </w:tc>
        <w:tc>
          <w:tcPr>
            <w:tcW w:w="486" w:type="pct"/>
            <w:shd w:val="clear" w:color="auto" w:fill="FFFFFF"/>
            <w:vAlign w:val="center"/>
          </w:tcPr>
          <w:p w14:paraId="601E47DF" w14:textId="1563C893" w:rsidR="009A41F5" w:rsidRDefault="009A41F5" w:rsidP="009A41F5">
            <w:pPr>
              <w:spacing w:before="60" w:after="160" w:line="240" w:lineRule="auto"/>
              <w:ind w:left="0" w:firstLine="0"/>
              <w:jc w:val="center"/>
              <w:rPr>
                <w:rFonts w:ascii="Bookman Old Style" w:eastAsia="Calibri" w:hAnsi="Bookman Old Style" w:cs="Arial"/>
                <w:sz w:val="24"/>
                <w:szCs w:val="24"/>
                <w:lang w:val="en-AU"/>
              </w:rPr>
            </w:pPr>
          </w:p>
        </w:tc>
        <w:tc>
          <w:tcPr>
            <w:tcW w:w="467" w:type="pct"/>
            <w:vAlign w:val="center"/>
          </w:tcPr>
          <w:p w14:paraId="04B80D02" w14:textId="7448514C" w:rsidR="009A41F5" w:rsidRDefault="009A41F5" w:rsidP="009A41F5">
            <w:pPr>
              <w:spacing w:before="60" w:after="160" w:line="240" w:lineRule="auto"/>
              <w:ind w:left="0" w:firstLine="0"/>
              <w:jc w:val="center"/>
              <w:rPr>
                <w:rFonts w:ascii="Bookman Old Style" w:eastAsia="Calibri" w:hAnsi="Bookman Old Style" w:cs="Arial"/>
                <w:sz w:val="24"/>
                <w:szCs w:val="24"/>
                <w:lang w:val="en-AU"/>
              </w:rPr>
            </w:pPr>
          </w:p>
        </w:tc>
        <w:tc>
          <w:tcPr>
            <w:tcW w:w="705" w:type="pct"/>
            <w:vAlign w:val="center"/>
          </w:tcPr>
          <w:p w14:paraId="23D7B4C9" w14:textId="77777777" w:rsidR="009A41F5" w:rsidRDefault="009A41F5" w:rsidP="009A41F5">
            <w:pPr>
              <w:spacing w:before="60" w:after="160" w:line="240" w:lineRule="auto"/>
              <w:ind w:left="0" w:firstLine="0"/>
              <w:jc w:val="center"/>
              <w:rPr>
                <w:rFonts w:ascii="Bookman Old Style" w:eastAsia="Calibri" w:hAnsi="Bookman Old Style" w:cs="Arial"/>
                <w:sz w:val="24"/>
                <w:szCs w:val="24"/>
                <w:lang w:val="en-AU"/>
              </w:rPr>
            </w:pPr>
            <w:r>
              <w:rPr>
                <w:rFonts w:ascii="Bookman Old Style" w:eastAsia="Calibri" w:hAnsi="Bookman Old Style" w:cs="Arial"/>
                <w:sz w:val="24"/>
                <w:szCs w:val="24"/>
                <w:lang w:val="en-AU"/>
              </w:rPr>
              <w:t>-</w:t>
            </w:r>
          </w:p>
        </w:tc>
      </w:tr>
      <w:tr w:rsidR="009A41F5" w14:paraId="70FE8304" w14:textId="77777777">
        <w:trPr>
          <w:trHeight w:val="256"/>
          <w:jc w:val="center"/>
        </w:trPr>
        <w:tc>
          <w:tcPr>
            <w:tcW w:w="392" w:type="pct"/>
            <w:gridSpan w:val="2"/>
          </w:tcPr>
          <w:p w14:paraId="0581F328" w14:textId="77777777" w:rsidR="009A41F5" w:rsidRDefault="009A41F5" w:rsidP="009A41F5">
            <w:pPr>
              <w:spacing w:before="60" w:after="160" w:line="240" w:lineRule="auto"/>
              <w:ind w:left="0" w:firstLine="0"/>
              <w:jc w:val="center"/>
              <w:rPr>
                <w:rFonts w:ascii="Bookman Old Style" w:eastAsia="Calibri" w:hAnsi="Bookman Old Style" w:cs="Arial"/>
                <w:sz w:val="24"/>
                <w:szCs w:val="24"/>
              </w:rPr>
            </w:pPr>
            <w:r>
              <w:rPr>
                <w:rFonts w:ascii="Bookman Old Style" w:eastAsia="Calibri" w:hAnsi="Bookman Old Style" w:cs="Arial"/>
                <w:sz w:val="24"/>
                <w:szCs w:val="24"/>
              </w:rPr>
              <w:t>6</w:t>
            </w:r>
          </w:p>
        </w:tc>
        <w:tc>
          <w:tcPr>
            <w:tcW w:w="1092" w:type="pct"/>
          </w:tcPr>
          <w:p w14:paraId="6559FDA7" w14:textId="77777777" w:rsidR="009A41F5" w:rsidRDefault="009A41F5" w:rsidP="009A41F5">
            <w:pPr>
              <w:spacing w:before="60" w:after="160" w:line="240" w:lineRule="auto"/>
              <w:ind w:left="0" w:firstLine="0"/>
              <w:jc w:val="left"/>
              <w:rPr>
                <w:rFonts w:ascii="Bookman Old Style" w:eastAsia="Calibri" w:hAnsi="Bookman Old Style" w:cs="Arial"/>
                <w:sz w:val="24"/>
                <w:szCs w:val="24"/>
              </w:rPr>
            </w:pPr>
            <w:r>
              <w:rPr>
                <w:rFonts w:ascii="Bookman Old Style" w:eastAsia="Calibri" w:hAnsi="Bookman Old Style" w:cs="Arial"/>
                <w:sz w:val="24"/>
                <w:szCs w:val="24"/>
              </w:rPr>
              <w:t>MFD</w:t>
            </w:r>
          </w:p>
        </w:tc>
        <w:tc>
          <w:tcPr>
            <w:tcW w:w="1510" w:type="pct"/>
          </w:tcPr>
          <w:p w14:paraId="4864CB61" w14:textId="77777777" w:rsidR="009A41F5" w:rsidRDefault="009A41F5" w:rsidP="009A41F5">
            <w:pPr>
              <w:spacing w:before="60" w:after="160" w:line="240" w:lineRule="auto"/>
              <w:ind w:left="0" w:firstLine="0"/>
              <w:jc w:val="left"/>
              <w:rPr>
                <w:rFonts w:ascii="Bookman Old Style" w:eastAsia="Calibri" w:hAnsi="Bookman Old Style" w:cs="Arial"/>
                <w:sz w:val="24"/>
                <w:szCs w:val="24"/>
              </w:rPr>
            </w:pPr>
          </w:p>
        </w:tc>
        <w:tc>
          <w:tcPr>
            <w:tcW w:w="348" w:type="pct"/>
            <w:shd w:val="clear" w:color="auto" w:fill="FFFFFF"/>
            <w:vAlign w:val="center"/>
          </w:tcPr>
          <w:p w14:paraId="5DDB2EAA" w14:textId="77777777" w:rsidR="009A41F5" w:rsidRDefault="009A41F5" w:rsidP="009A41F5">
            <w:pPr>
              <w:spacing w:line="240" w:lineRule="auto"/>
              <w:jc w:val="center"/>
              <w:rPr>
                <w:rFonts w:ascii="Bookman Old Style" w:hAnsi="Bookman Old Style"/>
                <w:sz w:val="24"/>
                <w:szCs w:val="24"/>
              </w:rPr>
            </w:pPr>
            <w:r>
              <w:rPr>
                <w:rFonts w:ascii="Bookman Old Style" w:hAnsi="Bookman Old Style"/>
                <w:sz w:val="24"/>
                <w:szCs w:val="24"/>
              </w:rPr>
              <w:t>-</w:t>
            </w:r>
          </w:p>
        </w:tc>
        <w:tc>
          <w:tcPr>
            <w:tcW w:w="486" w:type="pct"/>
            <w:shd w:val="clear" w:color="auto" w:fill="FFFFFF"/>
            <w:vAlign w:val="center"/>
          </w:tcPr>
          <w:p w14:paraId="3C9A1536" w14:textId="77777777" w:rsidR="009A41F5" w:rsidRDefault="009A41F5" w:rsidP="009A41F5">
            <w:pPr>
              <w:spacing w:before="60" w:after="160" w:line="240" w:lineRule="auto"/>
              <w:ind w:left="0" w:firstLine="0"/>
              <w:jc w:val="center"/>
              <w:rPr>
                <w:rFonts w:ascii="Bookman Old Style" w:eastAsia="Calibri" w:hAnsi="Bookman Old Style" w:cs="Arial"/>
                <w:sz w:val="24"/>
                <w:szCs w:val="24"/>
                <w:lang w:val="en-AU"/>
              </w:rPr>
            </w:pPr>
            <w:r>
              <w:rPr>
                <w:rFonts w:ascii="Bookman Old Style" w:eastAsia="Calibri" w:hAnsi="Bookman Old Style" w:cs="Arial"/>
                <w:sz w:val="24"/>
                <w:szCs w:val="24"/>
                <w:lang w:val="en-AU"/>
              </w:rPr>
              <w:t>-</w:t>
            </w:r>
          </w:p>
        </w:tc>
        <w:tc>
          <w:tcPr>
            <w:tcW w:w="467" w:type="pct"/>
            <w:vAlign w:val="center"/>
          </w:tcPr>
          <w:p w14:paraId="7E2C9034" w14:textId="77777777" w:rsidR="009A41F5" w:rsidRDefault="009A41F5" w:rsidP="009A41F5">
            <w:pPr>
              <w:spacing w:before="60" w:after="160" w:line="240" w:lineRule="auto"/>
              <w:ind w:left="0" w:firstLine="0"/>
              <w:jc w:val="center"/>
              <w:rPr>
                <w:rFonts w:ascii="Bookman Old Style" w:eastAsia="Calibri" w:hAnsi="Bookman Old Style" w:cs="Arial"/>
                <w:sz w:val="24"/>
                <w:szCs w:val="24"/>
                <w:lang w:val="en-AU"/>
              </w:rPr>
            </w:pPr>
            <w:r>
              <w:rPr>
                <w:rFonts w:ascii="Bookman Old Style" w:eastAsia="Calibri" w:hAnsi="Bookman Old Style" w:cs="Arial"/>
                <w:sz w:val="24"/>
                <w:szCs w:val="24"/>
                <w:lang w:val="en-AU"/>
              </w:rPr>
              <w:t>-</w:t>
            </w:r>
          </w:p>
        </w:tc>
        <w:tc>
          <w:tcPr>
            <w:tcW w:w="705" w:type="pct"/>
            <w:vAlign w:val="center"/>
          </w:tcPr>
          <w:p w14:paraId="0EA5280F" w14:textId="77777777" w:rsidR="009A41F5" w:rsidRDefault="009A41F5" w:rsidP="009A41F5">
            <w:pPr>
              <w:spacing w:before="60" w:after="160" w:line="240" w:lineRule="auto"/>
              <w:ind w:left="0" w:firstLine="0"/>
              <w:jc w:val="center"/>
              <w:rPr>
                <w:rFonts w:ascii="Bookman Old Style" w:eastAsia="Calibri" w:hAnsi="Bookman Old Style" w:cs="Arial"/>
                <w:sz w:val="24"/>
                <w:szCs w:val="24"/>
                <w:lang w:val="en-AU"/>
              </w:rPr>
            </w:pPr>
            <w:r>
              <w:rPr>
                <w:rFonts w:ascii="Bookman Old Style" w:eastAsia="Calibri" w:hAnsi="Bookman Old Style" w:cs="Arial"/>
                <w:sz w:val="24"/>
                <w:szCs w:val="24"/>
                <w:lang w:val="en-AU"/>
              </w:rPr>
              <w:t>-</w:t>
            </w:r>
          </w:p>
        </w:tc>
      </w:tr>
      <w:tr w:rsidR="009A41F5" w14:paraId="193A2AC0" w14:textId="77777777">
        <w:trPr>
          <w:trHeight w:val="256"/>
          <w:jc w:val="center"/>
        </w:trPr>
        <w:tc>
          <w:tcPr>
            <w:tcW w:w="392" w:type="pct"/>
            <w:gridSpan w:val="2"/>
          </w:tcPr>
          <w:p w14:paraId="6EF519CD" w14:textId="77777777" w:rsidR="009A41F5" w:rsidRDefault="009A41F5" w:rsidP="009A41F5">
            <w:pPr>
              <w:spacing w:before="60" w:after="160" w:line="240" w:lineRule="auto"/>
              <w:ind w:left="0" w:firstLine="0"/>
              <w:jc w:val="center"/>
              <w:rPr>
                <w:rFonts w:ascii="Bookman Old Style" w:eastAsia="Calibri" w:hAnsi="Bookman Old Style" w:cs="Arial"/>
                <w:sz w:val="24"/>
                <w:szCs w:val="24"/>
              </w:rPr>
            </w:pPr>
            <w:r>
              <w:rPr>
                <w:rFonts w:ascii="Bookman Old Style" w:eastAsia="Calibri" w:hAnsi="Bookman Old Style" w:cs="Arial"/>
                <w:sz w:val="24"/>
                <w:szCs w:val="24"/>
              </w:rPr>
              <w:t>7</w:t>
            </w:r>
          </w:p>
        </w:tc>
        <w:tc>
          <w:tcPr>
            <w:tcW w:w="1092" w:type="pct"/>
          </w:tcPr>
          <w:p w14:paraId="4BEBB64C" w14:textId="77777777" w:rsidR="009A41F5" w:rsidRDefault="009A41F5" w:rsidP="009A41F5">
            <w:pPr>
              <w:spacing w:before="60" w:after="160" w:line="240" w:lineRule="auto"/>
              <w:ind w:left="0" w:firstLine="0"/>
              <w:jc w:val="left"/>
              <w:rPr>
                <w:rFonts w:ascii="Bookman Old Style" w:eastAsia="Calibri" w:hAnsi="Bookman Old Style" w:cs="Arial"/>
                <w:sz w:val="24"/>
                <w:szCs w:val="24"/>
              </w:rPr>
            </w:pPr>
            <w:proofErr w:type="spellStart"/>
            <w:r>
              <w:rPr>
                <w:rFonts w:ascii="Bookman Old Style" w:eastAsia="Calibri" w:hAnsi="Bookman Old Style" w:cs="Arial"/>
                <w:sz w:val="24"/>
                <w:szCs w:val="24"/>
              </w:rPr>
              <w:t>Pengarahan</w:t>
            </w:r>
            <w:proofErr w:type="spellEnd"/>
            <w:r>
              <w:rPr>
                <w:rFonts w:ascii="Bookman Old Style" w:eastAsia="Calibri" w:hAnsi="Bookman Old Style" w:cs="Arial"/>
                <w:sz w:val="24"/>
                <w:szCs w:val="24"/>
              </w:rPr>
              <w:t xml:space="preserve"> Program</w:t>
            </w:r>
          </w:p>
        </w:tc>
        <w:tc>
          <w:tcPr>
            <w:tcW w:w="1510" w:type="pct"/>
          </w:tcPr>
          <w:p w14:paraId="2CBD5FF2" w14:textId="77777777" w:rsidR="009A41F5" w:rsidRDefault="009A41F5" w:rsidP="009A41F5">
            <w:pPr>
              <w:spacing w:before="60" w:after="160" w:line="240" w:lineRule="auto"/>
              <w:ind w:left="0" w:firstLine="0"/>
              <w:jc w:val="left"/>
              <w:rPr>
                <w:rFonts w:ascii="Bookman Old Style" w:eastAsia="Calibri" w:hAnsi="Bookman Old Style" w:cs="Arial"/>
                <w:sz w:val="24"/>
                <w:szCs w:val="24"/>
              </w:rPr>
            </w:pPr>
          </w:p>
        </w:tc>
        <w:tc>
          <w:tcPr>
            <w:tcW w:w="348" w:type="pct"/>
            <w:shd w:val="clear" w:color="auto" w:fill="FFFFFF"/>
            <w:vAlign w:val="center"/>
          </w:tcPr>
          <w:p w14:paraId="781694B0" w14:textId="77777777" w:rsidR="009A41F5" w:rsidRDefault="009A41F5" w:rsidP="009A41F5">
            <w:pPr>
              <w:spacing w:line="240" w:lineRule="auto"/>
              <w:jc w:val="center"/>
              <w:rPr>
                <w:rFonts w:ascii="Bookman Old Style" w:hAnsi="Bookman Old Style"/>
                <w:sz w:val="24"/>
                <w:szCs w:val="24"/>
              </w:rPr>
            </w:pPr>
            <w:r>
              <w:rPr>
                <w:rFonts w:ascii="Bookman Old Style" w:hAnsi="Bookman Old Style"/>
                <w:sz w:val="24"/>
                <w:szCs w:val="24"/>
              </w:rPr>
              <w:t>-</w:t>
            </w:r>
          </w:p>
        </w:tc>
        <w:tc>
          <w:tcPr>
            <w:tcW w:w="486" w:type="pct"/>
            <w:shd w:val="clear" w:color="auto" w:fill="FFFFFF"/>
            <w:vAlign w:val="center"/>
          </w:tcPr>
          <w:p w14:paraId="1553129C" w14:textId="77777777" w:rsidR="009A41F5" w:rsidRDefault="009A41F5" w:rsidP="009A41F5">
            <w:pPr>
              <w:spacing w:before="60" w:after="160" w:line="240" w:lineRule="auto"/>
              <w:ind w:left="0" w:firstLine="0"/>
              <w:jc w:val="center"/>
              <w:rPr>
                <w:rFonts w:ascii="Bookman Old Style" w:eastAsia="Calibri" w:hAnsi="Bookman Old Style" w:cs="Arial"/>
                <w:sz w:val="24"/>
                <w:szCs w:val="24"/>
                <w:lang w:val="en-AU"/>
              </w:rPr>
            </w:pPr>
            <w:r>
              <w:rPr>
                <w:rFonts w:ascii="Bookman Old Style" w:eastAsia="Calibri" w:hAnsi="Bookman Old Style" w:cs="Arial"/>
                <w:sz w:val="24"/>
                <w:szCs w:val="24"/>
                <w:lang w:val="en-AU"/>
              </w:rPr>
              <w:t>-</w:t>
            </w:r>
          </w:p>
        </w:tc>
        <w:tc>
          <w:tcPr>
            <w:tcW w:w="467" w:type="pct"/>
            <w:vAlign w:val="center"/>
          </w:tcPr>
          <w:p w14:paraId="2EFDA917" w14:textId="77777777" w:rsidR="009A41F5" w:rsidRDefault="009A41F5" w:rsidP="009A41F5">
            <w:pPr>
              <w:spacing w:before="60" w:after="160" w:line="240" w:lineRule="auto"/>
              <w:ind w:left="0" w:firstLine="0"/>
              <w:jc w:val="center"/>
              <w:rPr>
                <w:rFonts w:ascii="Bookman Old Style" w:eastAsia="Calibri" w:hAnsi="Bookman Old Style" w:cs="Arial"/>
                <w:sz w:val="24"/>
                <w:szCs w:val="24"/>
                <w:lang w:val="en-AU"/>
              </w:rPr>
            </w:pPr>
            <w:r>
              <w:rPr>
                <w:rFonts w:ascii="Bookman Old Style" w:eastAsia="Calibri" w:hAnsi="Bookman Old Style" w:cs="Arial"/>
                <w:sz w:val="24"/>
                <w:szCs w:val="24"/>
                <w:lang w:val="en-AU"/>
              </w:rPr>
              <w:t>-</w:t>
            </w:r>
          </w:p>
        </w:tc>
        <w:tc>
          <w:tcPr>
            <w:tcW w:w="705" w:type="pct"/>
            <w:vAlign w:val="center"/>
          </w:tcPr>
          <w:p w14:paraId="544C9698" w14:textId="77777777" w:rsidR="009A41F5" w:rsidRDefault="009A41F5" w:rsidP="009A41F5">
            <w:pPr>
              <w:spacing w:before="60" w:after="160" w:line="240" w:lineRule="auto"/>
              <w:ind w:left="0" w:firstLine="0"/>
              <w:jc w:val="center"/>
              <w:rPr>
                <w:rFonts w:ascii="Bookman Old Style" w:eastAsia="Calibri" w:hAnsi="Bookman Old Style" w:cs="Arial"/>
                <w:sz w:val="24"/>
                <w:szCs w:val="24"/>
                <w:lang w:val="en-AU"/>
              </w:rPr>
            </w:pPr>
            <w:r>
              <w:rPr>
                <w:rFonts w:ascii="Bookman Old Style" w:eastAsia="Calibri" w:hAnsi="Bookman Old Style" w:cs="Arial"/>
                <w:sz w:val="24"/>
                <w:szCs w:val="24"/>
                <w:lang w:val="en-AU"/>
              </w:rPr>
              <w:t>-</w:t>
            </w:r>
          </w:p>
        </w:tc>
      </w:tr>
      <w:tr w:rsidR="009A41F5" w14:paraId="282FB10C" w14:textId="77777777">
        <w:trPr>
          <w:trHeight w:val="256"/>
          <w:jc w:val="center"/>
        </w:trPr>
        <w:tc>
          <w:tcPr>
            <w:tcW w:w="392" w:type="pct"/>
            <w:gridSpan w:val="2"/>
          </w:tcPr>
          <w:p w14:paraId="6786BFF2" w14:textId="77777777" w:rsidR="009A41F5" w:rsidRDefault="009A41F5" w:rsidP="009A41F5">
            <w:pPr>
              <w:spacing w:before="60" w:after="160" w:line="240" w:lineRule="auto"/>
              <w:ind w:left="0" w:firstLine="0"/>
              <w:jc w:val="center"/>
              <w:rPr>
                <w:rFonts w:ascii="Bookman Old Style" w:eastAsia="Calibri" w:hAnsi="Bookman Old Style" w:cs="Arial"/>
                <w:sz w:val="24"/>
                <w:szCs w:val="24"/>
              </w:rPr>
            </w:pPr>
            <w:r>
              <w:rPr>
                <w:rFonts w:ascii="Bookman Old Style" w:eastAsia="Calibri" w:hAnsi="Bookman Old Style" w:cs="Arial"/>
                <w:sz w:val="24"/>
                <w:szCs w:val="24"/>
              </w:rPr>
              <w:t>8</w:t>
            </w:r>
          </w:p>
        </w:tc>
        <w:tc>
          <w:tcPr>
            <w:tcW w:w="1092" w:type="pct"/>
          </w:tcPr>
          <w:p w14:paraId="377E8998" w14:textId="77777777" w:rsidR="009A41F5" w:rsidRDefault="009A41F5" w:rsidP="009A41F5">
            <w:pPr>
              <w:spacing w:before="60" w:after="160" w:line="240" w:lineRule="auto"/>
              <w:ind w:left="0" w:firstLine="0"/>
              <w:jc w:val="left"/>
              <w:rPr>
                <w:rFonts w:ascii="Bookman Old Style" w:eastAsia="Calibri" w:hAnsi="Bookman Old Style" w:cs="Arial"/>
                <w:i/>
                <w:sz w:val="24"/>
                <w:szCs w:val="24"/>
              </w:rPr>
            </w:pPr>
            <w:r>
              <w:rPr>
                <w:rFonts w:ascii="Bookman Old Style" w:eastAsia="Calibri" w:hAnsi="Bookman Old Style" w:cs="Arial"/>
                <w:i/>
                <w:sz w:val="24"/>
                <w:szCs w:val="24"/>
              </w:rPr>
              <w:t>Action Learning</w:t>
            </w:r>
          </w:p>
        </w:tc>
        <w:tc>
          <w:tcPr>
            <w:tcW w:w="1510" w:type="pct"/>
          </w:tcPr>
          <w:p w14:paraId="0C716E87" w14:textId="77777777" w:rsidR="009A41F5" w:rsidRDefault="009A41F5" w:rsidP="009A41F5">
            <w:pPr>
              <w:spacing w:before="60" w:after="160" w:line="240" w:lineRule="auto"/>
              <w:ind w:left="0" w:firstLine="0"/>
              <w:jc w:val="left"/>
              <w:rPr>
                <w:rFonts w:ascii="Bookman Old Style" w:eastAsia="Calibri" w:hAnsi="Bookman Old Style" w:cs="Arial"/>
                <w:sz w:val="24"/>
                <w:szCs w:val="24"/>
              </w:rPr>
            </w:pPr>
          </w:p>
        </w:tc>
        <w:tc>
          <w:tcPr>
            <w:tcW w:w="348" w:type="pct"/>
            <w:shd w:val="clear" w:color="auto" w:fill="FFFFFF"/>
            <w:vAlign w:val="center"/>
          </w:tcPr>
          <w:p w14:paraId="76A9F081" w14:textId="77777777" w:rsidR="009A41F5" w:rsidRDefault="009A41F5" w:rsidP="009A41F5">
            <w:pPr>
              <w:spacing w:line="240" w:lineRule="auto"/>
              <w:jc w:val="center"/>
              <w:rPr>
                <w:rFonts w:ascii="Bookman Old Style" w:hAnsi="Bookman Old Style"/>
                <w:sz w:val="24"/>
                <w:szCs w:val="24"/>
              </w:rPr>
            </w:pPr>
            <w:r>
              <w:rPr>
                <w:rFonts w:ascii="Bookman Old Style" w:hAnsi="Bookman Old Style"/>
                <w:sz w:val="24"/>
                <w:szCs w:val="24"/>
              </w:rPr>
              <w:t>-</w:t>
            </w:r>
          </w:p>
        </w:tc>
        <w:tc>
          <w:tcPr>
            <w:tcW w:w="486" w:type="pct"/>
            <w:shd w:val="clear" w:color="auto" w:fill="FFFFFF"/>
            <w:vAlign w:val="center"/>
          </w:tcPr>
          <w:p w14:paraId="707C7F4B" w14:textId="77777777" w:rsidR="009A41F5" w:rsidRDefault="009A41F5" w:rsidP="009A41F5">
            <w:pPr>
              <w:spacing w:before="60" w:after="160" w:line="240" w:lineRule="auto"/>
              <w:ind w:left="0" w:firstLine="0"/>
              <w:jc w:val="center"/>
              <w:rPr>
                <w:rFonts w:ascii="Bookman Old Style" w:eastAsia="Calibri" w:hAnsi="Bookman Old Style" w:cs="Arial"/>
                <w:sz w:val="24"/>
                <w:szCs w:val="24"/>
                <w:lang w:val="en-AU"/>
              </w:rPr>
            </w:pPr>
            <w:r>
              <w:rPr>
                <w:rFonts w:ascii="Bookman Old Style" w:eastAsia="Calibri" w:hAnsi="Bookman Old Style" w:cs="Arial"/>
                <w:sz w:val="24"/>
                <w:szCs w:val="24"/>
                <w:lang w:val="en-AU"/>
              </w:rPr>
              <w:t>-</w:t>
            </w:r>
          </w:p>
        </w:tc>
        <w:tc>
          <w:tcPr>
            <w:tcW w:w="467" w:type="pct"/>
            <w:vAlign w:val="center"/>
          </w:tcPr>
          <w:p w14:paraId="732C58F4" w14:textId="77777777" w:rsidR="009A41F5" w:rsidRDefault="009A41F5" w:rsidP="009A41F5">
            <w:pPr>
              <w:spacing w:before="60" w:after="160" w:line="240" w:lineRule="auto"/>
              <w:ind w:left="0" w:firstLine="0"/>
              <w:jc w:val="center"/>
              <w:rPr>
                <w:rFonts w:ascii="Bookman Old Style" w:eastAsia="Calibri" w:hAnsi="Bookman Old Style" w:cs="Arial"/>
                <w:sz w:val="24"/>
                <w:szCs w:val="24"/>
                <w:lang w:val="en-AU"/>
              </w:rPr>
            </w:pPr>
            <w:r>
              <w:rPr>
                <w:rFonts w:ascii="Bookman Old Style" w:eastAsia="Calibri" w:hAnsi="Bookman Old Style" w:cs="Arial"/>
                <w:sz w:val="24"/>
                <w:szCs w:val="24"/>
                <w:lang w:val="en-AU"/>
              </w:rPr>
              <w:t>-</w:t>
            </w:r>
          </w:p>
        </w:tc>
        <w:tc>
          <w:tcPr>
            <w:tcW w:w="705" w:type="pct"/>
            <w:vAlign w:val="center"/>
          </w:tcPr>
          <w:p w14:paraId="075D7A76" w14:textId="77777777" w:rsidR="009A41F5" w:rsidRDefault="009A41F5" w:rsidP="009A41F5">
            <w:pPr>
              <w:spacing w:before="60" w:after="160" w:line="240" w:lineRule="auto"/>
              <w:ind w:left="0" w:firstLine="0"/>
              <w:jc w:val="center"/>
              <w:rPr>
                <w:rFonts w:ascii="Bookman Old Style" w:eastAsia="Calibri" w:hAnsi="Bookman Old Style" w:cs="Arial"/>
                <w:sz w:val="24"/>
                <w:szCs w:val="24"/>
                <w:lang w:val="en-AU"/>
              </w:rPr>
            </w:pPr>
            <w:r>
              <w:rPr>
                <w:rFonts w:ascii="Bookman Old Style" w:eastAsia="Calibri" w:hAnsi="Bookman Old Style" w:cs="Arial"/>
                <w:sz w:val="24"/>
                <w:szCs w:val="24"/>
                <w:lang w:val="en-AU"/>
              </w:rPr>
              <w:t>-</w:t>
            </w:r>
          </w:p>
        </w:tc>
      </w:tr>
      <w:tr w:rsidR="009A41F5" w14:paraId="7430EE4E" w14:textId="77777777">
        <w:trPr>
          <w:trHeight w:val="383"/>
          <w:jc w:val="center"/>
        </w:trPr>
        <w:tc>
          <w:tcPr>
            <w:tcW w:w="2994" w:type="pct"/>
            <w:gridSpan w:val="4"/>
          </w:tcPr>
          <w:p w14:paraId="48A7EB55" w14:textId="77777777" w:rsidR="009A41F5" w:rsidRDefault="009A41F5" w:rsidP="009A41F5">
            <w:pPr>
              <w:spacing w:before="60" w:after="160" w:line="259" w:lineRule="auto"/>
              <w:ind w:left="0" w:firstLine="0"/>
              <w:jc w:val="center"/>
              <w:rPr>
                <w:rFonts w:ascii="Bookman Old Style" w:eastAsia="Calibri" w:hAnsi="Bookman Old Style" w:cs="Arial"/>
                <w:sz w:val="24"/>
                <w:szCs w:val="24"/>
                <w:lang w:val="id-ID"/>
              </w:rPr>
            </w:pPr>
            <w:r>
              <w:rPr>
                <w:rFonts w:ascii="Bookman Old Style" w:eastAsia="Calibri" w:hAnsi="Bookman Old Style" w:cs="Arial"/>
                <w:sz w:val="24"/>
                <w:szCs w:val="24"/>
                <w:lang w:val="id-ID"/>
              </w:rPr>
              <w:t xml:space="preserve">TOTAL JP </w:t>
            </w:r>
          </w:p>
        </w:tc>
        <w:tc>
          <w:tcPr>
            <w:tcW w:w="1301" w:type="pct"/>
            <w:gridSpan w:val="3"/>
          </w:tcPr>
          <w:p w14:paraId="6CFBEAC7" w14:textId="6C053E1F" w:rsidR="009A41F5" w:rsidRDefault="00BD5AC5" w:rsidP="009A41F5">
            <w:pPr>
              <w:spacing w:before="60" w:after="160" w:line="259" w:lineRule="auto"/>
              <w:ind w:left="0" w:firstLine="0"/>
              <w:jc w:val="center"/>
              <w:rPr>
                <w:rFonts w:ascii="Bookman Old Style" w:eastAsia="Calibri" w:hAnsi="Bookman Old Style" w:cs="Arial"/>
                <w:sz w:val="24"/>
                <w:szCs w:val="24"/>
              </w:rPr>
            </w:pPr>
            <w:r>
              <w:rPr>
                <w:rFonts w:ascii="Bookman Old Style" w:eastAsia="Calibri" w:hAnsi="Bookman Old Style" w:cs="Arial"/>
                <w:sz w:val="24"/>
                <w:szCs w:val="24"/>
              </w:rPr>
              <w:t>3</w:t>
            </w:r>
            <w:r w:rsidR="005E5995">
              <w:rPr>
                <w:rFonts w:ascii="Bookman Old Style" w:eastAsia="Calibri" w:hAnsi="Bookman Old Style" w:cs="Arial"/>
                <w:sz w:val="24"/>
                <w:szCs w:val="24"/>
              </w:rPr>
              <w:t>3</w:t>
            </w:r>
          </w:p>
        </w:tc>
        <w:tc>
          <w:tcPr>
            <w:tcW w:w="705" w:type="pct"/>
          </w:tcPr>
          <w:p w14:paraId="176AB866" w14:textId="77777777" w:rsidR="009A41F5" w:rsidRDefault="009A41F5" w:rsidP="009A41F5">
            <w:pPr>
              <w:spacing w:before="60" w:after="160" w:line="259" w:lineRule="auto"/>
              <w:ind w:left="0" w:firstLine="0"/>
              <w:jc w:val="center"/>
              <w:rPr>
                <w:rFonts w:ascii="Bookman Old Style" w:eastAsia="Calibri" w:hAnsi="Bookman Old Style" w:cs="Arial"/>
                <w:sz w:val="24"/>
                <w:szCs w:val="24"/>
                <w:lang w:val="id-ID"/>
              </w:rPr>
            </w:pPr>
          </w:p>
        </w:tc>
      </w:tr>
      <w:tr w:rsidR="009A41F5" w14:paraId="7B62C471" w14:textId="77777777">
        <w:trPr>
          <w:trHeight w:val="383"/>
          <w:jc w:val="center"/>
        </w:trPr>
        <w:tc>
          <w:tcPr>
            <w:tcW w:w="2994" w:type="pct"/>
            <w:gridSpan w:val="4"/>
          </w:tcPr>
          <w:p w14:paraId="14330A98" w14:textId="77777777" w:rsidR="009A41F5" w:rsidRDefault="009A41F5" w:rsidP="009A41F5">
            <w:pPr>
              <w:spacing w:after="0" w:line="360" w:lineRule="auto"/>
              <w:ind w:left="0" w:firstLine="0"/>
              <w:jc w:val="left"/>
              <w:rPr>
                <w:rFonts w:ascii="Bookman Old Style" w:eastAsia="Calibri" w:hAnsi="Bookman Old Style" w:cs="Arial"/>
                <w:sz w:val="24"/>
                <w:szCs w:val="24"/>
                <w:lang w:val="id-ID"/>
              </w:rPr>
            </w:pPr>
            <w:r>
              <w:rPr>
                <w:rFonts w:ascii="Bookman Old Style" w:eastAsia="Calibri" w:hAnsi="Bookman Old Style" w:cs="Arial"/>
                <w:sz w:val="24"/>
                <w:szCs w:val="24"/>
              </w:rPr>
              <w:t xml:space="preserve">LAMA WAKTU UJIAN TERTULIS </w:t>
            </w:r>
          </w:p>
        </w:tc>
        <w:tc>
          <w:tcPr>
            <w:tcW w:w="1301" w:type="pct"/>
            <w:gridSpan w:val="3"/>
          </w:tcPr>
          <w:p w14:paraId="052A1E32" w14:textId="77777777" w:rsidR="009A41F5" w:rsidRDefault="009A41F5" w:rsidP="009A41F5">
            <w:pPr>
              <w:spacing w:after="0" w:line="360" w:lineRule="auto"/>
              <w:ind w:left="0" w:firstLine="0"/>
              <w:jc w:val="center"/>
              <w:rPr>
                <w:rFonts w:ascii="Bookman Old Style" w:eastAsia="Calibri" w:hAnsi="Bookman Old Style" w:cs="Arial"/>
                <w:sz w:val="24"/>
                <w:szCs w:val="24"/>
              </w:rPr>
            </w:pPr>
            <w:r>
              <w:rPr>
                <w:rFonts w:ascii="Bookman Old Style" w:eastAsia="Calibri" w:hAnsi="Bookman Old Style" w:cs="Arial"/>
                <w:sz w:val="24"/>
                <w:szCs w:val="24"/>
              </w:rPr>
              <w:t>-</w:t>
            </w:r>
          </w:p>
        </w:tc>
        <w:tc>
          <w:tcPr>
            <w:tcW w:w="705" w:type="pct"/>
          </w:tcPr>
          <w:p w14:paraId="3BD527C0" w14:textId="77777777" w:rsidR="009A41F5" w:rsidRDefault="009A41F5" w:rsidP="009A41F5">
            <w:pPr>
              <w:spacing w:before="60" w:after="160" w:line="259" w:lineRule="auto"/>
              <w:ind w:left="0" w:firstLine="0"/>
              <w:jc w:val="right"/>
              <w:rPr>
                <w:rFonts w:ascii="Bookman Old Style" w:eastAsia="Calibri" w:hAnsi="Bookman Old Style" w:cs="Arial"/>
                <w:sz w:val="24"/>
                <w:szCs w:val="24"/>
                <w:lang w:val="id-ID"/>
              </w:rPr>
            </w:pPr>
          </w:p>
        </w:tc>
      </w:tr>
      <w:tr w:rsidR="009A41F5" w14:paraId="425978DE" w14:textId="77777777">
        <w:trPr>
          <w:trHeight w:val="383"/>
          <w:jc w:val="center"/>
        </w:trPr>
        <w:tc>
          <w:tcPr>
            <w:tcW w:w="2994" w:type="pct"/>
            <w:gridSpan w:val="4"/>
          </w:tcPr>
          <w:p w14:paraId="17171F23" w14:textId="77777777" w:rsidR="009A41F5" w:rsidRDefault="009A41F5" w:rsidP="009A41F5">
            <w:pPr>
              <w:spacing w:before="60" w:after="160" w:line="259" w:lineRule="auto"/>
              <w:ind w:left="0" w:firstLine="0"/>
              <w:jc w:val="left"/>
              <w:rPr>
                <w:rFonts w:ascii="Bookman Old Style" w:eastAsia="Calibri" w:hAnsi="Bookman Old Style" w:cs="Arial"/>
                <w:sz w:val="24"/>
                <w:szCs w:val="24"/>
              </w:rPr>
            </w:pPr>
            <w:r>
              <w:rPr>
                <w:rFonts w:ascii="Bookman Old Style" w:eastAsia="Calibri" w:hAnsi="Bookman Old Style" w:cs="Arial"/>
                <w:sz w:val="24"/>
                <w:szCs w:val="24"/>
                <w:lang w:val="id-ID"/>
              </w:rPr>
              <w:t>DILAKSANAKAN DALAM</w:t>
            </w:r>
          </w:p>
        </w:tc>
        <w:tc>
          <w:tcPr>
            <w:tcW w:w="1301" w:type="pct"/>
            <w:gridSpan w:val="3"/>
          </w:tcPr>
          <w:p w14:paraId="6D122D65" w14:textId="77777777" w:rsidR="009A41F5" w:rsidRDefault="009A41F5" w:rsidP="009A41F5">
            <w:pPr>
              <w:spacing w:before="60" w:after="160" w:line="259" w:lineRule="auto"/>
              <w:ind w:left="0" w:right="40" w:firstLine="0"/>
              <w:jc w:val="center"/>
              <w:rPr>
                <w:rFonts w:ascii="Bookman Old Style" w:eastAsia="Calibri" w:hAnsi="Bookman Old Style" w:cs="Arial"/>
                <w:sz w:val="24"/>
                <w:szCs w:val="24"/>
              </w:rPr>
            </w:pPr>
            <w:r>
              <w:rPr>
                <w:rFonts w:ascii="Bookman Old Style" w:eastAsia="Calibri" w:hAnsi="Bookman Old Style" w:cs="Arial"/>
                <w:sz w:val="24"/>
                <w:szCs w:val="24"/>
              </w:rPr>
              <w:t xml:space="preserve">5 </w:t>
            </w:r>
            <w:proofErr w:type="spellStart"/>
            <w:r>
              <w:rPr>
                <w:rFonts w:ascii="Bookman Old Style" w:eastAsia="Calibri" w:hAnsi="Bookman Old Style" w:cs="Arial"/>
                <w:sz w:val="24"/>
                <w:szCs w:val="24"/>
              </w:rPr>
              <w:t>hari</w:t>
            </w:r>
            <w:proofErr w:type="spellEnd"/>
          </w:p>
        </w:tc>
        <w:tc>
          <w:tcPr>
            <w:tcW w:w="705" w:type="pct"/>
          </w:tcPr>
          <w:p w14:paraId="6D6477EC" w14:textId="77777777" w:rsidR="009A41F5" w:rsidRDefault="009A41F5" w:rsidP="009A41F5">
            <w:pPr>
              <w:spacing w:before="60" w:after="160" w:line="259" w:lineRule="auto"/>
              <w:ind w:left="0" w:firstLine="0"/>
              <w:jc w:val="right"/>
              <w:rPr>
                <w:rFonts w:ascii="Bookman Old Style" w:eastAsia="Calibri" w:hAnsi="Bookman Old Style" w:cs="Arial"/>
                <w:sz w:val="24"/>
                <w:szCs w:val="24"/>
                <w:lang w:val="id-ID"/>
              </w:rPr>
            </w:pPr>
          </w:p>
        </w:tc>
      </w:tr>
    </w:tbl>
    <w:p w14:paraId="7D7EB848" w14:textId="77777777" w:rsidR="00245957" w:rsidRDefault="00245957">
      <w:pPr>
        <w:spacing w:after="160" w:line="259" w:lineRule="auto"/>
        <w:ind w:left="0" w:firstLine="0"/>
        <w:jc w:val="left"/>
        <w:rPr>
          <w:rFonts w:ascii="Calibri" w:eastAsia="Calibri" w:hAnsi="Calibri" w:cs="Times New Roman"/>
        </w:rPr>
      </w:pPr>
    </w:p>
    <w:tbl>
      <w:tblPr>
        <w:tblW w:w="53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2"/>
      </w:tblGrid>
      <w:tr w:rsidR="00245957" w14:paraId="59E90B8B" w14:textId="77777777">
        <w:trPr>
          <w:trHeight w:val="370"/>
          <w:jc w:val="center"/>
        </w:trPr>
        <w:tc>
          <w:tcPr>
            <w:tcW w:w="5000" w:type="pct"/>
            <w:shd w:val="clear" w:color="auto" w:fill="FBD4B4"/>
          </w:tcPr>
          <w:p w14:paraId="0170A7FB" w14:textId="77777777" w:rsidR="00245957" w:rsidRDefault="003A5B9B">
            <w:pPr>
              <w:spacing w:before="60" w:after="60" w:line="259" w:lineRule="auto"/>
              <w:ind w:left="0" w:firstLine="0"/>
              <w:jc w:val="center"/>
              <w:rPr>
                <w:rFonts w:ascii="Bookman Old Style" w:eastAsia="Calibri" w:hAnsi="Bookman Old Style" w:cs="Arial"/>
                <w:sz w:val="24"/>
                <w:szCs w:val="24"/>
                <w:lang w:val="id-ID"/>
              </w:rPr>
            </w:pPr>
            <w:r>
              <w:rPr>
                <w:rFonts w:ascii="Bookman Old Style" w:eastAsia="Calibri" w:hAnsi="Bookman Old Style" w:cs="Arial"/>
                <w:sz w:val="24"/>
                <w:szCs w:val="24"/>
              </w:rPr>
              <w:t>JENIS DAN JENJANG PROGRAM</w:t>
            </w:r>
          </w:p>
        </w:tc>
      </w:tr>
      <w:tr w:rsidR="00245957" w14:paraId="51F4A5D9" w14:textId="77777777">
        <w:trPr>
          <w:trHeight w:val="370"/>
          <w:jc w:val="center"/>
        </w:trPr>
        <w:tc>
          <w:tcPr>
            <w:tcW w:w="5000" w:type="pct"/>
            <w:shd w:val="clear" w:color="auto" w:fill="auto"/>
          </w:tcPr>
          <w:p w14:paraId="5C6CB8A6" w14:textId="77777777" w:rsidR="00245957" w:rsidRDefault="003A5B9B">
            <w:pPr>
              <w:spacing w:before="60" w:after="160" w:line="259" w:lineRule="auto"/>
              <w:ind w:left="0" w:firstLine="0"/>
              <w:jc w:val="left"/>
              <w:rPr>
                <w:rFonts w:ascii="Bookman Old Style" w:eastAsia="Calibri" w:hAnsi="Bookman Old Style" w:cs="Arial"/>
                <w:sz w:val="24"/>
                <w:szCs w:val="24"/>
                <w:lang w:val="en-AU"/>
              </w:rPr>
            </w:pPr>
            <w:proofErr w:type="spellStart"/>
            <w:r>
              <w:rPr>
                <w:rFonts w:ascii="Bookman Old Style" w:eastAsia="Calibri" w:hAnsi="Bookman Old Style" w:cs="Arial"/>
                <w:sz w:val="24"/>
                <w:szCs w:val="24"/>
                <w:lang w:val="en-AU"/>
              </w:rPr>
              <w:t>Pelatihan</w:t>
            </w:r>
            <w:proofErr w:type="spellEnd"/>
            <w:r>
              <w:rPr>
                <w:rFonts w:ascii="Bookman Old Style" w:eastAsia="Calibri" w:hAnsi="Bookman Old Style" w:cs="Arial"/>
                <w:sz w:val="24"/>
                <w:szCs w:val="24"/>
                <w:lang w:val="en-AU"/>
              </w:rPr>
              <w:t xml:space="preserve"> </w:t>
            </w:r>
            <w:proofErr w:type="spellStart"/>
            <w:r>
              <w:rPr>
                <w:rFonts w:ascii="Bookman Old Style" w:eastAsia="Calibri" w:hAnsi="Bookman Old Style" w:cs="Arial"/>
                <w:sz w:val="24"/>
                <w:szCs w:val="24"/>
                <w:lang w:val="en-AU"/>
              </w:rPr>
              <w:t>Teknis</w:t>
            </w:r>
            <w:proofErr w:type="spellEnd"/>
            <w:r>
              <w:rPr>
                <w:rFonts w:ascii="Bookman Old Style" w:eastAsia="Calibri" w:hAnsi="Bookman Old Style" w:cs="Arial"/>
                <w:sz w:val="24"/>
                <w:szCs w:val="24"/>
                <w:lang w:val="en-AU"/>
              </w:rPr>
              <w:t xml:space="preserve"> </w:t>
            </w:r>
            <w:proofErr w:type="spellStart"/>
            <w:r>
              <w:rPr>
                <w:rFonts w:ascii="Bookman Old Style" w:eastAsia="Calibri" w:hAnsi="Bookman Old Style" w:cs="Arial"/>
                <w:sz w:val="24"/>
                <w:szCs w:val="24"/>
                <w:lang w:val="en-AU"/>
              </w:rPr>
              <w:t>Lanjutan</w:t>
            </w:r>
            <w:proofErr w:type="spellEnd"/>
          </w:p>
        </w:tc>
      </w:tr>
      <w:tr w:rsidR="00245957" w14:paraId="4BB2662B" w14:textId="77777777">
        <w:trPr>
          <w:trHeight w:val="370"/>
          <w:jc w:val="center"/>
        </w:trPr>
        <w:tc>
          <w:tcPr>
            <w:tcW w:w="5000" w:type="pct"/>
            <w:shd w:val="clear" w:color="auto" w:fill="F7CAAC"/>
          </w:tcPr>
          <w:p w14:paraId="318B651A" w14:textId="77777777" w:rsidR="00245957" w:rsidRDefault="003A5B9B">
            <w:pPr>
              <w:spacing w:before="60" w:after="60" w:line="259" w:lineRule="auto"/>
              <w:ind w:left="0" w:firstLine="0"/>
              <w:jc w:val="center"/>
              <w:rPr>
                <w:rFonts w:ascii="Bookman Old Style" w:eastAsia="Calibri" w:hAnsi="Bookman Old Style" w:cs="Arial"/>
                <w:sz w:val="24"/>
                <w:szCs w:val="24"/>
                <w:lang w:val="id-ID"/>
              </w:rPr>
            </w:pPr>
            <w:r>
              <w:rPr>
                <w:rFonts w:ascii="Bookman Old Style" w:eastAsia="Calibri" w:hAnsi="Bookman Old Style" w:cs="Arial"/>
                <w:sz w:val="24"/>
                <w:szCs w:val="24"/>
              </w:rPr>
              <w:t>PERSYARATAN PESERTA</w:t>
            </w:r>
          </w:p>
        </w:tc>
      </w:tr>
      <w:tr w:rsidR="00245957" w14:paraId="77ACB3F2" w14:textId="77777777">
        <w:trPr>
          <w:trHeight w:val="370"/>
          <w:jc w:val="center"/>
        </w:trPr>
        <w:tc>
          <w:tcPr>
            <w:tcW w:w="5000" w:type="pct"/>
            <w:shd w:val="clear" w:color="auto" w:fill="auto"/>
          </w:tcPr>
          <w:p w14:paraId="160663A7" w14:textId="77777777" w:rsidR="00245957" w:rsidRDefault="003A5B9B">
            <w:pPr>
              <w:spacing w:before="60" w:after="160" w:line="259" w:lineRule="auto"/>
              <w:ind w:left="0" w:firstLine="0"/>
              <w:jc w:val="left"/>
              <w:rPr>
                <w:rFonts w:ascii="Bookman Old Style" w:eastAsia="Calibri" w:hAnsi="Bookman Old Style" w:cs="Arial"/>
                <w:b/>
                <w:sz w:val="24"/>
                <w:szCs w:val="24"/>
                <w:lang w:val="id-ID"/>
              </w:rPr>
            </w:pPr>
            <w:r>
              <w:rPr>
                <w:rFonts w:ascii="Bookman Old Style" w:eastAsia="Calibri" w:hAnsi="Bookman Old Style" w:cs="Arial"/>
                <w:b/>
                <w:sz w:val="24"/>
                <w:szCs w:val="24"/>
                <w:lang w:val="id-ID"/>
              </w:rPr>
              <w:t xml:space="preserve">Administrasi </w:t>
            </w:r>
          </w:p>
          <w:p w14:paraId="0E29C3F4" w14:textId="77777777" w:rsidR="00245957" w:rsidRDefault="003A5B9B">
            <w:pPr>
              <w:pStyle w:val="ListParagraph"/>
              <w:numPr>
                <w:ilvl w:val="0"/>
                <w:numId w:val="3"/>
              </w:numPr>
              <w:spacing w:before="60" w:after="160" w:line="259" w:lineRule="auto"/>
              <w:jc w:val="left"/>
              <w:rPr>
                <w:rFonts w:ascii="Bookman Old Style" w:eastAsia="Calibri" w:hAnsi="Bookman Old Style" w:cs="Arial"/>
                <w:sz w:val="24"/>
                <w:szCs w:val="24"/>
                <w:lang w:val="id-ID"/>
              </w:rPr>
            </w:pPr>
            <w:proofErr w:type="spellStart"/>
            <w:r>
              <w:rPr>
                <w:rFonts w:ascii="Bookman Old Style" w:eastAsia="Calibri" w:hAnsi="Bookman Old Style" w:cs="Arial"/>
                <w:sz w:val="24"/>
                <w:szCs w:val="24"/>
              </w:rPr>
              <w:t>Penyidik</w:t>
            </w:r>
            <w:proofErr w:type="spellEnd"/>
            <w:r>
              <w:rPr>
                <w:rFonts w:ascii="Bookman Old Style" w:eastAsia="Calibri" w:hAnsi="Bookman Old Style" w:cs="Arial"/>
                <w:sz w:val="24"/>
                <w:szCs w:val="24"/>
              </w:rPr>
              <w:t xml:space="preserve"> PNS</w:t>
            </w:r>
            <w:r>
              <w:rPr>
                <w:rFonts w:ascii="Bookman Old Style" w:eastAsia="Calibri" w:hAnsi="Bookman Old Style" w:cs="Arial"/>
                <w:sz w:val="24"/>
                <w:szCs w:val="24"/>
                <w:lang w:val="id-ID"/>
              </w:rPr>
              <w:t xml:space="preserve"> di lingkungan Direktorat Jenderal Pajak yang </w:t>
            </w:r>
            <w:proofErr w:type="spellStart"/>
            <w:r>
              <w:rPr>
                <w:rFonts w:ascii="Bookman Old Style" w:eastAsia="Calibri" w:hAnsi="Bookman Old Style" w:cs="Arial"/>
                <w:sz w:val="24"/>
                <w:szCs w:val="24"/>
              </w:rPr>
              <w:t>menangani</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atau</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ada</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potensi</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menangani</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penyidikan</w:t>
            </w:r>
            <w:proofErr w:type="spellEnd"/>
            <w:r>
              <w:rPr>
                <w:rFonts w:ascii="Bookman Old Style" w:eastAsia="Calibri" w:hAnsi="Bookman Old Style" w:cs="Arial"/>
                <w:sz w:val="24"/>
                <w:szCs w:val="24"/>
              </w:rPr>
              <w:t xml:space="preserve"> TPPU </w:t>
            </w:r>
            <w:proofErr w:type="spellStart"/>
            <w:r>
              <w:rPr>
                <w:rFonts w:ascii="Bookman Old Style" w:eastAsia="Calibri" w:hAnsi="Bookman Old Style" w:cs="Arial"/>
                <w:sz w:val="24"/>
                <w:szCs w:val="24"/>
              </w:rPr>
              <w:t>terkait</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perpajakan</w:t>
            </w:r>
            <w:proofErr w:type="spellEnd"/>
            <w:r>
              <w:rPr>
                <w:rFonts w:ascii="Bookman Old Style" w:eastAsia="Calibri" w:hAnsi="Bookman Old Style" w:cs="Arial"/>
                <w:sz w:val="24"/>
                <w:szCs w:val="24"/>
                <w:lang w:val="id-ID"/>
              </w:rPr>
              <w:t>;</w:t>
            </w:r>
          </w:p>
          <w:p w14:paraId="734F29A6" w14:textId="77777777" w:rsidR="00245957" w:rsidRDefault="003A5B9B">
            <w:pPr>
              <w:pStyle w:val="ListParagraph"/>
              <w:numPr>
                <w:ilvl w:val="0"/>
                <w:numId w:val="3"/>
              </w:numPr>
              <w:spacing w:before="60" w:after="160" w:line="259" w:lineRule="auto"/>
              <w:jc w:val="left"/>
              <w:rPr>
                <w:rFonts w:ascii="Bookman Old Style" w:eastAsia="Calibri" w:hAnsi="Bookman Old Style" w:cs="Arial"/>
                <w:sz w:val="24"/>
                <w:szCs w:val="24"/>
                <w:lang w:val="id-ID"/>
              </w:rPr>
            </w:pPr>
            <w:r>
              <w:rPr>
                <w:rFonts w:ascii="Bookman Old Style" w:eastAsia="Calibri" w:hAnsi="Bookman Old Style" w:cs="Arial"/>
                <w:sz w:val="24"/>
                <w:szCs w:val="24"/>
              </w:rPr>
              <w:lastRenderedPageBreak/>
              <w:t xml:space="preserve">Pendidikan minimal S1; </w:t>
            </w:r>
            <w:proofErr w:type="spellStart"/>
            <w:r>
              <w:rPr>
                <w:rFonts w:ascii="Bookman Old Style" w:eastAsia="Calibri" w:hAnsi="Bookman Old Style" w:cs="Arial"/>
                <w:sz w:val="24"/>
                <w:szCs w:val="24"/>
              </w:rPr>
              <w:t>atau</w:t>
            </w:r>
            <w:proofErr w:type="spellEnd"/>
          </w:p>
          <w:p w14:paraId="3EFDC67B" w14:textId="77777777" w:rsidR="00245957" w:rsidRDefault="003A5B9B">
            <w:pPr>
              <w:pStyle w:val="ListParagraph"/>
              <w:numPr>
                <w:ilvl w:val="0"/>
                <w:numId w:val="3"/>
              </w:numPr>
              <w:spacing w:before="60" w:after="160" w:line="259" w:lineRule="auto"/>
              <w:jc w:val="left"/>
              <w:rPr>
                <w:rFonts w:ascii="Bookman Old Style" w:eastAsia="Calibri" w:hAnsi="Bookman Old Style" w:cs="Arial"/>
                <w:sz w:val="24"/>
                <w:szCs w:val="24"/>
                <w:lang w:val="id-ID"/>
              </w:rPr>
            </w:pPr>
            <w:proofErr w:type="spellStart"/>
            <w:r>
              <w:rPr>
                <w:rFonts w:ascii="Bookman Old Style" w:eastAsia="Calibri" w:hAnsi="Bookman Old Style" w:cs="Arial"/>
                <w:sz w:val="24"/>
                <w:szCs w:val="24"/>
              </w:rPr>
              <w:t>Golongan</w:t>
            </w:r>
            <w:proofErr w:type="spellEnd"/>
            <w:r>
              <w:rPr>
                <w:rFonts w:ascii="Bookman Old Style" w:eastAsia="Calibri" w:hAnsi="Bookman Old Style" w:cs="Arial"/>
                <w:sz w:val="24"/>
                <w:szCs w:val="24"/>
                <w:lang w:val="id-ID"/>
              </w:rPr>
              <w:t xml:space="preserve"> minimal II</w:t>
            </w:r>
            <w:r>
              <w:rPr>
                <w:rFonts w:ascii="Bookman Old Style" w:eastAsia="Calibri" w:hAnsi="Bookman Old Style" w:cs="Arial"/>
                <w:sz w:val="24"/>
                <w:szCs w:val="24"/>
              </w:rPr>
              <w:t>I</w:t>
            </w:r>
            <w:r>
              <w:rPr>
                <w:rFonts w:ascii="Bookman Old Style" w:eastAsia="Calibri" w:hAnsi="Bookman Old Style" w:cs="Arial"/>
                <w:sz w:val="24"/>
                <w:szCs w:val="24"/>
                <w:lang w:val="id-ID"/>
              </w:rPr>
              <w:t>/</w:t>
            </w:r>
            <w:r>
              <w:rPr>
                <w:rFonts w:ascii="Bookman Old Style" w:eastAsia="Calibri" w:hAnsi="Bookman Old Style" w:cs="Arial"/>
                <w:sz w:val="24"/>
                <w:szCs w:val="24"/>
              </w:rPr>
              <w:t>a.</w:t>
            </w:r>
          </w:p>
          <w:p w14:paraId="28B43C38" w14:textId="77777777" w:rsidR="00245957" w:rsidRDefault="003A5B9B">
            <w:pPr>
              <w:spacing w:before="60" w:after="160" w:line="259" w:lineRule="auto"/>
              <w:ind w:left="0" w:firstLine="0"/>
              <w:jc w:val="left"/>
              <w:rPr>
                <w:rFonts w:ascii="Bookman Old Style" w:eastAsia="Calibri" w:hAnsi="Bookman Old Style" w:cs="Arial"/>
                <w:b/>
                <w:sz w:val="24"/>
                <w:szCs w:val="24"/>
                <w:lang w:val="id-ID"/>
              </w:rPr>
            </w:pPr>
            <w:r>
              <w:rPr>
                <w:rFonts w:ascii="Bookman Old Style" w:eastAsia="Calibri" w:hAnsi="Bookman Old Style" w:cs="Arial"/>
                <w:b/>
                <w:sz w:val="24"/>
                <w:szCs w:val="24"/>
                <w:lang w:val="id-ID"/>
              </w:rPr>
              <w:t>Kompetensi</w:t>
            </w:r>
          </w:p>
          <w:p w14:paraId="2576FA86" w14:textId="77777777" w:rsidR="00245957" w:rsidRDefault="003A5B9B">
            <w:pPr>
              <w:spacing w:before="60" w:after="160" w:line="259" w:lineRule="auto"/>
              <w:ind w:left="0" w:firstLine="0"/>
              <w:jc w:val="left"/>
              <w:rPr>
                <w:rFonts w:ascii="Bookman Old Style" w:eastAsia="Calibri" w:hAnsi="Bookman Old Style" w:cs="Arial"/>
                <w:sz w:val="24"/>
                <w:szCs w:val="24"/>
                <w:lang w:val="id-ID"/>
              </w:rPr>
            </w:pPr>
            <w:r>
              <w:rPr>
                <w:rFonts w:ascii="Bookman Old Style" w:eastAsia="Calibri" w:hAnsi="Bookman Old Style" w:cs="Arial"/>
                <w:sz w:val="24"/>
                <w:szCs w:val="24"/>
                <w:lang w:val="id-ID"/>
              </w:rPr>
              <w:t xml:space="preserve">Telah lulus </w:t>
            </w:r>
            <w:proofErr w:type="spellStart"/>
            <w:r>
              <w:rPr>
                <w:rFonts w:ascii="Bookman Old Style" w:eastAsia="Calibri" w:hAnsi="Bookman Old Style" w:cs="Arial"/>
                <w:sz w:val="24"/>
                <w:szCs w:val="24"/>
              </w:rPr>
              <w:t>Diklat</w:t>
            </w:r>
            <w:proofErr w:type="spellEnd"/>
            <w:r>
              <w:rPr>
                <w:rFonts w:ascii="Bookman Old Style" w:eastAsia="Calibri" w:hAnsi="Bookman Old Style" w:cs="Arial"/>
                <w:sz w:val="24"/>
                <w:szCs w:val="24"/>
              </w:rPr>
              <w:t>/</w:t>
            </w:r>
            <w:proofErr w:type="spellStart"/>
            <w:r>
              <w:rPr>
                <w:rFonts w:ascii="Bookman Old Style" w:eastAsia="Calibri" w:hAnsi="Bookman Old Style" w:cs="Arial"/>
                <w:sz w:val="24"/>
                <w:szCs w:val="24"/>
              </w:rPr>
              <w:t>Pelatihan</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Teknis</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Penyidik</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Pegawai</w:t>
            </w:r>
            <w:proofErr w:type="spellEnd"/>
            <w:r>
              <w:rPr>
                <w:rFonts w:ascii="Bookman Old Style" w:eastAsia="Calibri" w:hAnsi="Bookman Old Style" w:cs="Arial"/>
                <w:sz w:val="24"/>
                <w:szCs w:val="24"/>
              </w:rPr>
              <w:t xml:space="preserve"> Negeri </w:t>
            </w:r>
            <w:proofErr w:type="spellStart"/>
            <w:r>
              <w:rPr>
                <w:rFonts w:ascii="Bookman Old Style" w:eastAsia="Calibri" w:hAnsi="Bookman Old Style" w:cs="Arial"/>
                <w:sz w:val="24"/>
                <w:szCs w:val="24"/>
              </w:rPr>
              <w:t>Sipil</w:t>
            </w:r>
            <w:proofErr w:type="spellEnd"/>
            <w:r>
              <w:rPr>
                <w:rFonts w:ascii="Bookman Old Style" w:eastAsia="Calibri" w:hAnsi="Bookman Old Style" w:cs="Arial"/>
                <w:sz w:val="24"/>
                <w:szCs w:val="24"/>
              </w:rPr>
              <w:t xml:space="preserve"> (PPNS) dan </w:t>
            </w:r>
            <w:proofErr w:type="spellStart"/>
            <w:r>
              <w:rPr>
                <w:rFonts w:ascii="Bookman Old Style" w:eastAsia="Calibri" w:hAnsi="Bookman Old Style" w:cs="Arial"/>
                <w:sz w:val="24"/>
                <w:szCs w:val="24"/>
              </w:rPr>
              <w:t>telah</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dilantik</w:t>
            </w:r>
            <w:proofErr w:type="spellEnd"/>
            <w:r>
              <w:rPr>
                <w:rFonts w:ascii="Bookman Old Style" w:eastAsia="Calibri" w:hAnsi="Bookman Old Style" w:cs="Arial"/>
                <w:sz w:val="24"/>
                <w:szCs w:val="24"/>
              </w:rPr>
              <w:t xml:space="preserve"> oleh Kementerian </w:t>
            </w:r>
            <w:proofErr w:type="spellStart"/>
            <w:r>
              <w:rPr>
                <w:rFonts w:ascii="Bookman Old Style" w:eastAsia="Calibri" w:hAnsi="Bookman Old Style" w:cs="Arial"/>
                <w:sz w:val="24"/>
                <w:szCs w:val="24"/>
              </w:rPr>
              <w:t>Hukum</w:t>
            </w:r>
            <w:proofErr w:type="spellEnd"/>
            <w:r>
              <w:rPr>
                <w:rFonts w:ascii="Bookman Old Style" w:eastAsia="Calibri" w:hAnsi="Bookman Old Style" w:cs="Arial"/>
                <w:sz w:val="24"/>
                <w:szCs w:val="24"/>
              </w:rPr>
              <w:t xml:space="preserve"> dan HAM</w:t>
            </w:r>
            <w:r>
              <w:rPr>
                <w:rFonts w:ascii="Bookman Old Style" w:eastAsia="Calibri" w:hAnsi="Bookman Old Style" w:cs="Arial"/>
                <w:sz w:val="24"/>
                <w:szCs w:val="24"/>
                <w:lang w:val="id-ID"/>
              </w:rPr>
              <w:t>.</w:t>
            </w:r>
          </w:p>
          <w:p w14:paraId="6075B9C6" w14:textId="77777777" w:rsidR="00245957" w:rsidRDefault="003A5B9B">
            <w:pPr>
              <w:spacing w:before="60" w:after="160" w:line="259" w:lineRule="auto"/>
              <w:ind w:left="0" w:firstLine="0"/>
              <w:jc w:val="left"/>
              <w:rPr>
                <w:rFonts w:ascii="Bookman Old Style" w:eastAsia="Calibri" w:hAnsi="Bookman Old Style" w:cs="Arial"/>
                <w:b/>
                <w:sz w:val="24"/>
                <w:szCs w:val="24"/>
                <w:lang w:val="en-AU"/>
              </w:rPr>
            </w:pPr>
            <w:r>
              <w:rPr>
                <w:rFonts w:ascii="Bookman Old Style" w:eastAsia="Calibri" w:hAnsi="Bookman Old Style" w:cs="Arial"/>
                <w:b/>
                <w:sz w:val="24"/>
                <w:szCs w:val="24"/>
                <w:lang w:val="en-AU"/>
              </w:rPr>
              <w:t>Lain-lain</w:t>
            </w:r>
          </w:p>
          <w:p w14:paraId="1F64CBA1" w14:textId="10D086CF" w:rsidR="00245957" w:rsidRDefault="003A5B9B">
            <w:pPr>
              <w:pStyle w:val="ListParagraph"/>
              <w:numPr>
                <w:ilvl w:val="0"/>
                <w:numId w:val="4"/>
              </w:numPr>
              <w:spacing w:before="60" w:after="160" w:line="259" w:lineRule="auto"/>
              <w:jc w:val="left"/>
              <w:rPr>
                <w:rFonts w:ascii="Bookman Old Style" w:eastAsia="Calibri" w:hAnsi="Bookman Old Style" w:cs="Arial"/>
                <w:sz w:val="24"/>
                <w:szCs w:val="24"/>
                <w:lang w:val="en-AU"/>
              </w:rPr>
            </w:pPr>
            <w:r>
              <w:rPr>
                <w:rFonts w:ascii="Bookman Old Style" w:eastAsia="Calibri" w:hAnsi="Bookman Old Style" w:cs="Arial"/>
                <w:sz w:val="24"/>
                <w:szCs w:val="24"/>
                <w:lang w:val="id-ID"/>
              </w:rPr>
              <w:t xml:space="preserve">Peserta diwajibkan </w:t>
            </w:r>
            <w:r w:rsidR="0017385C">
              <w:rPr>
                <w:rFonts w:ascii="Bookman Old Style" w:eastAsia="Calibri" w:hAnsi="Bookman Old Style" w:cs="Arial"/>
                <w:sz w:val="24"/>
                <w:szCs w:val="24"/>
                <w:lang w:val="id-ID"/>
              </w:rPr>
              <w:t>bergabung dalam kegiatan pelatihan jarak jauh (PJJ) sesuai ketentuan penyelenggaraan PJJ</w:t>
            </w:r>
            <w:r>
              <w:rPr>
                <w:rFonts w:ascii="Bookman Old Style" w:eastAsia="Calibri" w:hAnsi="Bookman Old Style" w:cs="Arial"/>
                <w:sz w:val="24"/>
                <w:szCs w:val="24"/>
              </w:rPr>
              <w:t>;</w:t>
            </w:r>
          </w:p>
          <w:p w14:paraId="78E4AC23" w14:textId="77777777" w:rsidR="00245957" w:rsidRDefault="003A5B9B">
            <w:pPr>
              <w:pStyle w:val="ListParagraph"/>
              <w:numPr>
                <w:ilvl w:val="0"/>
                <w:numId w:val="4"/>
              </w:numPr>
              <w:spacing w:before="60" w:after="160" w:line="259" w:lineRule="auto"/>
              <w:jc w:val="left"/>
              <w:rPr>
                <w:rFonts w:ascii="Bookman Old Style" w:eastAsia="Calibri" w:hAnsi="Bookman Old Style" w:cs="Arial"/>
                <w:sz w:val="24"/>
                <w:szCs w:val="24"/>
                <w:lang w:val="en-AU"/>
              </w:rPr>
            </w:pPr>
            <w:proofErr w:type="spellStart"/>
            <w:r>
              <w:rPr>
                <w:rFonts w:ascii="Bookman Old Style" w:eastAsia="Calibri" w:hAnsi="Bookman Old Style" w:cs="Arial"/>
                <w:sz w:val="24"/>
                <w:szCs w:val="24"/>
              </w:rPr>
              <w:t>Seragam</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peserta</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selama</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pelatihan</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adalah</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sesuai</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dengan</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seragam</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kementerian</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keuangan</w:t>
            </w:r>
            <w:proofErr w:type="spellEnd"/>
            <w:r>
              <w:rPr>
                <w:rFonts w:ascii="Bookman Old Style" w:eastAsia="Calibri" w:hAnsi="Bookman Old Style" w:cs="Arial"/>
                <w:sz w:val="24"/>
                <w:szCs w:val="24"/>
              </w:rPr>
              <w:t>.</w:t>
            </w:r>
          </w:p>
        </w:tc>
      </w:tr>
      <w:tr w:rsidR="00245957" w14:paraId="4F39165F" w14:textId="77777777">
        <w:trPr>
          <w:trHeight w:val="370"/>
          <w:jc w:val="center"/>
        </w:trPr>
        <w:tc>
          <w:tcPr>
            <w:tcW w:w="5000" w:type="pct"/>
            <w:shd w:val="clear" w:color="auto" w:fill="FBD4B4"/>
          </w:tcPr>
          <w:p w14:paraId="37804739" w14:textId="77777777" w:rsidR="00245957" w:rsidRDefault="003A5B9B">
            <w:pPr>
              <w:spacing w:before="60" w:after="60" w:line="259" w:lineRule="auto"/>
              <w:ind w:left="0" w:firstLine="0"/>
              <w:jc w:val="center"/>
              <w:rPr>
                <w:rFonts w:ascii="Bookman Old Style" w:eastAsia="Calibri" w:hAnsi="Bookman Old Style" w:cs="Arial"/>
                <w:sz w:val="24"/>
                <w:szCs w:val="24"/>
                <w:lang w:val="id-ID"/>
              </w:rPr>
            </w:pPr>
            <w:r>
              <w:rPr>
                <w:rFonts w:ascii="Bookman Old Style" w:eastAsia="Calibri" w:hAnsi="Bookman Old Style" w:cs="Arial"/>
                <w:sz w:val="24"/>
                <w:szCs w:val="24"/>
              </w:rPr>
              <w:lastRenderedPageBreak/>
              <w:t>KUALIFIKASI PENGAJAR</w:t>
            </w:r>
          </w:p>
        </w:tc>
      </w:tr>
      <w:tr w:rsidR="00245957" w14:paraId="7470E97E" w14:textId="77777777">
        <w:trPr>
          <w:trHeight w:val="370"/>
          <w:jc w:val="center"/>
        </w:trPr>
        <w:tc>
          <w:tcPr>
            <w:tcW w:w="5000" w:type="pct"/>
            <w:shd w:val="clear" w:color="auto" w:fill="auto"/>
          </w:tcPr>
          <w:p w14:paraId="5C1C0AFC" w14:textId="77777777" w:rsidR="00245957" w:rsidRDefault="003A5B9B">
            <w:pPr>
              <w:spacing w:before="60" w:after="160" w:line="259" w:lineRule="auto"/>
              <w:ind w:left="0" w:firstLine="0"/>
              <w:rPr>
                <w:rFonts w:ascii="Bookman Old Style" w:eastAsia="Calibri" w:hAnsi="Bookman Old Style" w:cs="Arial"/>
                <w:sz w:val="24"/>
                <w:szCs w:val="24"/>
                <w:lang w:val="id-ID"/>
              </w:rPr>
            </w:pPr>
            <w:r>
              <w:rPr>
                <w:rFonts w:ascii="Bookman Old Style" w:eastAsia="Calibri" w:hAnsi="Bookman Old Style" w:cs="Arial"/>
                <w:sz w:val="24"/>
                <w:szCs w:val="24"/>
                <w:lang w:val="id-ID"/>
              </w:rPr>
              <w:t>Fasilitator/instruktur diklat terdiri dari para Widyaiswara Pusdiklat Pajak, para pegawai yang berasal dari berbagai unit kerja pada Kementerian Keuangan,</w:t>
            </w:r>
            <w:r>
              <w:rPr>
                <w:rFonts w:ascii="Bookman Old Style" w:eastAsia="Calibri" w:hAnsi="Bookman Old Style" w:cs="Arial"/>
                <w:sz w:val="24"/>
                <w:szCs w:val="24"/>
              </w:rPr>
              <w:t xml:space="preserve"> PPATK,</w:t>
            </w:r>
            <w:r>
              <w:rPr>
                <w:rFonts w:ascii="Bookman Old Style" w:eastAsia="Calibri" w:hAnsi="Bookman Old Style" w:cs="Arial"/>
                <w:sz w:val="24"/>
                <w:szCs w:val="24"/>
                <w:lang w:val="id-ID"/>
              </w:rPr>
              <w:t xml:space="preserve"> serta instruktur dari TNI/POLRI,</w:t>
            </w:r>
            <w:r>
              <w:rPr>
                <w:rFonts w:ascii="Bookman Old Style" w:eastAsia="Calibri" w:hAnsi="Bookman Old Style" w:cs="Arial"/>
                <w:sz w:val="24"/>
                <w:szCs w:val="24"/>
              </w:rPr>
              <w:t xml:space="preserve"> dan </w:t>
            </w:r>
            <w:proofErr w:type="spellStart"/>
            <w:r>
              <w:rPr>
                <w:rFonts w:ascii="Bookman Old Style" w:eastAsia="Calibri" w:hAnsi="Bookman Old Style" w:cs="Arial"/>
                <w:sz w:val="24"/>
                <w:szCs w:val="24"/>
              </w:rPr>
              <w:t>aparat</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penegak</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hukum</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terkait</w:t>
            </w:r>
            <w:proofErr w:type="spellEnd"/>
            <w:r>
              <w:rPr>
                <w:rFonts w:ascii="Bookman Old Style" w:eastAsia="Calibri" w:hAnsi="Bookman Old Style" w:cs="Arial"/>
                <w:sz w:val="24"/>
                <w:szCs w:val="24"/>
                <w:lang w:val="id-ID"/>
              </w:rPr>
              <w:t xml:space="preserve"> yang memenuhi kriteria sebagai berikut:</w:t>
            </w:r>
          </w:p>
          <w:p w14:paraId="3ADE4289" w14:textId="77777777" w:rsidR="00245957" w:rsidRDefault="003A5B9B">
            <w:pPr>
              <w:spacing w:before="60" w:after="160" w:line="259" w:lineRule="auto"/>
              <w:ind w:left="0" w:firstLine="0"/>
              <w:rPr>
                <w:rFonts w:ascii="Bookman Old Style" w:eastAsia="Calibri" w:hAnsi="Bookman Old Style" w:cs="Arial"/>
                <w:b/>
                <w:sz w:val="24"/>
                <w:szCs w:val="24"/>
                <w:lang w:val="id-ID"/>
              </w:rPr>
            </w:pPr>
            <w:r>
              <w:rPr>
                <w:rFonts w:ascii="Bookman Old Style" w:eastAsia="Calibri" w:hAnsi="Bookman Old Style" w:cs="Arial"/>
                <w:b/>
                <w:sz w:val="24"/>
                <w:szCs w:val="24"/>
                <w:lang w:val="id-ID"/>
              </w:rPr>
              <w:t>Umum</w:t>
            </w:r>
          </w:p>
          <w:p w14:paraId="7BAB4534" w14:textId="77777777" w:rsidR="00245957" w:rsidRDefault="003A5B9B">
            <w:pPr>
              <w:pStyle w:val="ListParagraph"/>
              <w:numPr>
                <w:ilvl w:val="0"/>
                <w:numId w:val="5"/>
              </w:numPr>
              <w:spacing w:before="60" w:after="160" w:line="259" w:lineRule="auto"/>
              <w:ind w:left="454" w:hanging="425"/>
              <w:rPr>
                <w:rFonts w:ascii="Bookman Old Style" w:eastAsia="Calibri" w:hAnsi="Bookman Old Style" w:cs="Arial"/>
                <w:sz w:val="24"/>
                <w:szCs w:val="24"/>
                <w:lang w:val="id-ID"/>
              </w:rPr>
            </w:pPr>
            <w:r>
              <w:rPr>
                <w:rFonts w:ascii="Bookman Old Style" w:eastAsia="Calibri" w:hAnsi="Bookman Old Style" w:cs="Arial"/>
                <w:sz w:val="24"/>
                <w:szCs w:val="24"/>
                <w:lang w:val="id-ID"/>
              </w:rPr>
              <w:t>Mempunyai pengalaman mengajar;</w:t>
            </w:r>
          </w:p>
          <w:p w14:paraId="748AC802" w14:textId="77777777" w:rsidR="00245957" w:rsidRDefault="003A5B9B">
            <w:pPr>
              <w:pStyle w:val="ListParagraph"/>
              <w:numPr>
                <w:ilvl w:val="0"/>
                <w:numId w:val="5"/>
              </w:numPr>
              <w:spacing w:before="60" w:after="160" w:line="259" w:lineRule="auto"/>
              <w:ind w:left="454" w:hanging="425"/>
              <w:rPr>
                <w:rFonts w:ascii="Bookman Old Style" w:eastAsia="Calibri" w:hAnsi="Bookman Old Style" w:cs="Arial"/>
                <w:sz w:val="24"/>
                <w:szCs w:val="24"/>
                <w:lang w:val="id-ID"/>
              </w:rPr>
            </w:pPr>
            <w:r>
              <w:rPr>
                <w:rFonts w:ascii="Bookman Old Style" w:eastAsia="Calibri" w:hAnsi="Bookman Old Style" w:cs="Arial"/>
                <w:sz w:val="24"/>
                <w:szCs w:val="24"/>
                <w:lang w:val="id-ID"/>
              </w:rPr>
              <w:t>Mendapat persetujuan mengajar Kepala Pusat Pendidikan dan Pelatihan Pajak atau Pimpinan Direktorat Jenderal Pajak/Kementerian Keuangan.</w:t>
            </w:r>
          </w:p>
          <w:p w14:paraId="0B27F921" w14:textId="77777777" w:rsidR="00245957" w:rsidRDefault="003A5B9B">
            <w:pPr>
              <w:spacing w:before="60" w:after="160" w:line="259" w:lineRule="auto"/>
              <w:ind w:left="0" w:firstLine="0"/>
              <w:rPr>
                <w:rFonts w:ascii="Bookman Old Style" w:eastAsia="Calibri" w:hAnsi="Bookman Old Style" w:cs="Arial"/>
                <w:b/>
                <w:sz w:val="24"/>
                <w:szCs w:val="24"/>
                <w:lang w:val="id-ID"/>
              </w:rPr>
            </w:pPr>
            <w:r>
              <w:rPr>
                <w:rFonts w:ascii="Bookman Old Style" w:eastAsia="Calibri" w:hAnsi="Bookman Old Style" w:cs="Arial"/>
                <w:b/>
                <w:sz w:val="24"/>
                <w:szCs w:val="24"/>
                <w:lang w:val="id-ID"/>
              </w:rPr>
              <w:t>Khusus</w:t>
            </w:r>
          </w:p>
          <w:p w14:paraId="178D18F8" w14:textId="77777777" w:rsidR="00245957" w:rsidRDefault="003A5B9B">
            <w:pPr>
              <w:pStyle w:val="ListParagraph"/>
              <w:numPr>
                <w:ilvl w:val="0"/>
                <w:numId w:val="6"/>
              </w:numPr>
              <w:spacing w:before="60" w:after="160" w:line="259" w:lineRule="auto"/>
              <w:ind w:left="454" w:hanging="425"/>
              <w:rPr>
                <w:rFonts w:ascii="Bookman Old Style" w:eastAsia="Calibri" w:hAnsi="Bookman Old Style" w:cs="Arial"/>
                <w:sz w:val="24"/>
                <w:szCs w:val="24"/>
                <w:lang w:val="id-ID"/>
              </w:rPr>
            </w:pPr>
            <w:r>
              <w:rPr>
                <w:rFonts w:ascii="Bookman Old Style" w:eastAsia="Calibri" w:hAnsi="Bookman Old Style" w:cs="Arial"/>
                <w:sz w:val="24"/>
                <w:szCs w:val="24"/>
                <w:lang w:val="id-ID"/>
              </w:rPr>
              <w:t>Menguasai materi yang akan diajarkan/memiliki keahlian tertentu khususnya dalam mata pelajaran yang akan diberikan;</w:t>
            </w:r>
          </w:p>
          <w:p w14:paraId="1B039B7E" w14:textId="77777777" w:rsidR="00245957" w:rsidRDefault="003A5B9B">
            <w:pPr>
              <w:pStyle w:val="ListParagraph"/>
              <w:numPr>
                <w:ilvl w:val="0"/>
                <w:numId w:val="6"/>
              </w:numPr>
              <w:spacing w:before="60" w:after="160" w:line="259" w:lineRule="auto"/>
              <w:ind w:left="454" w:hanging="425"/>
              <w:rPr>
                <w:rFonts w:ascii="Bookman Old Style" w:eastAsia="Calibri" w:hAnsi="Bookman Old Style" w:cs="Arial"/>
                <w:sz w:val="24"/>
                <w:szCs w:val="24"/>
                <w:lang w:val="id-ID"/>
              </w:rPr>
            </w:pPr>
            <w:r>
              <w:rPr>
                <w:rFonts w:ascii="Bookman Old Style" w:eastAsia="Calibri" w:hAnsi="Bookman Old Style" w:cs="Arial"/>
                <w:sz w:val="24"/>
                <w:szCs w:val="24"/>
                <w:lang w:val="id-ID"/>
              </w:rPr>
              <w:t xml:space="preserve">Mempunyai kemampuan dalam mentransfer pengetahuan dan keterampilan kepada peserta atau telah mengikuti </w:t>
            </w:r>
            <w:r>
              <w:rPr>
                <w:rFonts w:ascii="Bookman Old Style" w:eastAsia="Calibri" w:hAnsi="Bookman Old Style" w:cs="Arial"/>
                <w:i/>
                <w:sz w:val="24"/>
                <w:szCs w:val="24"/>
                <w:lang w:val="id-ID"/>
              </w:rPr>
              <w:t>Training of Trainers</w:t>
            </w:r>
            <w:r>
              <w:rPr>
                <w:rFonts w:ascii="Bookman Old Style" w:eastAsia="Calibri" w:hAnsi="Bookman Old Style" w:cs="Arial"/>
                <w:sz w:val="24"/>
                <w:szCs w:val="24"/>
                <w:lang w:val="id-ID"/>
              </w:rPr>
              <w:t>.</w:t>
            </w:r>
          </w:p>
        </w:tc>
      </w:tr>
      <w:tr w:rsidR="00245957" w14:paraId="4DFBF778" w14:textId="77777777">
        <w:trPr>
          <w:trHeight w:val="370"/>
          <w:jc w:val="center"/>
        </w:trPr>
        <w:tc>
          <w:tcPr>
            <w:tcW w:w="5000" w:type="pct"/>
            <w:shd w:val="clear" w:color="auto" w:fill="F7CAAC"/>
          </w:tcPr>
          <w:p w14:paraId="2ABA73DF" w14:textId="77777777" w:rsidR="00245957" w:rsidRDefault="003A5B9B">
            <w:pPr>
              <w:spacing w:before="60" w:after="60" w:line="259" w:lineRule="auto"/>
              <w:ind w:left="0" w:firstLine="0"/>
              <w:jc w:val="center"/>
              <w:rPr>
                <w:rFonts w:ascii="Bookman Old Style" w:eastAsia="Calibri" w:hAnsi="Bookman Old Style" w:cs="Arial"/>
                <w:sz w:val="24"/>
                <w:szCs w:val="24"/>
                <w:lang w:val="id-ID"/>
              </w:rPr>
            </w:pPr>
            <w:r>
              <w:rPr>
                <w:rFonts w:ascii="Bookman Old Style" w:eastAsia="Calibri" w:hAnsi="Bookman Old Style" w:cs="Arial"/>
                <w:sz w:val="24"/>
                <w:szCs w:val="24"/>
              </w:rPr>
              <w:t>BENTUK EVALUASI</w:t>
            </w:r>
            <w:r>
              <w:rPr>
                <w:rFonts w:ascii="Bookman Old Style" w:eastAsia="Calibri" w:hAnsi="Bookman Old Style" w:cs="Arial"/>
                <w:sz w:val="24"/>
                <w:szCs w:val="24"/>
                <w:lang w:val="id-ID"/>
              </w:rPr>
              <w:t xml:space="preserve"> </w:t>
            </w:r>
          </w:p>
        </w:tc>
      </w:tr>
      <w:tr w:rsidR="00245957" w14:paraId="0139DD50" w14:textId="77777777">
        <w:trPr>
          <w:trHeight w:val="370"/>
          <w:jc w:val="center"/>
        </w:trPr>
        <w:tc>
          <w:tcPr>
            <w:tcW w:w="5000" w:type="pct"/>
            <w:shd w:val="clear" w:color="auto" w:fill="auto"/>
          </w:tcPr>
          <w:p w14:paraId="56519F0B" w14:textId="77777777" w:rsidR="00245957" w:rsidRDefault="003A5B9B">
            <w:pPr>
              <w:spacing w:before="60" w:after="160" w:line="259" w:lineRule="auto"/>
              <w:ind w:left="0" w:firstLine="0"/>
              <w:jc w:val="left"/>
              <w:rPr>
                <w:rFonts w:ascii="Bookman Old Style" w:eastAsia="Calibri" w:hAnsi="Bookman Old Style" w:cs="Arial"/>
                <w:sz w:val="24"/>
                <w:szCs w:val="24"/>
                <w:lang w:val="id-ID"/>
              </w:rPr>
            </w:pPr>
            <w:r>
              <w:rPr>
                <w:rFonts w:ascii="Bookman Old Style" w:eastAsia="Calibri" w:hAnsi="Bookman Old Style" w:cs="Arial"/>
                <w:sz w:val="24"/>
                <w:szCs w:val="24"/>
                <w:lang w:val="id-ID"/>
              </w:rPr>
              <w:t xml:space="preserve">EVALUASI LEVEL 1 </w:t>
            </w:r>
          </w:p>
          <w:p w14:paraId="144F4AC8" w14:textId="77777777" w:rsidR="00245957" w:rsidRDefault="003A5B9B">
            <w:pPr>
              <w:pStyle w:val="ListParagraph"/>
              <w:numPr>
                <w:ilvl w:val="0"/>
                <w:numId w:val="7"/>
              </w:numPr>
              <w:spacing w:after="0" w:line="360" w:lineRule="auto"/>
              <w:ind w:left="454" w:hanging="454"/>
              <w:jc w:val="left"/>
              <w:rPr>
                <w:rFonts w:ascii="Bookman Old Style" w:eastAsia="Calibri" w:hAnsi="Bookman Old Style" w:cs="Arial"/>
                <w:sz w:val="24"/>
                <w:szCs w:val="24"/>
                <w:lang w:val="id-ID"/>
              </w:rPr>
            </w:pPr>
            <w:r>
              <w:rPr>
                <w:rFonts w:ascii="Bookman Old Style" w:eastAsia="Calibri" w:hAnsi="Bookman Old Style" w:cs="Arial"/>
                <w:sz w:val="24"/>
                <w:szCs w:val="24"/>
                <w:lang w:val="id-ID"/>
              </w:rPr>
              <w:t xml:space="preserve">Evaluasi pengajar : </w:t>
            </w:r>
            <w:r>
              <w:rPr>
                <w:rFonts w:ascii="Bookman Old Style" w:eastAsia="Calibri" w:hAnsi="Bookman Old Style" w:cs="Arial"/>
                <w:sz w:val="24"/>
                <w:szCs w:val="24"/>
              </w:rPr>
              <w:t>online</w:t>
            </w:r>
          </w:p>
          <w:p w14:paraId="40F48FB5" w14:textId="77777777" w:rsidR="00245957" w:rsidRDefault="003A5B9B">
            <w:pPr>
              <w:pStyle w:val="ListParagraph"/>
              <w:numPr>
                <w:ilvl w:val="0"/>
                <w:numId w:val="7"/>
              </w:numPr>
              <w:spacing w:after="0" w:line="360" w:lineRule="auto"/>
              <w:ind w:left="454" w:hanging="454"/>
              <w:jc w:val="left"/>
              <w:rPr>
                <w:rFonts w:ascii="Bookman Old Style" w:eastAsia="Calibri" w:hAnsi="Bookman Old Style" w:cs="Arial"/>
                <w:sz w:val="24"/>
                <w:szCs w:val="24"/>
                <w:lang w:val="id-ID"/>
              </w:rPr>
            </w:pPr>
            <w:r>
              <w:rPr>
                <w:rFonts w:ascii="Bookman Old Style" w:eastAsia="Calibri" w:hAnsi="Bookman Old Style" w:cs="Arial"/>
                <w:sz w:val="24"/>
                <w:szCs w:val="24"/>
                <w:lang w:val="id-ID"/>
              </w:rPr>
              <w:t xml:space="preserve">Evaluasi penyelenggaraan : </w:t>
            </w:r>
            <w:r>
              <w:rPr>
                <w:rFonts w:ascii="Bookman Old Style" w:eastAsia="Calibri" w:hAnsi="Bookman Old Style" w:cs="Arial"/>
                <w:sz w:val="24"/>
                <w:szCs w:val="24"/>
              </w:rPr>
              <w:t>online</w:t>
            </w:r>
          </w:p>
        </w:tc>
      </w:tr>
      <w:tr w:rsidR="00245957" w14:paraId="5EC6CB06" w14:textId="77777777">
        <w:trPr>
          <w:trHeight w:val="370"/>
          <w:jc w:val="center"/>
        </w:trPr>
        <w:tc>
          <w:tcPr>
            <w:tcW w:w="5000" w:type="pct"/>
            <w:shd w:val="clear" w:color="auto" w:fill="auto"/>
          </w:tcPr>
          <w:p w14:paraId="23EBEF46" w14:textId="77777777" w:rsidR="00245957" w:rsidRDefault="003A5B9B">
            <w:pPr>
              <w:spacing w:before="60" w:after="160" w:line="259" w:lineRule="auto"/>
              <w:ind w:left="0" w:firstLine="0"/>
              <w:jc w:val="left"/>
              <w:rPr>
                <w:rFonts w:ascii="Bookman Old Style" w:hAnsi="Bookman Old Style"/>
                <w:sz w:val="24"/>
                <w:szCs w:val="24"/>
              </w:rPr>
            </w:pPr>
            <w:r>
              <w:rPr>
                <w:rFonts w:ascii="Bookman Old Style" w:hAnsi="Bookman Old Style"/>
                <w:sz w:val="24"/>
                <w:szCs w:val="24"/>
              </w:rPr>
              <w:t xml:space="preserve">EVALUASI LEVEL 2 </w:t>
            </w:r>
          </w:p>
          <w:p w14:paraId="1D9DBCB5" w14:textId="1AC73118" w:rsidR="00245957" w:rsidRDefault="0012579D" w:rsidP="00951D90">
            <w:pPr>
              <w:rPr>
                <w:rFonts w:ascii="Bookman Old Style" w:hAnsi="Bookman Old Style"/>
                <w:sz w:val="24"/>
                <w:szCs w:val="24"/>
              </w:rPr>
            </w:pPr>
            <w:proofErr w:type="spellStart"/>
            <w:r>
              <w:rPr>
                <w:rFonts w:ascii="Bookman Old Style" w:hAnsi="Bookman Old Style"/>
                <w:sz w:val="24"/>
                <w:szCs w:val="24"/>
              </w:rPr>
              <w:t>Evaluasi</w:t>
            </w:r>
            <w:proofErr w:type="spellEnd"/>
            <w:r>
              <w:rPr>
                <w:rFonts w:ascii="Bookman Old Style" w:hAnsi="Bookman Old Style"/>
                <w:sz w:val="24"/>
                <w:szCs w:val="24"/>
              </w:rPr>
              <w:t xml:space="preserve"> yang </w:t>
            </w:r>
            <w:proofErr w:type="spellStart"/>
            <w:r>
              <w:rPr>
                <w:rFonts w:ascii="Bookman Old Style" w:hAnsi="Bookman Old Style"/>
                <w:sz w:val="24"/>
                <w:szCs w:val="24"/>
              </w:rPr>
              <w:t>dilaksanakan</w:t>
            </w:r>
            <w:proofErr w:type="spellEnd"/>
            <w:r>
              <w:rPr>
                <w:rFonts w:ascii="Bookman Old Style" w:hAnsi="Bookman Old Style"/>
                <w:sz w:val="24"/>
                <w:szCs w:val="24"/>
              </w:rPr>
              <w:t xml:space="preserve"> </w:t>
            </w:r>
            <w:proofErr w:type="spellStart"/>
            <w:r>
              <w:rPr>
                <w:rFonts w:ascii="Bookman Old Style" w:hAnsi="Bookman Old Style"/>
                <w:sz w:val="24"/>
                <w:szCs w:val="24"/>
              </w:rPr>
              <w:t>adalah</w:t>
            </w:r>
            <w:proofErr w:type="spellEnd"/>
            <w:r>
              <w:rPr>
                <w:rFonts w:ascii="Bookman Old Style" w:hAnsi="Bookman Old Style"/>
                <w:sz w:val="24"/>
                <w:szCs w:val="24"/>
              </w:rPr>
              <w:t xml:space="preserve"> pre dan </w:t>
            </w:r>
            <w:proofErr w:type="spellStart"/>
            <w:r>
              <w:rPr>
                <w:rFonts w:ascii="Bookman Old Style" w:hAnsi="Bookman Old Style"/>
                <w:sz w:val="24"/>
                <w:szCs w:val="24"/>
              </w:rPr>
              <w:t>post test</w:t>
            </w:r>
            <w:proofErr w:type="spellEnd"/>
            <w:r w:rsidR="00D10DC9">
              <w:rPr>
                <w:rFonts w:ascii="Bookman Old Style" w:hAnsi="Bookman Old Style"/>
                <w:sz w:val="24"/>
                <w:szCs w:val="24"/>
              </w:rPr>
              <w:t>.</w:t>
            </w:r>
          </w:p>
          <w:p w14:paraId="475D3BAA" w14:textId="77777777" w:rsidR="00245957" w:rsidRDefault="00245957" w:rsidP="0017385C">
            <w:pPr>
              <w:ind w:left="0" w:firstLine="0"/>
              <w:rPr>
                <w:rFonts w:ascii="Bookman Old Style" w:hAnsi="Bookman Old Style"/>
                <w:sz w:val="24"/>
                <w:szCs w:val="24"/>
              </w:rPr>
            </w:pPr>
          </w:p>
        </w:tc>
      </w:tr>
      <w:tr w:rsidR="00245957" w14:paraId="3ABB4450" w14:textId="77777777">
        <w:trPr>
          <w:trHeight w:val="370"/>
          <w:jc w:val="center"/>
        </w:trPr>
        <w:tc>
          <w:tcPr>
            <w:tcW w:w="5000" w:type="pct"/>
            <w:shd w:val="clear" w:color="auto" w:fill="F7CAAC"/>
          </w:tcPr>
          <w:p w14:paraId="42A478CE" w14:textId="77777777" w:rsidR="00245957" w:rsidRDefault="003A5B9B">
            <w:pPr>
              <w:spacing w:before="60" w:after="60" w:line="259" w:lineRule="auto"/>
              <w:ind w:left="0" w:firstLine="0"/>
              <w:jc w:val="center"/>
              <w:rPr>
                <w:rFonts w:ascii="Bookman Old Style" w:eastAsia="Calibri" w:hAnsi="Bookman Old Style" w:cs="Arial"/>
                <w:sz w:val="24"/>
                <w:szCs w:val="24"/>
                <w:lang w:val="id-ID"/>
              </w:rPr>
            </w:pPr>
            <w:bookmarkStart w:id="2" w:name="_Hlk506967324"/>
            <w:r>
              <w:rPr>
                <w:rFonts w:ascii="Bookman Old Style" w:eastAsia="Calibri" w:hAnsi="Bookman Old Style" w:cs="Arial"/>
                <w:sz w:val="24"/>
                <w:szCs w:val="24"/>
                <w:lang w:val="id-ID"/>
              </w:rPr>
              <w:t>FASILITAS</w:t>
            </w:r>
          </w:p>
        </w:tc>
      </w:tr>
      <w:bookmarkEnd w:id="2"/>
      <w:tr w:rsidR="00245957" w14:paraId="4F2BF70D" w14:textId="77777777">
        <w:trPr>
          <w:trHeight w:val="895"/>
          <w:jc w:val="center"/>
        </w:trPr>
        <w:tc>
          <w:tcPr>
            <w:tcW w:w="5000" w:type="pct"/>
            <w:shd w:val="clear" w:color="auto" w:fill="auto"/>
          </w:tcPr>
          <w:p w14:paraId="3D3883DC" w14:textId="77777777" w:rsidR="00245957" w:rsidRDefault="003A5B9B">
            <w:pPr>
              <w:spacing w:before="60" w:after="160" w:line="259" w:lineRule="auto"/>
              <w:ind w:left="0" w:firstLine="0"/>
              <w:jc w:val="left"/>
              <w:rPr>
                <w:rFonts w:ascii="Bookman Old Style" w:eastAsia="Calibri" w:hAnsi="Bookman Old Style" w:cs="Arial"/>
                <w:sz w:val="24"/>
                <w:szCs w:val="24"/>
              </w:rPr>
            </w:pPr>
            <w:proofErr w:type="spellStart"/>
            <w:r>
              <w:rPr>
                <w:rFonts w:ascii="Bookman Old Style" w:eastAsia="Calibri" w:hAnsi="Bookman Old Style" w:cs="Arial"/>
                <w:sz w:val="24"/>
                <w:szCs w:val="24"/>
                <w:lang w:val="en-AU"/>
              </w:rPr>
              <w:t>Akomodasi</w:t>
            </w:r>
            <w:proofErr w:type="spellEnd"/>
            <w:r>
              <w:rPr>
                <w:rFonts w:ascii="Bookman Old Style" w:eastAsia="Calibri" w:hAnsi="Bookman Old Style" w:cs="Arial"/>
                <w:sz w:val="24"/>
                <w:szCs w:val="24"/>
                <w:lang w:val="en-AU"/>
              </w:rPr>
              <w:t xml:space="preserve">: </w:t>
            </w:r>
            <w:r>
              <w:rPr>
                <w:rFonts w:ascii="Bookman Old Style" w:eastAsia="Calibri" w:hAnsi="Bookman Old Style" w:cs="Arial"/>
                <w:sz w:val="24"/>
                <w:szCs w:val="24"/>
              </w:rPr>
              <w:t>-</w:t>
            </w:r>
          </w:p>
          <w:p w14:paraId="3C275DBF" w14:textId="77777777" w:rsidR="00245957" w:rsidRDefault="003A5B9B">
            <w:pPr>
              <w:spacing w:before="60" w:after="160" w:line="259" w:lineRule="auto"/>
              <w:ind w:left="0" w:firstLine="0"/>
              <w:jc w:val="left"/>
              <w:rPr>
                <w:rFonts w:ascii="Bookman Old Style" w:eastAsia="Calibri" w:hAnsi="Bookman Old Style" w:cs="Arial"/>
                <w:i/>
                <w:sz w:val="24"/>
                <w:szCs w:val="24"/>
              </w:rPr>
            </w:pPr>
            <w:proofErr w:type="spellStart"/>
            <w:r>
              <w:rPr>
                <w:rFonts w:ascii="Bookman Old Style" w:eastAsia="Calibri" w:hAnsi="Bookman Old Style" w:cs="Arial"/>
                <w:sz w:val="24"/>
                <w:szCs w:val="24"/>
              </w:rPr>
              <w:t>Sarana</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pembelajaran</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jarak</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jauh</w:t>
            </w:r>
            <w:proofErr w:type="spellEnd"/>
            <w:r>
              <w:rPr>
                <w:rFonts w:ascii="Bookman Old Style" w:eastAsia="Calibri" w:hAnsi="Bookman Old Style" w:cs="Arial"/>
                <w:sz w:val="24"/>
                <w:szCs w:val="24"/>
              </w:rPr>
              <w:t xml:space="preserve"> synchronous dan asynchronous </w:t>
            </w:r>
            <w:proofErr w:type="spellStart"/>
            <w:r>
              <w:rPr>
                <w:rFonts w:ascii="Bookman Old Style" w:eastAsia="Calibri" w:hAnsi="Bookman Old Style" w:cs="Arial"/>
                <w:sz w:val="24"/>
                <w:szCs w:val="24"/>
              </w:rPr>
              <w:t>sesuai</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dengan</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kemampuan</w:t>
            </w:r>
            <w:proofErr w:type="spellEnd"/>
            <w:r>
              <w:rPr>
                <w:rFonts w:ascii="Bookman Old Style" w:eastAsia="Calibri" w:hAnsi="Bookman Old Style" w:cs="Arial"/>
                <w:sz w:val="24"/>
                <w:szCs w:val="24"/>
              </w:rPr>
              <w:t xml:space="preserve"> dan </w:t>
            </w:r>
            <w:proofErr w:type="spellStart"/>
            <w:r>
              <w:rPr>
                <w:rFonts w:ascii="Bookman Old Style" w:eastAsia="Calibri" w:hAnsi="Bookman Old Style" w:cs="Arial"/>
                <w:sz w:val="24"/>
                <w:szCs w:val="24"/>
              </w:rPr>
              <w:t>kapasitas</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penyelenggara</w:t>
            </w:r>
            <w:proofErr w:type="spellEnd"/>
            <w:r>
              <w:rPr>
                <w:rFonts w:ascii="Bookman Old Style" w:eastAsia="Calibri" w:hAnsi="Bookman Old Style" w:cs="Arial"/>
                <w:sz w:val="24"/>
                <w:szCs w:val="24"/>
              </w:rPr>
              <w:t>.</w:t>
            </w:r>
            <w:r>
              <w:rPr>
                <w:rFonts w:ascii="Bookman Old Style" w:eastAsia="Calibri" w:hAnsi="Bookman Old Style" w:cs="Arial"/>
                <w:sz w:val="24"/>
                <w:szCs w:val="24"/>
              </w:rPr>
              <w:br/>
            </w:r>
            <w:proofErr w:type="spellStart"/>
            <w:r>
              <w:rPr>
                <w:rFonts w:ascii="Bookman Old Style" w:eastAsia="Calibri" w:hAnsi="Bookman Old Style" w:cs="Arial"/>
                <w:sz w:val="24"/>
                <w:szCs w:val="24"/>
              </w:rPr>
              <w:lastRenderedPageBreak/>
              <w:t>Bentuk</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kelas</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kelas</w:t>
            </w:r>
            <w:proofErr w:type="spellEnd"/>
            <w:r>
              <w:rPr>
                <w:rFonts w:ascii="Bookman Old Style" w:eastAsia="Calibri" w:hAnsi="Bookman Old Style" w:cs="Arial"/>
                <w:sz w:val="24"/>
                <w:szCs w:val="24"/>
              </w:rPr>
              <w:t xml:space="preserve"> virtual </w:t>
            </w:r>
            <w:proofErr w:type="spellStart"/>
            <w:r>
              <w:rPr>
                <w:rFonts w:ascii="Bookman Old Style" w:eastAsia="Calibri" w:hAnsi="Bookman Old Style" w:cs="Arial"/>
                <w:sz w:val="24"/>
                <w:szCs w:val="24"/>
              </w:rPr>
              <w:t>dengan</w:t>
            </w:r>
            <w:proofErr w:type="spellEnd"/>
            <w:r>
              <w:rPr>
                <w:rFonts w:ascii="Bookman Old Style" w:eastAsia="Calibri" w:hAnsi="Bookman Old Style" w:cs="Arial"/>
                <w:sz w:val="24"/>
                <w:szCs w:val="24"/>
              </w:rPr>
              <w:t xml:space="preserve"> breakout rooms per </w:t>
            </w:r>
            <w:proofErr w:type="spellStart"/>
            <w:r>
              <w:rPr>
                <w:rFonts w:ascii="Bookman Old Style" w:eastAsia="Calibri" w:hAnsi="Bookman Old Style" w:cs="Arial"/>
                <w:sz w:val="24"/>
                <w:szCs w:val="24"/>
              </w:rPr>
              <w:t>kelompok</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ketika</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diperlukan</w:t>
            </w:r>
            <w:proofErr w:type="spellEnd"/>
            <w:r>
              <w:rPr>
                <w:rFonts w:ascii="Bookman Old Style" w:eastAsia="Calibri" w:hAnsi="Bookman Old Style" w:cs="Arial"/>
                <w:i/>
                <w:sz w:val="24"/>
                <w:szCs w:val="24"/>
              </w:rPr>
              <w:t>.</w:t>
            </w:r>
          </w:p>
          <w:p w14:paraId="4D444586" w14:textId="77777777" w:rsidR="00245957" w:rsidRDefault="003A5B9B">
            <w:pPr>
              <w:spacing w:before="60" w:after="160" w:line="259" w:lineRule="auto"/>
              <w:ind w:left="0" w:firstLine="0"/>
              <w:jc w:val="left"/>
              <w:rPr>
                <w:rFonts w:ascii="Bookman Old Style" w:eastAsia="Calibri" w:hAnsi="Bookman Old Style" w:cs="Arial"/>
                <w:sz w:val="24"/>
                <w:szCs w:val="24"/>
                <w:lang w:val="id-ID"/>
              </w:rPr>
            </w:pPr>
            <w:r>
              <w:rPr>
                <w:rFonts w:ascii="Bookman Old Style" w:eastAsia="Calibri" w:hAnsi="Bookman Old Style" w:cs="Arial"/>
                <w:sz w:val="24"/>
                <w:szCs w:val="24"/>
                <w:lang w:val="id-ID"/>
              </w:rPr>
              <w:t xml:space="preserve">Komputer/Laptop, </w:t>
            </w:r>
            <w:r>
              <w:rPr>
                <w:rFonts w:ascii="Bookman Old Style" w:eastAsia="Calibri" w:hAnsi="Bookman Old Style" w:cs="Arial"/>
                <w:sz w:val="24"/>
                <w:szCs w:val="24"/>
              </w:rPr>
              <w:t xml:space="preserve">studio </w:t>
            </w:r>
            <w:proofErr w:type="spellStart"/>
            <w:r>
              <w:rPr>
                <w:rFonts w:ascii="Bookman Old Style" w:eastAsia="Calibri" w:hAnsi="Bookman Old Style" w:cs="Arial"/>
                <w:sz w:val="24"/>
                <w:szCs w:val="24"/>
              </w:rPr>
              <w:t>bagi</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pengajar</w:t>
            </w:r>
            <w:proofErr w:type="spellEnd"/>
            <w:r>
              <w:rPr>
                <w:rFonts w:ascii="Bookman Old Style" w:eastAsia="Calibri" w:hAnsi="Bookman Old Style" w:cs="Arial"/>
                <w:sz w:val="24"/>
                <w:szCs w:val="24"/>
              </w:rPr>
              <w:t xml:space="preserve"> yang </w:t>
            </w:r>
            <w:proofErr w:type="spellStart"/>
            <w:r>
              <w:rPr>
                <w:rFonts w:ascii="Bookman Old Style" w:eastAsia="Calibri" w:hAnsi="Bookman Old Style" w:cs="Arial"/>
                <w:sz w:val="24"/>
                <w:szCs w:val="24"/>
              </w:rPr>
              <w:t>menghendaki</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mengajar</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dari</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Pusdiklat</w:t>
            </w:r>
            <w:proofErr w:type="spellEnd"/>
            <w:r>
              <w:rPr>
                <w:rFonts w:ascii="Bookman Old Style" w:eastAsia="Calibri" w:hAnsi="Bookman Old Style" w:cs="Arial"/>
                <w:sz w:val="24"/>
                <w:szCs w:val="24"/>
              </w:rPr>
              <w:t>/</w:t>
            </w:r>
            <w:proofErr w:type="spellStart"/>
            <w:r>
              <w:rPr>
                <w:rFonts w:ascii="Bookman Old Style" w:eastAsia="Calibri" w:hAnsi="Bookman Old Style" w:cs="Arial"/>
                <w:sz w:val="24"/>
                <w:szCs w:val="24"/>
              </w:rPr>
              <w:t>Balai</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Diklat</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Keuangan</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jaringan</w:t>
            </w:r>
            <w:proofErr w:type="spellEnd"/>
            <w:r>
              <w:rPr>
                <w:rFonts w:ascii="Bookman Old Style" w:eastAsia="Calibri" w:hAnsi="Bookman Old Style" w:cs="Arial"/>
                <w:sz w:val="24"/>
                <w:szCs w:val="24"/>
              </w:rPr>
              <w:t xml:space="preserve"> internet.</w:t>
            </w:r>
            <w:r>
              <w:rPr>
                <w:rFonts w:ascii="Bookman Old Style" w:eastAsia="Calibri" w:hAnsi="Bookman Old Style" w:cs="Arial"/>
                <w:sz w:val="24"/>
                <w:szCs w:val="24"/>
                <w:lang w:val="id-ID"/>
              </w:rPr>
              <w:t xml:space="preserve"> </w:t>
            </w:r>
          </w:p>
        </w:tc>
      </w:tr>
      <w:tr w:rsidR="00245957" w14:paraId="0B2B9FA9" w14:textId="77777777">
        <w:trPr>
          <w:trHeight w:val="370"/>
          <w:jc w:val="center"/>
        </w:trPr>
        <w:tc>
          <w:tcPr>
            <w:tcW w:w="5000" w:type="pct"/>
            <w:shd w:val="clear" w:color="auto" w:fill="F7CAAC"/>
          </w:tcPr>
          <w:p w14:paraId="64B1919A" w14:textId="77777777" w:rsidR="00245957" w:rsidRDefault="003A5B9B">
            <w:pPr>
              <w:spacing w:before="60" w:after="60" w:line="259" w:lineRule="auto"/>
              <w:ind w:left="0" w:firstLine="0"/>
              <w:jc w:val="center"/>
              <w:rPr>
                <w:rFonts w:ascii="Bookman Old Style" w:eastAsia="Calibri" w:hAnsi="Bookman Old Style" w:cs="Arial"/>
                <w:sz w:val="24"/>
                <w:szCs w:val="24"/>
              </w:rPr>
            </w:pPr>
            <w:r>
              <w:rPr>
                <w:rFonts w:ascii="Bookman Old Style" w:eastAsia="Calibri" w:hAnsi="Bookman Old Style" w:cs="Arial"/>
                <w:sz w:val="24"/>
                <w:szCs w:val="24"/>
              </w:rPr>
              <w:lastRenderedPageBreak/>
              <w:t>KETENTUAN LAIN-LAIN</w:t>
            </w:r>
          </w:p>
        </w:tc>
      </w:tr>
      <w:tr w:rsidR="00245957" w14:paraId="647F9AB4" w14:textId="77777777">
        <w:trPr>
          <w:trHeight w:val="895"/>
          <w:jc w:val="center"/>
        </w:trPr>
        <w:tc>
          <w:tcPr>
            <w:tcW w:w="5000" w:type="pct"/>
            <w:shd w:val="clear" w:color="auto" w:fill="auto"/>
          </w:tcPr>
          <w:p w14:paraId="2398BA4A" w14:textId="77777777" w:rsidR="00245957" w:rsidRDefault="003A5B9B">
            <w:pPr>
              <w:spacing w:before="60" w:after="160" w:line="259" w:lineRule="auto"/>
              <w:ind w:left="22" w:firstLine="567"/>
              <w:jc w:val="left"/>
              <w:rPr>
                <w:rFonts w:ascii="Bookman Old Style" w:eastAsia="Calibri" w:hAnsi="Bookman Old Style" w:cs="Arial"/>
                <w:sz w:val="24"/>
                <w:szCs w:val="24"/>
              </w:rPr>
            </w:pPr>
            <w:r>
              <w:rPr>
                <w:rFonts w:ascii="Bookman Old Style" w:eastAsia="Calibri" w:hAnsi="Bookman Old Style" w:cs="Arial"/>
                <w:sz w:val="24"/>
                <w:szCs w:val="24"/>
                <w:lang w:val="id-ID"/>
              </w:rPr>
              <w:t>Diklat ini menggunakan m</w:t>
            </w:r>
            <w:proofErr w:type="spellStart"/>
            <w:r>
              <w:rPr>
                <w:rFonts w:ascii="Bookman Old Style" w:eastAsia="Calibri" w:hAnsi="Bookman Old Style" w:cs="Arial"/>
                <w:sz w:val="24"/>
                <w:szCs w:val="24"/>
              </w:rPr>
              <w:t>etode</w:t>
            </w:r>
            <w:proofErr w:type="spellEnd"/>
            <w:r>
              <w:rPr>
                <w:rFonts w:ascii="Bookman Old Style" w:eastAsia="Calibri" w:hAnsi="Bookman Old Style" w:cs="Arial"/>
                <w:sz w:val="24"/>
                <w:szCs w:val="24"/>
              </w:rPr>
              <w:t xml:space="preserve"> </w:t>
            </w:r>
            <w:r>
              <w:rPr>
                <w:rFonts w:ascii="Bookman Old Style" w:eastAsia="Calibri" w:hAnsi="Bookman Old Style" w:cs="Arial"/>
                <w:i/>
                <w:sz w:val="24"/>
                <w:szCs w:val="24"/>
              </w:rPr>
              <w:t>andragogy</w:t>
            </w:r>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atau</w:t>
            </w:r>
            <w:proofErr w:type="spellEnd"/>
            <w:r>
              <w:rPr>
                <w:rFonts w:ascii="Bookman Old Style" w:eastAsia="Calibri" w:hAnsi="Bookman Old Style" w:cs="Arial"/>
                <w:i/>
                <w:sz w:val="24"/>
                <w:szCs w:val="24"/>
              </w:rPr>
              <w:t xml:space="preserve"> Adult Learning Principle </w:t>
            </w:r>
            <w:r>
              <w:rPr>
                <w:rFonts w:ascii="Bookman Old Style" w:eastAsia="Calibri" w:hAnsi="Bookman Old Style" w:cs="Arial"/>
                <w:sz w:val="24"/>
                <w:szCs w:val="24"/>
              </w:rPr>
              <w:t xml:space="preserve">yang </w:t>
            </w:r>
            <w:proofErr w:type="spellStart"/>
            <w:r>
              <w:rPr>
                <w:rFonts w:ascii="Bookman Old Style" w:eastAsia="Calibri" w:hAnsi="Bookman Old Style" w:cs="Arial"/>
                <w:sz w:val="24"/>
                <w:szCs w:val="24"/>
              </w:rPr>
              <w:t>diberikan</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dalam</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bentuk</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tatap</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muka</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diskusi</w:t>
            </w:r>
            <w:proofErr w:type="spellEnd"/>
            <w:r>
              <w:rPr>
                <w:rFonts w:ascii="Bookman Old Style" w:eastAsia="Calibri" w:hAnsi="Bookman Old Style" w:cs="Arial"/>
                <w:sz w:val="24"/>
                <w:szCs w:val="24"/>
              </w:rPr>
              <w:t>,</w:t>
            </w:r>
            <w:r>
              <w:rPr>
                <w:rFonts w:ascii="Bookman Old Style" w:eastAsia="Calibri" w:hAnsi="Bookman Old Style" w:cs="Arial"/>
                <w:sz w:val="24"/>
                <w:szCs w:val="24"/>
                <w:lang w:val="id-ID"/>
              </w:rPr>
              <w:t xml:space="preserve"> </w:t>
            </w:r>
            <w:r>
              <w:rPr>
                <w:rFonts w:ascii="Bookman Old Style" w:eastAsia="Calibri" w:hAnsi="Bookman Old Style" w:cs="Arial"/>
                <w:sz w:val="24"/>
                <w:szCs w:val="24"/>
              </w:rPr>
              <w:t xml:space="preserve">dan </w:t>
            </w:r>
            <w:proofErr w:type="spellStart"/>
            <w:r>
              <w:rPr>
                <w:rFonts w:ascii="Bookman Old Style" w:eastAsia="Calibri" w:hAnsi="Bookman Old Style" w:cs="Arial"/>
                <w:sz w:val="24"/>
                <w:szCs w:val="24"/>
              </w:rPr>
              <w:t>prakt</w:t>
            </w:r>
            <w:proofErr w:type="spellEnd"/>
            <w:r>
              <w:rPr>
                <w:rFonts w:ascii="Bookman Old Style" w:eastAsia="Calibri" w:hAnsi="Bookman Old Style" w:cs="Arial"/>
                <w:sz w:val="24"/>
                <w:szCs w:val="24"/>
                <w:lang w:val="id-ID"/>
              </w:rPr>
              <w:t>i</w:t>
            </w:r>
            <w:r>
              <w:rPr>
                <w:rFonts w:ascii="Bookman Old Style" w:eastAsia="Calibri" w:hAnsi="Bookman Old Style" w:cs="Arial"/>
                <w:sz w:val="24"/>
                <w:szCs w:val="24"/>
              </w:rPr>
              <w:t xml:space="preserve">k. </w:t>
            </w:r>
            <w:proofErr w:type="spellStart"/>
            <w:r>
              <w:rPr>
                <w:rFonts w:ascii="Bookman Old Style" w:eastAsia="Calibri" w:hAnsi="Bookman Old Style" w:cs="Arial"/>
                <w:sz w:val="24"/>
                <w:szCs w:val="24"/>
              </w:rPr>
              <w:t>Aktivitas</w:t>
            </w:r>
            <w:proofErr w:type="spellEnd"/>
            <w:r>
              <w:rPr>
                <w:rFonts w:ascii="Bookman Old Style" w:eastAsia="Calibri" w:hAnsi="Bookman Old Style" w:cs="Arial"/>
                <w:sz w:val="24"/>
                <w:szCs w:val="24"/>
              </w:rPr>
              <w:t xml:space="preserve"> di </w:t>
            </w:r>
            <w:proofErr w:type="spellStart"/>
            <w:r>
              <w:rPr>
                <w:rFonts w:ascii="Bookman Old Style" w:eastAsia="Calibri" w:hAnsi="Bookman Old Style" w:cs="Arial"/>
                <w:sz w:val="24"/>
                <w:szCs w:val="24"/>
              </w:rPr>
              <w:t>kelas</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dilakukan</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dengan</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melakukan</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pemberkasan</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dokumen</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Pengerjaan</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pemberkasan</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dilakukan</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mandiri</w:t>
            </w:r>
            <w:proofErr w:type="spellEnd"/>
            <w:r>
              <w:rPr>
                <w:rFonts w:ascii="Bookman Old Style" w:eastAsia="Calibri" w:hAnsi="Bookman Old Style" w:cs="Arial"/>
                <w:sz w:val="24"/>
                <w:szCs w:val="24"/>
              </w:rPr>
              <w:t xml:space="preserve"> di </w:t>
            </w:r>
            <w:proofErr w:type="spellStart"/>
            <w:r>
              <w:rPr>
                <w:rFonts w:ascii="Bookman Old Style" w:eastAsia="Calibri" w:hAnsi="Bookman Old Style" w:cs="Arial"/>
                <w:sz w:val="24"/>
                <w:szCs w:val="24"/>
              </w:rPr>
              <w:t>luar</w:t>
            </w:r>
            <w:proofErr w:type="spellEnd"/>
            <w:r>
              <w:rPr>
                <w:rFonts w:ascii="Bookman Old Style" w:eastAsia="Calibri" w:hAnsi="Bookman Old Style" w:cs="Arial"/>
                <w:sz w:val="24"/>
                <w:szCs w:val="24"/>
              </w:rPr>
              <w:t xml:space="preserve"> jam </w:t>
            </w:r>
            <w:proofErr w:type="spellStart"/>
            <w:r>
              <w:rPr>
                <w:rFonts w:ascii="Bookman Old Style" w:eastAsia="Calibri" w:hAnsi="Bookman Old Style" w:cs="Arial"/>
                <w:sz w:val="24"/>
                <w:szCs w:val="24"/>
              </w:rPr>
              <w:t>tatap</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muka</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malam</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hari</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tanpa</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pendampingan</w:t>
            </w:r>
            <w:proofErr w:type="spellEnd"/>
            <w:r>
              <w:rPr>
                <w:rFonts w:ascii="Bookman Old Style" w:eastAsia="Calibri" w:hAnsi="Bookman Old Style" w:cs="Arial"/>
                <w:sz w:val="24"/>
                <w:szCs w:val="24"/>
              </w:rPr>
              <w:t xml:space="preserve"> </w:t>
            </w:r>
            <w:proofErr w:type="spellStart"/>
            <w:r>
              <w:rPr>
                <w:rFonts w:ascii="Bookman Old Style" w:eastAsia="Calibri" w:hAnsi="Bookman Old Style" w:cs="Arial"/>
                <w:sz w:val="24"/>
                <w:szCs w:val="24"/>
              </w:rPr>
              <w:t>fasilitator</w:t>
            </w:r>
            <w:proofErr w:type="spellEnd"/>
            <w:r>
              <w:rPr>
                <w:rFonts w:ascii="Bookman Old Style" w:eastAsia="Calibri" w:hAnsi="Bookman Old Style" w:cs="Arial"/>
                <w:sz w:val="24"/>
                <w:szCs w:val="24"/>
              </w:rPr>
              <w:t>.</w:t>
            </w:r>
          </w:p>
          <w:p w14:paraId="74FFA6B4" w14:textId="77777777" w:rsidR="00245957" w:rsidRDefault="003A5B9B">
            <w:pPr>
              <w:spacing w:before="60" w:after="160" w:line="259" w:lineRule="auto"/>
              <w:ind w:left="0" w:firstLine="589"/>
              <w:jc w:val="left"/>
              <w:rPr>
                <w:rFonts w:ascii="Bookman Old Style" w:eastAsia="Calibri" w:hAnsi="Bookman Old Style" w:cs="Arial"/>
                <w:sz w:val="24"/>
                <w:szCs w:val="24"/>
                <w:lang w:val="id-ID"/>
              </w:rPr>
            </w:pPr>
            <w:r>
              <w:rPr>
                <w:rFonts w:ascii="Bookman Old Style" w:eastAsia="Calibri" w:hAnsi="Bookman Old Style" w:cs="Arial"/>
                <w:sz w:val="24"/>
                <w:szCs w:val="24"/>
                <w:lang w:val="id-ID"/>
              </w:rPr>
              <w:t xml:space="preserve">Kegiatan-kegiatan berikut ini tidak diperhitungkan dalam penghitungan jam pelatihan tetapi wajib diikuti oleh peserta diklat, yaitu sebagai berikut: </w:t>
            </w:r>
          </w:p>
          <w:tbl>
            <w:tblPr>
              <w:tblW w:w="864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4"/>
              <w:gridCol w:w="4678"/>
              <w:gridCol w:w="298"/>
              <w:gridCol w:w="426"/>
              <w:gridCol w:w="1081"/>
              <w:gridCol w:w="692"/>
              <w:gridCol w:w="941"/>
            </w:tblGrid>
            <w:tr w:rsidR="00245957" w14:paraId="5DC2CEE5" w14:textId="77777777">
              <w:trPr>
                <w:trHeight w:hRule="exact" w:val="397"/>
              </w:trPr>
              <w:tc>
                <w:tcPr>
                  <w:tcW w:w="567" w:type="dxa"/>
                  <w:tcBorders>
                    <w:top w:val="dotted" w:sz="4" w:space="0" w:color="auto"/>
                    <w:left w:val="dotted" w:sz="4" w:space="0" w:color="auto"/>
                    <w:bottom w:val="dotted" w:sz="4" w:space="0" w:color="auto"/>
                    <w:right w:val="dotted" w:sz="4" w:space="0" w:color="auto"/>
                  </w:tcBorders>
                  <w:vAlign w:val="center"/>
                </w:tcPr>
                <w:p w14:paraId="0EAB3AC9" w14:textId="77777777" w:rsidR="00245957" w:rsidRDefault="003A5B9B">
                  <w:pPr>
                    <w:spacing w:before="60" w:after="160" w:line="259" w:lineRule="auto"/>
                    <w:ind w:left="0" w:firstLine="0"/>
                    <w:jc w:val="left"/>
                    <w:rPr>
                      <w:rFonts w:ascii="Bookman Old Style" w:eastAsia="Calibri" w:hAnsi="Bookman Old Style" w:cs="Arial"/>
                      <w:b/>
                      <w:sz w:val="24"/>
                      <w:szCs w:val="24"/>
                      <w:lang w:val="id-ID"/>
                    </w:rPr>
                  </w:pPr>
                  <w:r>
                    <w:rPr>
                      <w:rFonts w:ascii="Bookman Old Style" w:eastAsia="Calibri" w:hAnsi="Bookman Old Style" w:cs="Arial"/>
                      <w:b/>
                      <w:sz w:val="24"/>
                      <w:szCs w:val="24"/>
                      <w:lang w:val="id-ID"/>
                    </w:rPr>
                    <w:t>No.</w:t>
                  </w:r>
                </w:p>
              </w:tc>
              <w:tc>
                <w:tcPr>
                  <w:tcW w:w="4678" w:type="dxa"/>
                  <w:tcBorders>
                    <w:top w:val="dotted" w:sz="4" w:space="0" w:color="auto"/>
                    <w:left w:val="dotted" w:sz="4" w:space="0" w:color="auto"/>
                    <w:bottom w:val="dotted" w:sz="4" w:space="0" w:color="auto"/>
                    <w:right w:val="dotted" w:sz="4" w:space="0" w:color="auto"/>
                  </w:tcBorders>
                  <w:noWrap/>
                  <w:vAlign w:val="center"/>
                </w:tcPr>
                <w:p w14:paraId="59FADA01" w14:textId="77777777" w:rsidR="00245957" w:rsidRDefault="003A5B9B">
                  <w:pPr>
                    <w:spacing w:before="60" w:after="160" w:line="259" w:lineRule="auto"/>
                    <w:ind w:left="0" w:firstLine="0"/>
                    <w:jc w:val="left"/>
                    <w:rPr>
                      <w:rFonts w:ascii="Bookman Old Style" w:eastAsia="Calibri" w:hAnsi="Bookman Old Style" w:cs="Arial"/>
                      <w:b/>
                      <w:sz w:val="24"/>
                      <w:szCs w:val="24"/>
                      <w:lang w:val="id-ID"/>
                    </w:rPr>
                  </w:pPr>
                  <w:r>
                    <w:rPr>
                      <w:rFonts w:ascii="Bookman Old Style" w:eastAsia="Calibri" w:hAnsi="Bookman Old Style" w:cs="Arial"/>
                      <w:b/>
                      <w:sz w:val="24"/>
                      <w:szCs w:val="24"/>
                      <w:lang w:val="id-ID"/>
                    </w:rPr>
                    <w:t>Kegiatan</w:t>
                  </w:r>
                </w:p>
              </w:tc>
              <w:tc>
                <w:tcPr>
                  <w:tcW w:w="3402" w:type="dxa"/>
                  <w:gridSpan w:val="5"/>
                  <w:tcBorders>
                    <w:top w:val="dotted" w:sz="4" w:space="0" w:color="auto"/>
                    <w:left w:val="dotted" w:sz="4" w:space="0" w:color="auto"/>
                    <w:bottom w:val="dotted" w:sz="4" w:space="0" w:color="auto"/>
                    <w:right w:val="dotted" w:sz="4" w:space="0" w:color="auto"/>
                  </w:tcBorders>
                  <w:noWrap/>
                  <w:vAlign w:val="center"/>
                </w:tcPr>
                <w:p w14:paraId="078A3FEB" w14:textId="77777777" w:rsidR="00245957" w:rsidRDefault="003A5B9B">
                  <w:pPr>
                    <w:spacing w:before="60" w:after="160" w:line="259" w:lineRule="auto"/>
                    <w:ind w:left="0" w:firstLine="0"/>
                    <w:jc w:val="left"/>
                    <w:rPr>
                      <w:rFonts w:ascii="Bookman Old Style" w:eastAsia="Calibri" w:hAnsi="Bookman Old Style" w:cs="Arial"/>
                      <w:b/>
                      <w:sz w:val="24"/>
                      <w:szCs w:val="24"/>
                      <w:lang w:val="id-ID"/>
                    </w:rPr>
                  </w:pPr>
                  <w:r>
                    <w:rPr>
                      <w:rFonts w:ascii="Bookman Old Style" w:eastAsia="Calibri" w:hAnsi="Bookman Old Style" w:cs="Arial"/>
                      <w:b/>
                      <w:sz w:val="24"/>
                      <w:szCs w:val="24"/>
                      <w:lang w:val="id-ID"/>
                    </w:rPr>
                    <w:t>Jamlat</w:t>
                  </w:r>
                </w:p>
              </w:tc>
            </w:tr>
            <w:tr w:rsidR="00245957" w14:paraId="6FC2E310" w14:textId="77777777">
              <w:trPr>
                <w:trHeight w:hRule="exact" w:val="397"/>
              </w:trPr>
              <w:tc>
                <w:tcPr>
                  <w:tcW w:w="567" w:type="dxa"/>
                  <w:tcBorders>
                    <w:top w:val="dotted" w:sz="4" w:space="0" w:color="auto"/>
                    <w:left w:val="dotted" w:sz="4" w:space="0" w:color="auto"/>
                    <w:bottom w:val="dotted" w:sz="4" w:space="0" w:color="auto"/>
                    <w:right w:val="dotted" w:sz="4" w:space="0" w:color="auto"/>
                  </w:tcBorders>
                  <w:vAlign w:val="center"/>
                </w:tcPr>
                <w:p w14:paraId="15880DB2" w14:textId="77777777" w:rsidR="00245957" w:rsidRDefault="003A5B9B">
                  <w:pPr>
                    <w:spacing w:before="60" w:after="160" w:line="259" w:lineRule="auto"/>
                    <w:ind w:left="0" w:firstLine="0"/>
                    <w:jc w:val="left"/>
                    <w:rPr>
                      <w:rFonts w:ascii="Bookman Old Style" w:eastAsia="Calibri" w:hAnsi="Bookman Old Style" w:cs="Arial"/>
                      <w:sz w:val="24"/>
                      <w:szCs w:val="24"/>
                      <w:lang w:val="id-ID"/>
                    </w:rPr>
                  </w:pPr>
                  <w:r>
                    <w:rPr>
                      <w:rFonts w:ascii="Bookman Old Style" w:eastAsia="Calibri" w:hAnsi="Bookman Old Style" w:cs="Arial"/>
                      <w:sz w:val="24"/>
                      <w:szCs w:val="24"/>
                      <w:lang w:val="id-ID"/>
                    </w:rPr>
                    <w:t>1.</w:t>
                  </w:r>
                </w:p>
              </w:tc>
              <w:tc>
                <w:tcPr>
                  <w:tcW w:w="4678" w:type="dxa"/>
                  <w:tcBorders>
                    <w:top w:val="dotted" w:sz="4" w:space="0" w:color="auto"/>
                    <w:left w:val="dotted" w:sz="4" w:space="0" w:color="auto"/>
                    <w:bottom w:val="dotted" w:sz="4" w:space="0" w:color="auto"/>
                    <w:right w:val="dotted" w:sz="4" w:space="0" w:color="auto"/>
                  </w:tcBorders>
                  <w:noWrap/>
                  <w:vAlign w:val="center"/>
                </w:tcPr>
                <w:p w14:paraId="1F822BB9" w14:textId="77777777" w:rsidR="00245957" w:rsidRDefault="003A5B9B">
                  <w:pPr>
                    <w:spacing w:before="60" w:after="160" w:line="259" w:lineRule="auto"/>
                    <w:ind w:left="0" w:firstLine="0"/>
                    <w:jc w:val="left"/>
                    <w:rPr>
                      <w:rFonts w:ascii="Bookman Old Style" w:eastAsia="Calibri" w:hAnsi="Bookman Old Style" w:cs="Arial"/>
                      <w:sz w:val="24"/>
                      <w:szCs w:val="24"/>
                      <w:lang w:val="id-ID"/>
                    </w:rPr>
                  </w:pPr>
                  <w:r>
                    <w:rPr>
                      <w:rFonts w:ascii="Bookman Old Style" w:eastAsia="Calibri" w:hAnsi="Bookman Old Style" w:cs="Arial"/>
                      <w:sz w:val="24"/>
                      <w:szCs w:val="24"/>
                      <w:lang w:val="id-ID"/>
                    </w:rPr>
                    <w:t>Pembukaan termasuk Pengarahan Program</w:t>
                  </w:r>
                </w:p>
              </w:tc>
              <w:tc>
                <w:tcPr>
                  <w:tcW w:w="284" w:type="dxa"/>
                  <w:tcBorders>
                    <w:top w:val="dotted" w:sz="4" w:space="0" w:color="auto"/>
                    <w:left w:val="dotted" w:sz="4" w:space="0" w:color="auto"/>
                    <w:bottom w:val="dotted" w:sz="4" w:space="0" w:color="auto"/>
                    <w:right w:val="dotted" w:sz="4" w:space="0" w:color="auto"/>
                  </w:tcBorders>
                  <w:noWrap/>
                  <w:vAlign w:val="center"/>
                </w:tcPr>
                <w:p w14:paraId="5FD42BAD" w14:textId="77777777" w:rsidR="00245957" w:rsidRDefault="003A5B9B">
                  <w:pPr>
                    <w:spacing w:before="60" w:after="160" w:line="259" w:lineRule="auto"/>
                    <w:ind w:left="0" w:firstLine="0"/>
                    <w:jc w:val="left"/>
                    <w:rPr>
                      <w:rFonts w:ascii="Bookman Old Style" w:eastAsia="Calibri" w:hAnsi="Bookman Old Style" w:cs="Arial"/>
                      <w:sz w:val="24"/>
                      <w:szCs w:val="24"/>
                      <w:lang w:val="id-ID"/>
                    </w:rPr>
                  </w:pPr>
                  <w:r>
                    <w:rPr>
                      <w:rFonts w:ascii="Bookman Old Style" w:eastAsia="Calibri" w:hAnsi="Bookman Old Style" w:cs="Arial"/>
                      <w:sz w:val="24"/>
                      <w:szCs w:val="24"/>
                      <w:lang w:val="id-ID"/>
                    </w:rPr>
                    <w:t>:</w:t>
                  </w:r>
                </w:p>
              </w:tc>
              <w:tc>
                <w:tcPr>
                  <w:tcW w:w="426" w:type="dxa"/>
                  <w:tcBorders>
                    <w:top w:val="dotted" w:sz="4" w:space="0" w:color="auto"/>
                    <w:left w:val="dotted" w:sz="4" w:space="0" w:color="auto"/>
                    <w:bottom w:val="dotted" w:sz="4" w:space="0" w:color="auto"/>
                    <w:right w:val="dotted" w:sz="4" w:space="0" w:color="auto"/>
                  </w:tcBorders>
                  <w:noWrap/>
                  <w:vAlign w:val="center"/>
                </w:tcPr>
                <w:p w14:paraId="699C7306" w14:textId="77777777" w:rsidR="00245957" w:rsidRDefault="003A5B9B">
                  <w:pPr>
                    <w:spacing w:before="60" w:after="160" w:line="259" w:lineRule="auto"/>
                    <w:ind w:left="0" w:firstLine="0"/>
                    <w:jc w:val="left"/>
                    <w:rPr>
                      <w:rFonts w:ascii="Bookman Old Style" w:eastAsia="Calibri" w:hAnsi="Bookman Old Style" w:cs="Arial"/>
                      <w:sz w:val="24"/>
                      <w:szCs w:val="24"/>
                      <w:lang w:val="id-ID"/>
                    </w:rPr>
                  </w:pPr>
                  <w:r>
                    <w:rPr>
                      <w:rFonts w:ascii="Bookman Old Style" w:eastAsia="Calibri" w:hAnsi="Bookman Old Style" w:cs="Arial"/>
                      <w:sz w:val="24"/>
                      <w:szCs w:val="24"/>
                      <w:lang w:val="id-ID"/>
                    </w:rPr>
                    <w:t>1</w:t>
                  </w:r>
                </w:p>
              </w:tc>
              <w:tc>
                <w:tcPr>
                  <w:tcW w:w="992" w:type="dxa"/>
                  <w:tcBorders>
                    <w:top w:val="dotted" w:sz="4" w:space="0" w:color="auto"/>
                    <w:left w:val="dotted" w:sz="4" w:space="0" w:color="auto"/>
                    <w:bottom w:val="dotted" w:sz="4" w:space="0" w:color="auto"/>
                    <w:right w:val="dotted" w:sz="4" w:space="0" w:color="auto"/>
                  </w:tcBorders>
                  <w:noWrap/>
                  <w:vAlign w:val="center"/>
                </w:tcPr>
                <w:p w14:paraId="31F58B97" w14:textId="77777777" w:rsidR="00245957" w:rsidRDefault="003A5B9B">
                  <w:pPr>
                    <w:spacing w:before="60" w:after="160" w:line="259" w:lineRule="auto"/>
                    <w:ind w:left="0" w:firstLine="0"/>
                    <w:jc w:val="left"/>
                    <w:rPr>
                      <w:rFonts w:ascii="Bookman Old Style" w:eastAsia="Calibri" w:hAnsi="Bookman Old Style" w:cs="Arial"/>
                      <w:sz w:val="24"/>
                      <w:szCs w:val="24"/>
                      <w:lang w:val="id-ID"/>
                    </w:rPr>
                  </w:pPr>
                  <w:r>
                    <w:rPr>
                      <w:rFonts w:ascii="Bookman Old Style" w:eastAsia="Calibri" w:hAnsi="Bookman Old Style" w:cs="Arial"/>
                      <w:sz w:val="24"/>
                      <w:szCs w:val="24"/>
                      <w:lang w:val="id-ID"/>
                    </w:rPr>
                    <w:t>Jamlat</w:t>
                  </w:r>
                </w:p>
              </w:tc>
              <w:tc>
                <w:tcPr>
                  <w:tcW w:w="708" w:type="dxa"/>
                  <w:tcBorders>
                    <w:top w:val="dotted" w:sz="4" w:space="0" w:color="auto"/>
                    <w:left w:val="dotted" w:sz="4" w:space="0" w:color="auto"/>
                    <w:bottom w:val="dotted" w:sz="4" w:space="0" w:color="auto"/>
                    <w:right w:val="dotted" w:sz="4" w:space="0" w:color="auto"/>
                  </w:tcBorders>
                  <w:vAlign w:val="center"/>
                </w:tcPr>
                <w:p w14:paraId="33F8F49A" w14:textId="77777777" w:rsidR="00245957" w:rsidRDefault="003A5B9B">
                  <w:pPr>
                    <w:spacing w:before="60" w:after="160" w:line="259" w:lineRule="auto"/>
                    <w:ind w:left="0" w:firstLine="0"/>
                    <w:jc w:val="left"/>
                    <w:rPr>
                      <w:rFonts w:ascii="Bookman Old Style" w:eastAsia="Calibri" w:hAnsi="Bookman Old Style" w:cs="Arial"/>
                      <w:sz w:val="24"/>
                      <w:szCs w:val="24"/>
                      <w:lang w:val="id-ID"/>
                    </w:rPr>
                  </w:pPr>
                  <w:r>
                    <w:rPr>
                      <w:rFonts w:ascii="Bookman Old Style" w:eastAsia="Calibri" w:hAnsi="Bookman Old Style" w:cs="Arial"/>
                      <w:sz w:val="24"/>
                      <w:szCs w:val="24"/>
                      <w:lang w:val="id-ID"/>
                    </w:rPr>
                    <w:t>45</w:t>
                  </w:r>
                </w:p>
              </w:tc>
              <w:tc>
                <w:tcPr>
                  <w:tcW w:w="992" w:type="dxa"/>
                  <w:tcBorders>
                    <w:top w:val="dotted" w:sz="4" w:space="0" w:color="auto"/>
                    <w:left w:val="dotted" w:sz="4" w:space="0" w:color="auto"/>
                    <w:bottom w:val="dotted" w:sz="4" w:space="0" w:color="auto"/>
                    <w:right w:val="dotted" w:sz="4" w:space="0" w:color="auto"/>
                  </w:tcBorders>
                  <w:vAlign w:val="center"/>
                </w:tcPr>
                <w:p w14:paraId="70CC7C21" w14:textId="77777777" w:rsidR="00245957" w:rsidRDefault="003A5B9B">
                  <w:pPr>
                    <w:spacing w:before="60" w:after="160" w:line="259" w:lineRule="auto"/>
                    <w:ind w:left="0" w:firstLine="0"/>
                    <w:jc w:val="left"/>
                    <w:rPr>
                      <w:rFonts w:ascii="Bookman Old Style" w:eastAsia="Calibri" w:hAnsi="Bookman Old Style" w:cs="Arial"/>
                      <w:sz w:val="24"/>
                      <w:szCs w:val="24"/>
                      <w:lang w:val="id-ID"/>
                    </w:rPr>
                  </w:pPr>
                  <w:r>
                    <w:rPr>
                      <w:rFonts w:ascii="Bookman Old Style" w:eastAsia="Calibri" w:hAnsi="Bookman Old Style" w:cs="Arial"/>
                      <w:sz w:val="24"/>
                      <w:szCs w:val="24"/>
                      <w:lang w:val="id-ID"/>
                    </w:rPr>
                    <w:t>Menit</w:t>
                  </w:r>
                </w:p>
              </w:tc>
            </w:tr>
            <w:tr w:rsidR="00245957" w14:paraId="6242C3B5" w14:textId="77777777">
              <w:trPr>
                <w:trHeight w:hRule="exact" w:val="397"/>
              </w:trPr>
              <w:tc>
                <w:tcPr>
                  <w:tcW w:w="567" w:type="dxa"/>
                  <w:tcBorders>
                    <w:top w:val="dotted" w:sz="4" w:space="0" w:color="auto"/>
                    <w:left w:val="dotted" w:sz="4" w:space="0" w:color="auto"/>
                    <w:bottom w:val="dotted" w:sz="4" w:space="0" w:color="auto"/>
                    <w:right w:val="dotted" w:sz="4" w:space="0" w:color="auto"/>
                  </w:tcBorders>
                  <w:vAlign w:val="center"/>
                </w:tcPr>
                <w:p w14:paraId="228DDE5E" w14:textId="77777777" w:rsidR="00245957" w:rsidRDefault="003A5B9B">
                  <w:pPr>
                    <w:spacing w:before="60" w:after="160" w:line="259" w:lineRule="auto"/>
                    <w:ind w:left="0" w:firstLine="0"/>
                    <w:jc w:val="left"/>
                    <w:rPr>
                      <w:rFonts w:ascii="Bookman Old Style" w:eastAsia="Calibri" w:hAnsi="Bookman Old Style" w:cs="Arial"/>
                      <w:sz w:val="24"/>
                      <w:szCs w:val="24"/>
                      <w:lang w:val="id-ID"/>
                    </w:rPr>
                  </w:pPr>
                  <w:r>
                    <w:rPr>
                      <w:rFonts w:ascii="Bookman Old Style" w:eastAsia="Calibri" w:hAnsi="Bookman Old Style" w:cs="Arial"/>
                      <w:sz w:val="24"/>
                      <w:szCs w:val="24"/>
                      <w:lang w:val="id-ID"/>
                    </w:rPr>
                    <w:t>2.</w:t>
                  </w:r>
                </w:p>
              </w:tc>
              <w:tc>
                <w:tcPr>
                  <w:tcW w:w="4678" w:type="dxa"/>
                  <w:tcBorders>
                    <w:top w:val="dotted" w:sz="4" w:space="0" w:color="auto"/>
                    <w:left w:val="dotted" w:sz="4" w:space="0" w:color="auto"/>
                    <w:bottom w:val="dotted" w:sz="4" w:space="0" w:color="auto"/>
                    <w:right w:val="dotted" w:sz="4" w:space="0" w:color="auto"/>
                  </w:tcBorders>
                  <w:noWrap/>
                  <w:vAlign w:val="center"/>
                </w:tcPr>
                <w:p w14:paraId="379871DF" w14:textId="77777777" w:rsidR="00245957" w:rsidRDefault="003A5B9B">
                  <w:pPr>
                    <w:spacing w:before="60" w:after="160" w:line="259" w:lineRule="auto"/>
                    <w:ind w:left="0" w:firstLine="0"/>
                    <w:jc w:val="left"/>
                    <w:rPr>
                      <w:rFonts w:ascii="Bookman Old Style" w:eastAsia="Calibri" w:hAnsi="Bookman Old Style" w:cs="Arial"/>
                      <w:sz w:val="24"/>
                      <w:szCs w:val="24"/>
                    </w:rPr>
                  </w:pPr>
                  <w:r>
                    <w:rPr>
                      <w:rFonts w:ascii="Bookman Old Style" w:eastAsia="Calibri" w:hAnsi="Bookman Old Style" w:cs="Arial"/>
                      <w:sz w:val="24"/>
                      <w:szCs w:val="24"/>
                      <w:lang w:val="id-ID"/>
                    </w:rPr>
                    <w:t xml:space="preserve">Evaluasi </w:t>
                  </w:r>
                  <w:proofErr w:type="spellStart"/>
                  <w:r>
                    <w:rPr>
                      <w:rFonts w:ascii="Bookman Old Style" w:eastAsia="Calibri" w:hAnsi="Bookman Old Style" w:cs="Arial"/>
                      <w:sz w:val="24"/>
                      <w:szCs w:val="24"/>
                    </w:rPr>
                    <w:t>Pelatihan</w:t>
                  </w:r>
                  <w:proofErr w:type="spellEnd"/>
                </w:p>
              </w:tc>
              <w:tc>
                <w:tcPr>
                  <w:tcW w:w="284" w:type="dxa"/>
                  <w:tcBorders>
                    <w:top w:val="dotted" w:sz="4" w:space="0" w:color="auto"/>
                    <w:left w:val="dotted" w:sz="4" w:space="0" w:color="auto"/>
                    <w:bottom w:val="dotted" w:sz="4" w:space="0" w:color="auto"/>
                    <w:right w:val="dotted" w:sz="4" w:space="0" w:color="auto"/>
                  </w:tcBorders>
                  <w:noWrap/>
                  <w:vAlign w:val="center"/>
                </w:tcPr>
                <w:p w14:paraId="6E555AEA" w14:textId="77777777" w:rsidR="00245957" w:rsidRDefault="003A5B9B">
                  <w:pPr>
                    <w:spacing w:before="60" w:after="160" w:line="259" w:lineRule="auto"/>
                    <w:ind w:left="0" w:firstLine="0"/>
                    <w:jc w:val="left"/>
                    <w:rPr>
                      <w:rFonts w:ascii="Bookman Old Style" w:eastAsia="Calibri" w:hAnsi="Bookman Old Style" w:cs="Arial"/>
                      <w:sz w:val="24"/>
                      <w:szCs w:val="24"/>
                      <w:lang w:val="id-ID"/>
                    </w:rPr>
                  </w:pPr>
                  <w:r>
                    <w:rPr>
                      <w:rFonts w:ascii="Bookman Old Style" w:eastAsia="Calibri" w:hAnsi="Bookman Old Style" w:cs="Arial"/>
                      <w:sz w:val="24"/>
                      <w:szCs w:val="24"/>
                      <w:lang w:val="id-ID"/>
                    </w:rPr>
                    <w:t>:</w:t>
                  </w:r>
                </w:p>
              </w:tc>
              <w:tc>
                <w:tcPr>
                  <w:tcW w:w="426" w:type="dxa"/>
                  <w:tcBorders>
                    <w:top w:val="dotted" w:sz="4" w:space="0" w:color="auto"/>
                    <w:left w:val="dotted" w:sz="4" w:space="0" w:color="auto"/>
                    <w:bottom w:val="dotted" w:sz="4" w:space="0" w:color="auto"/>
                    <w:right w:val="dotted" w:sz="4" w:space="0" w:color="auto"/>
                  </w:tcBorders>
                  <w:noWrap/>
                  <w:vAlign w:val="center"/>
                </w:tcPr>
                <w:p w14:paraId="5B8DBA38" w14:textId="77777777" w:rsidR="00245957" w:rsidRDefault="003A5B9B">
                  <w:pPr>
                    <w:spacing w:before="60" w:after="160" w:line="259" w:lineRule="auto"/>
                    <w:ind w:left="0" w:firstLine="0"/>
                    <w:jc w:val="left"/>
                    <w:rPr>
                      <w:rFonts w:ascii="Bookman Old Style" w:eastAsia="Calibri" w:hAnsi="Bookman Old Style" w:cs="Arial"/>
                      <w:sz w:val="24"/>
                      <w:szCs w:val="24"/>
                      <w:lang w:val="id-ID"/>
                    </w:rPr>
                  </w:pPr>
                  <w:r>
                    <w:rPr>
                      <w:rFonts w:ascii="Bookman Old Style" w:eastAsia="Calibri" w:hAnsi="Bookman Old Style" w:cs="Arial"/>
                      <w:sz w:val="24"/>
                      <w:szCs w:val="24"/>
                      <w:lang w:val="id-ID"/>
                    </w:rPr>
                    <w:t>1</w:t>
                  </w:r>
                </w:p>
              </w:tc>
              <w:tc>
                <w:tcPr>
                  <w:tcW w:w="992" w:type="dxa"/>
                  <w:tcBorders>
                    <w:top w:val="dotted" w:sz="4" w:space="0" w:color="auto"/>
                    <w:left w:val="dotted" w:sz="4" w:space="0" w:color="auto"/>
                    <w:bottom w:val="dotted" w:sz="4" w:space="0" w:color="auto"/>
                    <w:right w:val="dotted" w:sz="4" w:space="0" w:color="auto"/>
                  </w:tcBorders>
                  <w:noWrap/>
                  <w:vAlign w:val="center"/>
                </w:tcPr>
                <w:p w14:paraId="672DCFE2" w14:textId="77777777" w:rsidR="00245957" w:rsidRDefault="003A5B9B">
                  <w:pPr>
                    <w:spacing w:before="60" w:after="160" w:line="259" w:lineRule="auto"/>
                    <w:ind w:left="0" w:firstLine="0"/>
                    <w:jc w:val="left"/>
                    <w:rPr>
                      <w:rFonts w:ascii="Bookman Old Style" w:eastAsia="Calibri" w:hAnsi="Bookman Old Style" w:cs="Arial"/>
                      <w:sz w:val="24"/>
                      <w:szCs w:val="24"/>
                      <w:lang w:val="id-ID"/>
                    </w:rPr>
                  </w:pPr>
                  <w:r>
                    <w:rPr>
                      <w:rFonts w:ascii="Bookman Old Style" w:eastAsia="Calibri" w:hAnsi="Bookman Old Style" w:cs="Arial"/>
                      <w:sz w:val="24"/>
                      <w:szCs w:val="24"/>
                      <w:lang w:val="id-ID"/>
                    </w:rPr>
                    <w:t>Jamlat</w:t>
                  </w:r>
                </w:p>
              </w:tc>
              <w:tc>
                <w:tcPr>
                  <w:tcW w:w="708" w:type="dxa"/>
                  <w:tcBorders>
                    <w:top w:val="dotted" w:sz="4" w:space="0" w:color="auto"/>
                    <w:left w:val="dotted" w:sz="4" w:space="0" w:color="auto"/>
                    <w:bottom w:val="dotted" w:sz="4" w:space="0" w:color="auto"/>
                    <w:right w:val="dotted" w:sz="4" w:space="0" w:color="auto"/>
                  </w:tcBorders>
                  <w:vAlign w:val="center"/>
                </w:tcPr>
                <w:p w14:paraId="638CED43" w14:textId="77777777" w:rsidR="00245957" w:rsidRDefault="003A5B9B">
                  <w:pPr>
                    <w:spacing w:before="60" w:after="160" w:line="259" w:lineRule="auto"/>
                    <w:ind w:left="0" w:firstLine="0"/>
                    <w:jc w:val="left"/>
                    <w:rPr>
                      <w:rFonts w:ascii="Bookman Old Style" w:eastAsia="Calibri" w:hAnsi="Bookman Old Style" w:cs="Arial"/>
                      <w:sz w:val="24"/>
                      <w:szCs w:val="24"/>
                      <w:lang w:val="id-ID"/>
                    </w:rPr>
                  </w:pPr>
                  <w:r>
                    <w:rPr>
                      <w:rFonts w:ascii="Bookman Old Style" w:eastAsia="Calibri" w:hAnsi="Bookman Old Style" w:cs="Arial"/>
                      <w:sz w:val="24"/>
                      <w:szCs w:val="24"/>
                      <w:lang w:val="id-ID"/>
                    </w:rPr>
                    <w:t>45</w:t>
                  </w:r>
                </w:p>
              </w:tc>
              <w:tc>
                <w:tcPr>
                  <w:tcW w:w="992" w:type="dxa"/>
                  <w:tcBorders>
                    <w:top w:val="dotted" w:sz="4" w:space="0" w:color="auto"/>
                    <w:left w:val="dotted" w:sz="4" w:space="0" w:color="auto"/>
                    <w:bottom w:val="dotted" w:sz="4" w:space="0" w:color="auto"/>
                    <w:right w:val="dotted" w:sz="4" w:space="0" w:color="auto"/>
                  </w:tcBorders>
                  <w:vAlign w:val="center"/>
                </w:tcPr>
                <w:p w14:paraId="30770D37" w14:textId="77777777" w:rsidR="00245957" w:rsidRDefault="003A5B9B">
                  <w:pPr>
                    <w:spacing w:before="60" w:after="160" w:line="259" w:lineRule="auto"/>
                    <w:ind w:left="0" w:firstLine="0"/>
                    <w:jc w:val="left"/>
                    <w:rPr>
                      <w:rFonts w:ascii="Bookman Old Style" w:eastAsia="Calibri" w:hAnsi="Bookman Old Style" w:cs="Arial"/>
                      <w:sz w:val="24"/>
                      <w:szCs w:val="24"/>
                      <w:lang w:val="id-ID"/>
                    </w:rPr>
                  </w:pPr>
                  <w:r>
                    <w:rPr>
                      <w:rFonts w:ascii="Bookman Old Style" w:eastAsia="Calibri" w:hAnsi="Bookman Old Style" w:cs="Arial"/>
                      <w:sz w:val="24"/>
                      <w:szCs w:val="24"/>
                      <w:lang w:val="id-ID"/>
                    </w:rPr>
                    <w:t>Menit</w:t>
                  </w:r>
                </w:p>
              </w:tc>
            </w:tr>
            <w:tr w:rsidR="00245957" w14:paraId="79C231DF" w14:textId="77777777">
              <w:trPr>
                <w:trHeight w:hRule="exact" w:val="397"/>
              </w:trPr>
              <w:tc>
                <w:tcPr>
                  <w:tcW w:w="567" w:type="dxa"/>
                  <w:tcBorders>
                    <w:top w:val="dotted" w:sz="4" w:space="0" w:color="auto"/>
                    <w:left w:val="dotted" w:sz="4" w:space="0" w:color="auto"/>
                    <w:bottom w:val="dotted" w:sz="4" w:space="0" w:color="auto"/>
                    <w:right w:val="dotted" w:sz="4" w:space="0" w:color="auto"/>
                  </w:tcBorders>
                  <w:vAlign w:val="center"/>
                </w:tcPr>
                <w:p w14:paraId="365AD098" w14:textId="77777777" w:rsidR="00245957" w:rsidRDefault="003A5B9B">
                  <w:pPr>
                    <w:spacing w:before="60" w:after="160" w:line="259" w:lineRule="auto"/>
                    <w:ind w:left="0" w:firstLine="0"/>
                    <w:jc w:val="left"/>
                    <w:rPr>
                      <w:rFonts w:ascii="Bookman Old Style" w:eastAsia="Calibri" w:hAnsi="Bookman Old Style" w:cs="Arial"/>
                      <w:sz w:val="24"/>
                      <w:szCs w:val="24"/>
                      <w:lang w:val="id-ID"/>
                    </w:rPr>
                  </w:pPr>
                  <w:r>
                    <w:rPr>
                      <w:rFonts w:ascii="Bookman Old Style" w:eastAsia="Calibri" w:hAnsi="Bookman Old Style" w:cs="Arial"/>
                      <w:sz w:val="24"/>
                      <w:szCs w:val="24"/>
                      <w:lang w:val="id-ID"/>
                    </w:rPr>
                    <w:t>3.</w:t>
                  </w:r>
                </w:p>
              </w:tc>
              <w:tc>
                <w:tcPr>
                  <w:tcW w:w="4678" w:type="dxa"/>
                  <w:tcBorders>
                    <w:top w:val="dotted" w:sz="4" w:space="0" w:color="auto"/>
                    <w:left w:val="dotted" w:sz="4" w:space="0" w:color="auto"/>
                    <w:bottom w:val="dotted" w:sz="4" w:space="0" w:color="auto"/>
                    <w:right w:val="dotted" w:sz="4" w:space="0" w:color="auto"/>
                  </w:tcBorders>
                  <w:noWrap/>
                  <w:vAlign w:val="center"/>
                </w:tcPr>
                <w:p w14:paraId="550128E4" w14:textId="77777777" w:rsidR="00245957" w:rsidRDefault="003A5B9B">
                  <w:pPr>
                    <w:spacing w:before="60" w:after="160" w:line="259" w:lineRule="auto"/>
                    <w:ind w:left="0" w:firstLine="0"/>
                    <w:jc w:val="left"/>
                    <w:rPr>
                      <w:rFonts w:ascii="Bookman Old Style" w:eastAsia="Calibri" w:hAnsi="Bookman Old Style" w:cs="Arial"/>
                      <w:sz w:val="24"/>
                      <w:szCs w:val="24"/>
                      <w:lang w:val="id-ID"/>
                    </w:rPr>
                  </w:pPr>
                  <w:r>
                    <w:rPr>
                      <w:rFonts w:ascii="Bookman Old Style" w:eastAsia="Calibri" w:hAnsi="Bookman Old Style" w:cs="Arial"/>
                      <w:sz w:val="24"/>
                      <w:szCs w:val="24"/>
                      <w:lang w:val="id-ID"/>
                    </w:rPr>
                    <w:t xml:space="preserve">Penutupan </w:t>
                  </w:r>
                </w:p>
              </w:tc>
              <w:tc>
                <w:tcPr>
                  <w:tcW w:w="284" w:type="dxa"/>
                  <w:tcBorders>
                    <w:top w:val="dotted" w:sz="4" w:space="0" w:color="auto"/>
                    <w:left w:val="dotted" w:sz="4" w:space="0" w:color="auto"/>
                    <w:bottom w:val="dotted" w:sz="4" w:space="0" w:color="auto"/>
                    <w:right w:val="dotted" w:sz="4" w:space="0" w:color="auto"/>
                  </w:tcBorders>
                  <w:noWrap/>
                  <w:vAlign w:val="center"/>
                </w:tcPr>
                <w:p w14:paraId="288A8C38" w14:textId="77777777" w:rsidR="00245957" w:rsidRDefault="003A5B9B">
                  <w:pPr>
                    <w:spacing w:before="60" w:after="160" w:line="259" w:lineRule="auto"/>
                    <w:ind w:left="0" w:firstLine="0"/>
                    <w:jc w:val="left"/>
                    <w:rPr>
                      <w:rFonts w:ascii="Bookman Old Style" w:eastAsia="Calibri" w:hAnsi="Bookman Old Style" w:cs="Arial"/>
                      <w:sz w:val="24"/>
                      <w:szCs w:val="24"/>
                      <w:lang w:val="id-ID"/>
                    </w:rPr>
                  </w:pPr>
                  <w:r>
                    <w:rPr>
                      <w:rFonts w:ascii="Bookman Old Style" w:eastAsia="Calibri" w:hAnsi="Bookman Old Style" w:cs="Arial"/>
                      <w:sz w:val="24"/>
                      <w:szCs w:val="24"/>
                      <w:lang w:val="id-ID"/>
                    </w:rPr>
                    <w:t>:</w:t>
                  </w:r>
                </w:p>
              </w:tc>
              <w:tc>
                <w:tcPr>
                  <w:tcW w:w="426" w:type="dxa"/>
                  <w:tcBorders>
                    <w:top w:val="dotted" w:sz="4" w:space="0" w:color="auto"/>
                    <w:left w:val="dotted" w:sz="4" w:space="0" w:color="auto"/>
                    <w:bottom w:val="dotted" w:sz="4" w:space="0" w:color="auto"/>
                    <w:right w:val="dotted" w:sz="4" w:space="0" w:color="auto"/>
                  </w:tcBorders>
                  <w:noWrap/>
                  <w:vAlign w:val="center"/>
                </w:tcPr>
                <w:p w14:paraId="66320E91" w14:textId="77777777" w:rsidR="00245957" w:rsidRDefault="003A5B9B">
                  <w:pPr>
                    <w:spacing w:before="60" w:after="160" w:line="259" w:lineRule="auto"/>
                    <w:ind w:left="0" w:firstLine="0"/>
                    <w:jc w:val="left"/>
                    <w:rPr>
                      <w:rFonts w:ascii="Bookman Old Style" w:eastAsia="Calibri" w:hAnsi="Bookman Old Style" w:cs="Arial"/>
                      <w:sz w:val="24"/>
                      <w:szCs w:val="24"/>
                      <w:lang w:val="id-ID"/>
                    </w:rPr>
                  </w:pPr>
                  <w:r>
                    <w:rPr>
                      <w:rFonts w:ascii="Bookman Old Style" w:eastAsia="Calibri" w:hAnsi="Bookman Old Style" w:cs="Arial"/>
                      <w:sz w:val="24"/>
                      <w:szCs w:val="24"/>
                      <w:lang w:val="id-ID"/>
                    </w:rPr>
                    <w:t>1</w:t>
                  </w:r>
                </w:p>
              </w:tc>
              <w:tc>
                <w:tcPr>
                  <w:tcW w:w="992" w:type="dxa"/>
                  <w:tcBorders>
                    <w:top w:val="dotted" w:sz="4" w:space="0" w:color="auto"/>
                    <w:left w:val="dotted" w:sz="4" w:space="0" w:color="auto"/>
                    <w:bottom w:val="dotted" w:sz="4" w:space="0" w:color="auto"/>
                    <w:right w:val="dotted" w:sz="4" w:space="0" w:color="auto"/>
                  </w:tcBorders>
                  <w:noWrap/>
                  <w:vAlign w:val="center"/>
                </w:tcPr>
                <w:p w14:paraId="2965C2CB" w14:textId="77777777" w:rsidR="00245957" w:rsidRDefault="003A5B9B">
                  <w:pPr>
                    <w:spacing w:before="60" w:after="160" w:line="259" w:lineRule="auto"/>
                    <w:ind w:left="0" w:firstLine="0"/>
                    <w:jc w:val="left"/>
                    <w:rPr>
                      <w:rFonts w:ascii="Bookman Old Style" w:eastAsia="Calibri" w:hAnsi="Bookman Old Style" w:cs="Arial"/>
                      <w:sz w:val="24"/>
                      <w:szCs w:val="24"/>
                      <w:lang w:val="id-ID"/>
                    </w:rPr>
                  </w:pPr>
                  <w:r>
                    <w:rPr>
                      <w:rFonts w:ascii="Bookman Old Style" w:eastAsia="Calibri" w:hAnsi="Bookman Old Style" w:cs="Arial"/>
                      <w:sz w:val="24"/>
                      <w:szCs w:val="24"/>
                      <w:lang w:val="id-ID"/>
                    </w:rPr>
                    <w:t>Jamlat</w:t>
                  </w:r>
                </w:p>
              </w:tc>
              <w:tc>
                <w:tcPr>
                  <w:tcW w:w="708" w:type="dxa"/>
                  <w:tcBorders>
                    <w:top w:val="dotted" w:sz="4" w:space="0" w:color="auto"/>
                    <w:left w:val="dotted" w:sz="4" w:space="0" w:color="auto"/>
                    <w:bottom w:val="dotted" w:sz="4" w:space="0" w:color="auto"/>
                    <w:right w:val="dotted" w:sz="4" w:space="0" w:color="auto"/>
                  </w:tcBorders>
                  <w:vAlign w:val="center"/>
                </w:tcPr>
                <w:p w14:paraId="3FEEB1B9" w14:textId="77777777" w:rsidR="00245957" w:rsidRDefault="003A5B9B">
                  <w:pPr>
                    <w:spacing w:before="60" w:after="160" w:line="259" w:lineRule="auto"/>
                    <w:ind w:left="0" w:firstLine="0"/>
                    <w:jc w:val="left"/>
                    <w:rPr>
                      <w:rFonts w:ascii="Bookman Old Style" w:eastAsia="Calibri" w:hAnsi="Bookman Old Style" w:cs="Arial"/>
                      <w:sz w:val="24"/>
                      <w:szCs w:val="24"/>
                      <w:lang w:val="id-ID"/>
                    </w:rPr>
                  </w:pPr>
                  <w:r>
                    <w:rPr>
                      <w:rFonts w:ascii="Bookman Old Style" w:eastAsia="Calibri" w:hAnsi="Bookman Old Style" w:cs="Arial"/>
                      <w:sz w:val="24"/>
                      <w:szCs w:val="24"/>
                      <w:lang w:val="id-ID"/>
                    </w:rPr>
                    <w:t>45</w:t>
                  </w:r>
                </w:p>
              </w:tc>
              <w:tc>
                <w:tcPr>
                  <w:tcW w:w="992" w:type="dxa"/>
                  <w:tcBorders>
                    <w:top w:val="dotted" w:sz="4" w:space="0" w:color="auto"/>
                    <w:left w:val="dotted" w:sz="4" w:space="0" w:color="auto"/>
                    <w:bottom w:val="dotted" w:sz="4" w:space="0" w:color="auto"/>
                    <w:right w:val="dotted" w:sz="4" w:space="0" w:color="auto"/>
                  </w:tcBorders>
                  <w:vAlign w:val="center"/>
                </w:tcPr>
                <w:p w14:paraId="4324E717" w14:textId="77777777" w:rsidR="00245957" w:rsidRDefault="003A5B9B">
                  <w:pPr>
                    <w:spacing w:before="60" w:after="160" w:line="259" w:lineRule="auto"/>
                    <w:ind w:left="0" w:firstLine="0"/>
                    <w:jc w:val="left"/>
                    <w:rPr>
                      <w:rFonts w:ascii="Bookman Old Style" w:eastAsia="Calibri" w:hAnsi="Bookman Old Style" w:cs="Arial"/>
                      <w:sz w:val="24"/>
                      <w:szCs w:val="24"/>
                      <w:lang w:val="id-ID"/>
                    </w:rPr>
                  </w:pPr>
                  <w:r>
                    <w:rPr>
                      <w:rFonts w:ascii="Bookman Old Style" w:eastAsia="Calibri" w:hAnsi="Bookman Old Style" w:cs="Arial"/>
                      <w:sz w:val="24"/>
                      <w:szCs w:val="24"/>
                      <w:lang w:val="id-ID"/>
                    </w:rPr>
                    <w:t>Menit</w:t>
                  </w:r>
                </w:p>
              </w:tc>
            </w:tr>
            <w:tr w:rsidR="00245957" w14:paraId="5774AF61" w14:textId="77777777">
              <w:trPr>
                <w:trHeight w:hRule="exact" w:val="397"/>
              </w:trPr>
              <w:tc>
                <w:tcPr>
                  <w:tcW w:w="567" w:type="dxa"/>
                  <w:tcBorders>
                    <w:top w:val="dotted" w:sz="4" w:space="0" w:color="auto"/>
                    <w:left w:val="dotted" w:sz="4" w:space="0" w:color="auto"/>
                    <w:bottom w:val="dotted" w:sz="4" w:space="0" w:color="auto"/>
                    <w:right w:val="dotted" w:sz="4" w:space="0" w:color="auto"/>
                  </w:tcBorders>
                  <w:vAlign w:val="center"/>
                </w:tcPr>
                <w:p w14:paraId="2A003405" w14:textId="77777777" w:rsidR="00245957" w:rsidRDefault="00245957">
                  <w:pPr>
                    <w:spacing w:before="60" w:after="160" w:line="259" w:lineRule="auto"/>
                    <w:ind w:left="0" w:firstLine="0"/>
                    <w:jc w:val="left"/>
                    <w:rPr>
                      <w:rFonts w:ascii="Bookman Old Style" w:eastAsia="Calibri" w:hAnsi="Bookman Old Style" w:cs="Arial"/>
                      <w:b/>
                      <w:sz w:val="24"/>
                      <w:szCs w:val="24"/>
                      <w:lang w:val="id-ID"/>
                    </w:rPr>
                  </w:pPr>
                </w:p>
              </w:tc>
              <w:tc>
                <w:tcPr>
                  <w:tcW w:w="4678" w:type="dxa"/>
                  <w:tcBorders>
                    <w:top w:val="dotted" w:sz="4" w:space="0" w:color="auto"/>
                    <w:left w:val="dotted" w:sz="4" w:space="0" w:color="auto"/>
                    <w:bottom w:val="dotted" w:sz="4" w:space="0" w:color="auto"/>
                    <w:right w:val="dotted" w:sz="4" w:space="0" w:color="auto"/>
                  </w:tcBorders>
                  <w:noWrap/>
                  <w:vAlign w:val="center"/>
                </w:tcPr>
                <w:p w14:paraId="64D86EF8" w14:textId="77777777" w:rsidR="00245957" w:rsidRDefault="003A5B9B">
                  <w:pPr>
                    <w:spacing w:before="60" w:after="160" w:line="259" w:lineRule="auto"/>
                    <w:ind w:left="0" w:firstLine="0"/>
                    <w:jc w:val="left"/>
                    <w:rPr>
                      <w:rFonts w:ascii="Bookman Old Style" w:eastAsia="Calibri" w:hAnsi="Bookman Old Style" w:cs="Arial"/>
                      <w:b/>
                      <w:sz w:val="24"/>
                      <w:szCs w:val="24"/>
                      <w:lang w:val="id-ID"/>
                    </w:rPr>
                  </w:pPr>
                  <w:r>
                    <w:rPr>
                      <w:rFonts w:ascii="Bookman Old Style" w:eastAsia="Calibri" w:hAnsi="Bookman Old Style" w:cs="Arial"/>
                      <w:b/>
                      <w:sz w:val="24"/>
                      <w:szCs w:val="24"/>
                      <w:lang w:val="id-ID"/>
                    </w:rPr>
                    <w:t>Total Jamlat</w:t>
                  </w:r>
                </w:p>
              </w:tc>
              <w:tc>
                <w:tcPr>
                  <w:tcW w:w="284" w:type="dxa"/>
                  <w:tcBorders>
                    <w:top w:val="dotted" w:sz="4" w:space="0" w:color="auto"/>
                    <w:left w:val="dotted" w:sz="4" w:space="0" w:color="auto"/>
                    <w:bottom w:val="dotted" w:sz="4" w:space="0" w:color="auto"/>
                    <w:right w:val="dotted" w:sz="4" w:space="0" w:color="auto"/>
                  </w:tcBorders>
                  <w:noWrap/>
                  <w:vAlign w:val="center"/>
                </w:tcPr>
                <w:p w14:paraId="5E26010D" w14:textId="77777777" w:rsidR="00245957" w:rsidRDefault="003A5B9B">
                  <w:pPr>
                    <w:spacing w:before="60" w:after="160" w:line="259" w:lineRule="auto"/>
                    <w:ind w:left="0" w:firstLine="0"/>
                    <w:jc w:val="left"/>
                    <w:rPr>
                      <w:rFonts w:ascii="Bookman Old Style" w:eastAsia="Calibri" w:hAnsi="Bookman Old Style" w:cs="Arial"/>
                      <w:b/>
                      <w:sz w:val="24"/>
                      <w:szCs w:val="24"/>
                      <w:lang w:val="id-ID"/>
                    </w:rPr>
                  </w:pPr>
                  <w:r>
                    <w:rPr>
                      <w:rFonts w:ascii="Bookman Old Style" w:eastAsia="Calibri" w:hAnsi="Bookman Old Style" w:cs="Arial"/>
                      <w:b/>
                      <w:sz w:val="24"/>
                      <w:szCs w:val="24"/>
                      <w:lang w:val="id-ID"/>
                    </w:rPr>
                    <w:t>:</w:t>
                  </w:r>
                </w:p>
              </w:tc>
              <w:tc>
                <w:tcPr>
                  <w:tcW w:w="426" w:type="dxa"/>
                  <w:tcBorders>
                    <w:top w:val="dotted" w:sz="4" w:space="0" w:color="auto"/>
                    <w:left w:val="dotted" w:sz="4" w:space="0" w:color="auto"/>
                    <w:bottom w:val="dotted" w:sz="4" w:space="0" w:color="auto"/>
                    <w:right w:val="dotted" w:sz="4" w:space="0" w:color="auto"/>
                  </w:tcBorders>
                  <w:noWrap/>
                  <w:vAlign w:val="center"/>
                </w:tcPr>
                <w:p w14:paraId="73032B35" w14:textId="77777777" w:rsidR="00245957" w:rsidRDefault="003A5B9B">
                  <w:pPr>
                    <w:spacing w:before="60" w:after="160" w:line="259" w:lineRule="auto"/>
                    <w:ind w:left="0" w:firstLine="0"/>
                    <w:jc w:val="left"/>
                    <w:rPr>
                      <w:rFonts w:ascii="Bookman Old Style" w:eastAsia="Calibri" w:hAnsi="Bookman Old Style" w:cs="Arial"/>
                      <w:b/>
                      <w:sz w:val="24"/>
                      <w:szCs w:val="24"/>
                      <w:lang w:val="id-ID"/>
                    </w:rPr>
                  </w:pPr>
                  <w:r>
                    <w:rPr>
                      <w:rFonts w:ascii="Bookman Old Style" w:eastAsia="Calibri" w:hAnsi="Bookman Old Style" w:cs="Arial"/>
                      <w:b/>
                      <w:sz w:val="24"/>
                      <w:szCs w:val="24"/>
                      <w:lang w:val="id-ID"/>
                    </w:rPr>
                    <w:fldChar w:fldCharType="begin"/>
                  </w:r>
                  <w:r>
                    <w:rPr>
                      <w:rFonts w:ascii="Bookman Old Style" w:eastAsia="Calibri" w:hAnsi="Bookman Old Style" w:cs="Arial"/>
                      <w:b/>
                      <w:sz w:val="24"/>
                      <w:szCs w:val="24"/>
                      <w:lang w:val="id-ID"/>
                    </w:rPr>
                    <w:instrText xml:space="preserve"> =SUM(ABOVE) </w:instrText>
                  </w:r>
                  <w:r>
                    <w:rPr>
                      <w:rFonts w:ascii="Bookman Old Style" w:eastAsia="Calibri" w:hAnsi="Bookman Old Style" w:cs="Arial"/>
                      <w:b/>
                      <w:sz w:val="24"/>
                      <w:szCs w:val="24"/>
                      <w:lang w:val="id-ID"/>
                    </w:rPr>
                    <w:fldChar w:fldCharType="separate"/>
                  </w:r>
                  <w:r>
                    <w:rPr>
                      <w:rFonts w:ascii="Bookman Old Style" w:eastAsia="Calibri" w:hAnsi="Bookman Old Style" w:cs="Arial"/>
                      <w:b/>
                      <w:sz w:val="24"/>
                      <w:szCs w:val="24"/>
                      <w:lang w:val="id-ID"/>
                    </w:rPr>
                    <w:t>3</w:t>
                  </w:r>
                  <w:r>
                    <w:rPr>
                      <w:rFonts w:ascii="Bookman Old Style" w:eastAsia="Calibri" w:hAnsi="Bookman Old Style" w:cs="Arial"/>
                      <w:sz w:val="24"/>
                      <w:szCs w:val="24"/>
                      <w:lang w:val="id-ID"/>
                    </w:rPr>
                    <w:fldChar w:fldCharType="end"/>
                  </w:r>
                </w:p>
              </w:tc>
              <w:tc>
                <w:tcPr>
                  <w:tcW w:w="992" w:type="dxa"/>
                  <w:tcBorders>
                    <w:top w:val="dotted" w:sz="4" w:space="0" w:color="auto"/>
                    <w:left w:val="dotted" w:sz="4" w:space="0" w:color="auto"/>
                    <w:bottom w:val="dotted" w:sz="4" w:space="0" w:color="auto"/>
                    <w:right w:val="dotted" w:sz="4" w:space="0" w:color="auto"/>
                  </w:tcBorders>
                  <w:noWrap/>
                  <w:vAlign w:val="center"/>
                </w:tcPr>
                <w:p w14:paraId="5B9D8823" w14:textId="77777777" w:rsidR="00245957" w:rsidRDefault="003A5B9B">
                  <w:pPr>
                    <w:spacing w:before="60" w:after="160" w:line="259" w:lineRule="auto"/>
                    <w:ind w:left="0" w:firstLine="0"/>
                    <w:jc w:val="left"/>
                    <w:rPr>
                      <w:rFonts w:ascii="Bookman Old Style" w:eastAsia="Calibri" w:hAnsi="Bookman Old Style" w:cs="Arial"/>
                      <w:b/>
                      <w:sz w:val="24"/>
                      <w:szCs w:val="24"/>
                      <w:lang w:val="id-ID"/>
                    </w:rPr>
                  </w:pPr>
                  <w:r>
                    <w:rPr>
                      <w:rFonts w:ascii="Bookman Old Style" w:eastAsia="Calibri" w:hAnsi="Bookman Old Style" w:cs="Arial"/>
                      <w:b/>
                      <w:sz w:val="24"/>
                      <w:szCs w:val="24"/>
                      <w:lang w:val="id-ID"/>
                    </w:rPr>
                    <w:t>Jamlat</w:t>
                  </w:r>
                </w:p>
              </w:tc>
              <w:tc>
                <w:tcPr>
                  <w:tcW w:w="708" w:type="dxa"/>
                  <w:tcBorders>
                    <w:top w:val="dotted" w:sz="4" w:space="0" w:color="auto"/>
                    <w:left w:val="dotted" w:sz="4" w:space="0" w:color="auto"/>
                    <w:bottom w:val="dotted" w:sz="4" w:space="0" w:color="auto"/>
                    <w:right w:val="dotted" w:sz="4" w:space="0" w:color="auto"/>
                  </w:tcBorders>
                  <w:vAlign w:val="center"/>
                </w:tcPr>
                <w:p w14:paraId="457C9888" w14:textId="77777777" w:rsidR="00245957" w:rsidRDefault="003A5B9B">
                  <w:pPr>
                    <w:spacing w:before="60" w:after="160" w:line="259" w:lineRule="auto"/>
                    <w:ind w:left="0" w:firstLine="0"/>
                    <w:jc w:val="left"/>
                    <w:rPr>
                      <w:rFonts w:ascii="Bookman Old Style" w:eastAsia="Calibri" w:hAnsi="Bookman Old Style" w:cs="Arial"/>
                      <w:b/>
                      <w:sz w:val="24"/>
                      <w:szCs w:val="24"/>
                      <w:lang w:val="id-ID"/>
                    </w:rPr>
                  </w:pPr>
                  <w:r>
                    <w:rPr>
                      <w:rFonts w:ascii="Bookman Old Style" w:eastAsia="Calibri" w:hAnsi="Bookman Old Style" w:cs="Arial"/>
                      <w:b/>
                      <w:sz w:val="24"/>
                      <w:szCs w:val="24"/>
                      <w:lang w:val="id-ID"/>
                    </w:rPr>
                    <w:fldChar w:fldCharType="begin"/>
                  </w:r>
                  <w:r>
                    <w:rPr>
                      <w:rFonts w:ascii="Bookman Old Style" w:eastAsia="Calibri" w:hAnsi="Bookman Old Style" w:cs="Arial"/>
                      <w:b/>
                      <w:sz w:val="24"/>
                      <w:szCs w:val="24"/>
                      <w:lang w:val="id-ID"/>
                    </w:rPr>
                    <w:instrText xml:space="preserve"> =SUM(ABOVE) </w:instrText>
                  </w:r>
                  <w:r>
                    <w:rPr>
                      <w:rFonts w:ascii="Bookman Old Style" w:eastAsia="Calibri" w:hAnsi="Bookman Old Style" w:cs="Arial"/>
                      <w:b/>
                      <w:sz w:val="24"/>
                      <w:szCs w:val="24"/>
                      <w:lang w:val="id-ID"/>
                    </w:rPr>
                    <w:fldChar w:fldCharType="separate"/>
                  </w:r>
                  <w:r>
                    <w:rPr>
                      <w:rFonts w:ascii="Bookman Old Style" w:eastAsia="Calibri" w:hAnsi="Bookman Old Style" w:cs="Arial"/>
                      <w:b/>
                      <w:sz w:val="24"/>
                      <w:szCs w:val="24"/>
                      <w:lang w:val="id-ID"/>
                    </w:rPr>
                    <w:t>135</w:t>
                  </w:r>
                  <w:r>
                    <w:rPr>
                      <w:rFonts w:ascii="Bookman Old Style" w:eastAsia="Calibri" w:hAnsi="Bookman Old Style" w:cs="Arial"/>
                      <w:sz w:val="24"/>
                      <w:szCs w:val="24"/>
                      <w:lang w:val="id-ID"/>
                    </w:rPr>
                    <w:fldChar w:fldCharType="end"/>
                  </w:r>
                </w:p>
              </w:tc>
              <w:tc>
                <w:tcPr>
                  <w:tcW w:w="992" w:type="dxa"/>
                  <w:tcBorders>
                    <w:top w:val="dotted" w:sz="4" w:space="0" w:color="auto"/>
                    <w:left w:val="dotted" w:sz="4" w:space="0" w:color="auto"/>
                    <w:bottom w:val="dotted" w:sz="4" w:space="0" w:color="auto"/>
                    <w:right w:val="dotted" w:sz="4" w:space="0" w:color="auto"/>
                  </w:tcBorders>
                  <w:vAlign w:val="center"/>
                </w:tcPr>
                <w:p w14:paraId="57F46FDF" w14:textId="77777777" w:rsidR="00245957" w:rsidRDefault="003A5B9B">
                  <w:pPr>
                    <w:spacing w:before="60" w:after="160" w:line="259" w:lineRule="auto"/>
                    <w:ind w:left="0" w:firstLine="0"/>
                    <w:jc w:val="left"/>
                    <w:rPr>
                      <w:rFonts w:ascii="Bookman Old Style" w:eastAsia="Calibri" w:hAnsi="Bookman Old Style" w:cs="Arial"/>
                      <w:b/>
                      <w:sz w:val="24"/>
                      <w:szCs w:val="24"/>
                      <w:lang w:val="id-ID"/>
                    </w:rPr>
                  </w:pPr>
                  <w:r>
                    <w:rPr>
                      <w:rFonts w:ascii="Bookman Old Style" w:eastAsia="Calibri" w:hAnsi="Bookman Old Style" w:cs="Arial"/>
                      <w:b/>
                      <w:sz w:val="24"/>
                      <w:szCs w:val="24"/>
                      <w:lang w:val="id-ID"/>
                    </w:rPr>
                    <w:t>Menit</w:t>
                  </w:r>
                </w:p>
              </w:tc>
            </w:tr>
          </w:tbl>
          <w:p w14:paraId="3278EF43" w14:textId="77777777" w:rsidR="00245957" w:rsidRDefault="00245957">
            <w:pPr>
              <w:spacing w:before="60" w:after="160" w:line="259" w:lineRule="auto"/>
              <w:ind w:left="0" w:firstLine="0"/>
              <w:jc w:val="left"/>
              <w:rPr>
                <w:rFonts w:ascii="Bookman Old Style" w:eastAsia="Calibri" w:hAnsi="Bookman Old Style" w:cs="Arial"/>
                <w:sz w:val="24"/>
                <w:szCs w:val="24"/>
                <w:lang w:val="en-AU"/>
              </w:rPr>
            </w:pPr>
          </w:p>
        </w:tc>
      </w:tr>
    </w:tbl>
    <w:p w14:paraId="0E5EE288" w14:textId="77777777" w:rsidR="00245957" w:rsidRDefault="00245957">
      <w:pPr>
        <w:spacing w:line="264" w:lineRule="auto"/>
        <w:ind w:left="0" w:firstLine="0"/>
        <w:jc w:val="center"/>
        <w:rPr>
          <w:rFonts w:ascii="Calibri" w:eastAsia="Calibri" w:hAnsi="Calibri" w:cs="Times New Roman"/>
        </w:rPr>
      </w:pPr>
    </w:p>
    <w:p w14:paraId="0C4374BE" w14:textId="65CEAA13" w:rsidR="00C77D7E" w:rsidRDefault="00C77D7E">
      <w:pPr>
        <w:pStyle w:val="Heading2"/>
        <w:spacing w:before="0" w:beforeAutospacing="0" w:after="0" w:afterAutospacing="0" w:line="276" w:lineRule="auto"/>
        <w:ind w:left="0" w:firstLine="0"/>
        <w:rPr>
          <w:rFonts w:ascii="Bookman Old Style" w:hAnsi="Bookman Old Style"/>
          <w:sz w:val="24"/>
          <w:szCs w:val="24"/>
        </w:rPr>
      </w:pPr>
    </w:p>
    <w:p w14:paraId="445F9676" w14:textId="221BF480" w:rsidR="00951D90" w:rsidRDefault="00951D90" w:rsidP="00951D90"/>
    <w:p w14:paraId="257F9EDB" w14:textId="2BFDEE8F" w:rsidR="00951D90" w:rsidRDefault="00951D90" w:rsidP="00951D90"/>
    <w:p w14:paraId="47B5A3DD" w14:textId="1E5C2CCE" w:rsidR="00951D90" w:rsidRDefault="00951D90" w:rsidP="00951D90"/>
    <w:p w14:paraId="512F944E" w14:textId="29595A64" w:rsidR="00951D90" w:rsidRDefault="00951D90" w:rsidP="00951D90"/>
    <w:p w14:paraId="63ED70F0" w14:textId="27129363" w:rsidR="00951D90" w:rsidRDefault="00951D90" w:rsidP="00951D90"/>
    <w:p w14:paraId="0EACFB89" w14:textId="1D3A5D96" w:rsidR="00951D90" w:rsidRDefault="00951D90" w:rsidP="00951D90"/>
    <w:p w14:paraId="6324FA6A" w14:textId="1CA793D2" w:rsidR="00951D90" w:rsidRDefault="00951D90" w:rsidP="00951D90"/>
    <w:p w14:paraId="63DE9490" w14:textId="6CF637C5" w:rsidR="00951D90" w:rsidRDefault="00951D90" w:rsidP="00951D90"/>
    <w:p w14:paraId="3CC66A24" w14:textId="22E2BE5F" w:rsidR="00951D90" w:rsidRDefault="00951D90" w:rsidP="00951D90"/>
    <w:p w14:paraId="6FAE0D70" w14:textId="77777777" w:rsidR="00951D90" w:rsidRPr="00951D90" w:rsidRDefault="00951D90" w:rsidP="00951D90"/>
    <w:p w14:paraId="12088FB7" w14:textId="77777777" w:rsidR="00C77D7E" w:rsidRDefault="00C77D7E">
      <w:pPr>
        <w:pStyle w:val="Heading2"/>
        <w:spacing w:before="0" w:beforeAutospacing="0" w:after="0" w:afterAutospacing="0" w:line="276" w:lineRule="auto"/>
        <w:ind w:left="0" w:firstLine="0"/>
        <w:rPr>
          <w:rFonts w:ascii="Bookman Old Style" w:hAnsi="Bookman Old Style"/>
          <w:sz w:val="24"/>
          <w:szCs w:val="24"/>
        </w:rPr>
      </w:pPr>
    </w:p>
    <w:p w14:paraId="496751DD" w14:textId="77777777" w:rsidR="003F494E" w:rsidRDefault="003F494E">
      <w:pPr>
        <w:pStyle w:val="Heading2"/>
        <w:spacing w:before="0" w:beforeAutospacing="0" w:after="0" w:afterAutospacing="0" w:line="276" w:lineRule="auto"/>
        <w:ind w:left="0" w:firstLine="0"/>
        <w:rPr>
          <w:rFonts w:ascii="Bookman Old Style" w:hAnsi="Bookman Old Style"/>
          <w:sz w:val="24"/>
          <w:szCs w:val="24"/>
        </w:rPr>
      </w:pPr>
      <w:r>
        <w:rPr>
          <w:rFonts w:ascii="Bookman Old Style" w:hAnsi="Bookman Old Style"/>
          <w:sz w:val="24"/>
          <w:szCs w:val="24"/>
        </w:rPr>
        <w:br w:type="page"/>
      </w:r>
    </w:p>
    <w:p w14:paraId="69252789" w14:textId="3C9C0B39" w:rsidR="00245957" w:rsidRDefault="003A5B9B">
      <w:pPr>
        <w:pStyle w:val="Heading2"/>
        <w:spacing w:before="0" w:beforeAutospacing="0" w:after="0" w:afterAutospacing="0" w:line="276" w:lineRule="auto"/>
        <w:ind w:left="0" w:firstLine="0"/>
        <w:rPr>
          <w:rFonts w:ascii="Bookman Old Style" w:hAnsi="Bookman Old Style"/>
          <w:sz w:val="24"/>
          <w:szCs w:val="24"/>
        </w:rPr>
      </w:pPr>
      <w:bookmarkStart w:id="3" w:name="_GoBack"/>
      <w:bookmarkEnd w:id="3"/>
      <w:proofErr w:type="spellStart"/>
      <w:r>
        <w:rPr>
          <w:rFonts w:ascii="Bookman Old Style" w:hAnsi="Bookman Old Style"/>
          <w:sz w:val="24"/>
          <w:szCs w:val="24"/>
        </w:rPr>
        <w:lastRenderedPageBreak/>
        <w:t>Lembar</w:t>
      </w:r>
      <w:proofErr w:type="spellEnd"/>
      <w:r>
        <w:rPr>
          <w:rFonts w:ascii="Bookman Old Style" w:hAnsi="Bookman Old Style"/>
          <w:sz w:val="24"/>
          <w:szCs w:val="24"/>
        </w:rPr>
        <w:t xml:space="preserve"> </w:t>
      </w:r>
      <w:proofErr w:type="spellStart"/>
      <w:r>
        <w:rPr>
          <w:rFonts w:ascii="Bookman Old Style" w:hAnsi="Bookman Old Style"/>
          <w:sz w:val="24"/>
          <w:szCs w:val="24"/>
        </w:rPr>
        <w:t>Pengesahan</w:t>
      </w:r>
      <w:proofErr w:type="spellEnd"/>
      <w:r>
        <w:rPr>
          <w:rFonts w:ascii="Bookman Old Style" w:hAnsi="Bookman Old Style"/>
          <w:sz w:val="24"/>
          <w:szCs w:val="24"/>
        </w:rPr>
        <w:t xml:space="preserve"> </w:t>
      </w:r>
      <w:proofErr w:type="spellStart"/>
      <w:r>
        <w:rPr>
          <w:rFonts w:ascii="Bookman Old Style" w:hAnsi="Bookman Old Style"/>
          <w:sz w:val="24"/>
          <w:szCs w:val="24"/>
        </w:rPr>
        <w:t>Kerangka</w:t>
      </w:r>
      <w:proofErr w:type="spellEnd"/>
      <w:r>
        <w:rPr>
          <w:rFonts w:ascii="Bookman Old Style" w:hAnsi="Bookman Old Style"/>
          <w:sz w:val="24"/>
          <w:szCs w:val="24"/>
        </w:rPr>
        <w:t xml:space="preserve"> </w:t>
      </w:r>
      <w:proofErr w:type="spellStart"/>
      <w:r>
        <w:rPr>
          <w:rFonts w:ascii="Bookman Old Style" w:hAnsi="Bookman Old Style"/>
          <w:sz w:val="24"/>
          <w:szCs w:val="24"/>
        </w:rPr>
        <w:t>Acuan</w:t>
      </w:r>
      <w:proofErr w:type="spellEnd"/>
      <w:r>
        <w:rPr>
          <w:rFonts w:ascii="Bookman Old Style" w:hAnsi="Bookman Old Style"/>
          <w:sz w:val="24"/>
          <w:szCs w:val="24"/>
        </w:rPr>
        <w:t xml:space="preserve"> Program </w:t>
      </w:r>
    </w:p>
    <w:p w14:paraId="516AB272" w14:textId="77777777" w:rsidR="00245957" w:rsidRDefault="003A5B9B">
      <w:pPr>
        <w:ind w:left="0" w:firstLine="0"/>
        <w:rPr>
          <w:rFonts w:ascii="Bookman Old Style" w:hAnsi="Bookman Old Style"/>
          <w:b/>
          <w:sz w:val="24"/>
          <w:szCs w:val="24"/>
        </w:rPr>
      </w:pPr>
      <w:proofErr w:type="spellStart"/>
      <w:r>
        <w:rPr>
          <w:rFonts w:ascii="Bookman Old Style" w:eastAsia="Times New Roman" w:hAnsi="Bookman Old Style" w:cs="Times New Roman"/>
          <w:b/>
          <w:bCs/>
          <w:sz w:val="24"/>
          <w:szCs w:val="24"/>
        </w:rPr>
        <w:t>Pelatihan</w:t>
      </w:r>
      <w:proofErr w:type="spellEnd"/>
      <w:r>
        <w:rPr>
          <w:rFonts w:ascii="Bookman Old Style" w:eastAsia="Times New Roman" w:hAnsi="Bookman Old Style" w:cs="Times New Roman"/>
          <w:b/>
          <w:bCs/>
          <w:sz w:val="24"/>
          <w:szCs w:val="24"/>
        </w:rPr>
        <w:t xml:space="preserve"> </w:t>
      </w:r>
      <w:proofErr w:type="spellStart"/>
      <w:r>
        <w:rPr>
          <w:rFonts w:ascii="Bookman Old Style" w:eastAsia="Times New Roman" w:hAnsi="Bookman Old Style" w:cs="Times New Roman"/>
          <w:b/>
          <w:bCs/>
          <w:sz w:val="24"/>
          <w:szCs w:val="24"/>
        </w:rPr>
        <w:t>Jarak</w:t>
      </w:r>
      <w:proofErr w:type="spellEnd"/>
      <w:r>
        <w:rPr>
          <w:rFonts w:ascii="Bookman Old Style" w:eastAsia="Times New Roman" w:hAnsi="Bookman Old Style" w:cs="Times New Roman"/>
          <w:b/>
          <w:bCs/>
          <w:sz w:val="24"/>
          <w:szCs w:val="24"/>
        </w:rPr>
        <w:t xml:space="preserve"> </w:t>
      </w:r>
      <w:proofErr w:type="spellStart"/>
      <w:r>
        <w:rPr>
          <w:rFonts w:ascii="Bookman Old Style" w:eastAsia="Times New Roman" w:hAnsi="Bookman Old Style" w:cs="Times New Roman"/>
          <w:b/>
          <w:bCs/>
          <w:sz w:val="24"/>
          <w:szCs w:val="24"/>
        </w:rPr>
        <w:t>Jauh</w:t>
      </w:r>
      <w:proofErr w:type="spellEnd"/>
      <w:r>
        <w:rPr>
          <w:rFonts w:ascii="Bookman Old Style" w:eastAsia="Times New Roman" w:hAnsi="Bookman Old Style" w:cs="Times New Roman"/>
          <w:b/>
          <w:bCs/>
          <w:sz w:val="24"/>
          <w:szCs w:val="24"/>
        </w:rPr>
        <w:t xml:space="preserve"> </w:t>
      </w:r>
      <w:proofErr w:type="spellStart"/>
      <w:r>
        <w:rPr>
          <w:rFonts w:ascii="Bookman Old Style" w:eastAsia="Times New Roman" w:hAnsi="Bookman Old Style" w:cs="Times New Roman"/>
          <w:b/>
          <w:bCs/>
          <w:sz w:val="24"/>
          <w:szCs w:val="24"/>
        </w:rPr>
        <w:t>Penyidikan</w:t>
      </w:r>
      <w:proofErr w:type="spellEnd"/>
      <w:r>
        <w:rPr>
          <w:rFonts w:ascii="Bookman Old Style" w:eastAsia="Times New Roman" w:hAnsi="Bookman Old Style" w:cs="Times New Roman"/>
          <w:b/>
          <w:bCs/>
          <w:sz w:val="24"/>
          <w:szCs w:val="24"/>
        </w:rPr>
        <w:t xml:space="preserve"> </w:t>
      </w:r>
      <w:proofErr w:type="spellStart"/>
      <w:r>
        <w:rPr>
          <w:rFonts w:ascii="Bookman Old Style" w:eastAsia="Times New Roman" w:hAnsi="Bookman Old Style" w:cs="Times New Roman"/>
          <w:b/>
          <w:bCs/>
          <w:sz w:val="24"/>
          <w:szCs w:val="24"/>
        </w:rPr>
        <w:t>Tindak</w:t>
      </w:r>
      <w:proofErr w:type="spellEnd"/>
      <w:r>
        <w:rPr>
          <w:rFonts w:ascii="Bookman Old Style" w:eastAsia="Times New Roman" w:hAnsi="Bookman Old Style" w:cs="Times New Roman"/>
          <w:b/>
          <w:bCs/>
          <w:sz w:val="24"/>
          <w:szCs w:val="24"/>
        </w:rPr>
        <w:t xml:space="preserve"> </w:t>
      </w:r>
      <w:proofErr w:type="spellStart"/>
      <w:r>
        <w:rPr>
          <w:rFonts w:ascii="Bookman Old Style" w:eastAsia="Times New Roman" w:hAnsi="Bookman Old Style" w:cs="Times New Roman"/>
          <w:b/>
          <w:bCs/>
          <w:sz w:val="24"/>
          <w:szCs w:val="24"/>
        </w:rPr>
        <w:t>Pidana</w:t>
      </w:r>
      <w:proofErr w:type="spellEnd"/>
      <w:r>
        <w:rPr>
          <w:rFonts w:ascii="Bookman Old Style" w:eastAsia="Times New Roman" w:hAnsi="Bookman Old Style" w:cs="Times New Roman"/>
          <w:b/>
          <w:bCs/>
          <w:sz w:val="24"/>
          <w:szCs w:val="24"/>
        </w:rPr>
        <w:t xml:space="preserve"> </w:t>
      </w:r>
      <w:proofErr w:type="spellStart"/>
      <w:r>
        <w:rPr>
          <w:rFonts w:ascii="Bookman Old Style" w:eastAsia="Times New Roman" w:hAnsi="Bookman Old Style" w:cs="Times New Roman"/>
          <w:b/>
          <w:bCs/>
          <w:sz w:val="24"/>
          <w:szCs w:val="24"/>
        </w:rPr>
        <w:t>Pencucian</w:t>
      </w:r>
      <w:proofErr w:type="spellEnd"/>
      <w:r>
        <w:rPr>
          <w:rFonts w:ascii="Bookman Old Style" w:eastAsia="Times New Roman" w:hAnsi="Bookman Old Style" w:cs="Times New Roman"/>
          <w:b/>
          <w:bCs/>
          <w:sz w:val="24"/>
          <w:szCs w:val="24"/>
        </w:rPr>
        <w:t xml:space="preserve"> </w:t>
      </w:r>
      <w:proofErr w:type="spellStart"/>
      <w:r>
        <w:rPr>
          <w:rFonts w:ascii="Bookman Old Style" w:eastAsia="Times New Roman" w:hAnsi="Bookman Old Style" w:cs="Times New Roman"/>
          <w:b/>
          <w:bCs/>
          <w:sz w:val="24"/>
          <w:szCs w:val="24"/>
        </w:rPr>
        <w:t>Uang</w:t>
      </w:r>
      <w:proofErr w:type="spellEnd"/>
      <w:r>
        <w:rPr>
          <w:rFonts w:ascii="Bookman Old Style" w:eastAsia="Times New Roman" w:hAnsi="Bookman Old Style" w:cs="Times New Roman"/>
          <w:b/>
          <w:bCs/>
          <w:sz w:val="24"/>
          <w:szCs w:val="24"/>
        </w:rPr>
        <w:t xml:space="preserve"> yang </w:t>
      </w:r>
      <w:proofErr w:type="spellStart"/>
      <w:r>
        <w:rPr>
          <w:rFonts w:ascii="Bookman Old Style" w:eastAsia="Times New Roman" w:hAnsi="Bookman Old Style" w:cs="Times New Roman"/>
          <w:b/>
          <w:bCs/>
          <w:sz w:val="24"/>
          <w:szCs w:val="24"/>
        </w:rPr>
        <w:t>Tindak</w:t>
      </w:r>
      <w:proofErr w:type="spellEnd"/>
      <w:r>
        <w:rPr>
          <w:rFonts w:ascii="Bookman Old Style" w:eastAsia="Times New Roman" w:hAnsi="Bookman Old Style" w:cs="Times New Roman"/>
          <w:b/>
          <w:bCs/>
          <w:sz w:val="24"/>
          <w:szCs w:val="24"/>
        </w:rPr>
        <w:t xml:space="preserve"> </w:t>
      </w:r>
      <w:proofErr w:type="spellStart"/>
      <w:r>
        <w:rPr>
          <w:rFonts w:ascii="Bookman Old Style" w:eastAsia="Times New Roman" w:hAnsi="Bookman Old Style" w:cs="Times New Roman"/>
          <w:b/>
          <w:bCs/>
          <w:sz w:val="24"/>
          <w:szCs w:val="24"/>
        </w:rPr>
        <w:t>Pidana</w:t>
      </w:r>
      <w:proofErr w:type="spellEnd"/>
      <w:r>
        <w:rPr>
          <w:rFonts w:ascii="Bookman Old Style" w:eastAsia="Times New Roman" w:hAnsi="Bookman Old Style" w:cs="Times New Roman"/>
          <w:b/>
          <w:bCs/>
          <w:sz w:val="24"/>
          <w:szCs w:val="24"/>
        </w:rPr>
        <w:t xml:space="preserve"> </w:t>
      </w:r>
      <w:proofErr w:type="spellStart"/>
      <w:r>
        <w:rPr>
          <w:rFonts w:ascii="Bookman Old Style" w:eastAsia="Times New Roman" w:hAnsi="Bookman Old Style" w:cs="Times New Roman"/>
          <w:b/>
          <w:bCs/>
          <w:sz w:val="24"/>
          <w:szCs w:val="24"/>
        </w:rPr>
        <w:t>Asalnya</w:t>
      </w:r>
      <w:proofErr w:type="spellEnd"/>
      <w:r>
        <w:rPr>
          <w:rFonts w:ascii="Bookman Old Style" w:eastAsia="Times New Roman" w:hAnsi="Bookman Old Style" w:cs="Times New Roman"/>
          <w:b/>
          <w:bCs/>
          <w:sz w:val="24"/>
          <w:szCs w:val="24"/>
        </w:rPr>
        <w:t xml:space="preserve"> </w:t>
      </w:r>
      <w:proofErr w:type="spellStart"/>
      <w:r>
        <w:rPr>
          <w:rFonts w:ascii="Bookman Old Style" w:eastAsia="Times New Roman" w:hAnsi="Bookman Old Style" w:cs="Times New Roman"/>
          <w:b/>
          <w:bCs/>
          <w:sz w:val="24"/>
          <w:szCs w:val="24"/>
        </w:rPr>
        <w:t>Tindak</w:t>
      </w:r>
      <w:proofErr w:type="spellEnd"/>
      <w:r>
        <w:rPr>
          <w:rFonts w:ascii="Bookman Old Style" w:eastAsia="Times New Roman" w:hAnsi="Bookman Old Style" w:cs="Times New Roman"/>
          <w:b/>
          <w:bCs/>
          <w:sz w:val="24"/>
          <w:szCs w:val="24"/>
        </w:rPr>
        <w:t xml:space="preserve"> </w:t>
      </w:r>
      <w:proofErr w:type="spellStart"/>
      <w:r>
        <w:rPr>
          <w:rFonts w:ascii="Bookman Old Style" w:eastAsia="Times New Roman" w:hAnsi="Bookman Old Style" w:cs="Times New Roman"/>
          <w:b/>
          <w:bCs/>
          <w:sz w:val="24"/>
          <w:szCs w:val="24"/>
        </w:rPr>
        <w:t>Pidana</w:t>
      </w:r>
      <w:proofErr w:type="spellEnd"/>
      <w:r>
        <w:rPr>
          <w:rFonts w:ascii="Bookman Old Style" w:eastAsia="Times New Roman" w:hAnsi="Bookman Old Style" w:cs="Times New Roman"/>
          <w:b/>
          <w:bCs/>
          <w:sz w:val="24"/>
          <w:szCs w:val="24"/>
        </w:rPr>
        <w:t xml:space="preserve"> di </w:t>
      </w:r>
      <w:proofErr w:type="spellStart"/>
      <w:r>
        <w:rPr>
          <w:rFonts w:ascii="Bookman Old Style" w:eastAsia="Times New Roman" w:hAnsi="Bookman Old Style" w:cs="Times New Roman"/>
          <w:b/>
          <w:bCs/>
          <w:sz w:val="24"/>
          <w:szCs w:val="24"/>
        </w:rPr>
        <w:t>Bidang</w:t>
      </w:r>
      <w:proofErr w:type="spellEnd"/>
      <w:r>
        <w:rPr>
          <w:rFonts w:ascii="Bookman Old Style" w:eastAsia="Times New Roman" w:hAnsi="Bookman Old Style" w:cs="Times New Roman"/>
          <w:b/>
          <w:bCs/>
          <w:sz w:val="24"/>
          <w:szCs w:val="24"/>
        </w:rPr>
        <w:t xml:space="preserve"> </w:t>
      </w:r>
      <w:proofErr w:type="spellStart"/>
      <w:r>
        <w:rPr>
          <w:rFonts w:ascii="Bookman Old Style" w:eastAsia="Times New Roman" w:hAnsi="Bookman Old Style" w:cs="Times New Roman"/>
          <w:b/>
          <w:bCs/>
          <w:sz w:val="24"/>
          <w:szCs w:val="24"/>
        </w:rPr>
        <w:t>Perpajakan</w:t>
      </w:r>
      <w:proofErr w:type="spellEnd"/>
    </w:p>
    <w:p w14:paraId="054CAD0A" w14:textId="77777777" w:rsidR="00245957" w:rsidRDefault="003A5B9B">
      <w:pPr>
        <w:ind w:left="0" w:firstLine="0"/>
        <w:rPr>
          <w:rFonts w:ascii="Bookman Old Style" w:hAnsi="Bookman Old Style"/>
          <w:sz w:val="24"/>
          <w:szCs w:val="24"/>
        </w:rPr>
      </w:pPr>
      <w:r>
        <w:rPr>
          <w:rFonts w:ascii="Bookman Old Style" w:hAnsi="Bookman Old Style"/>
          <w:sz w:val="24"/>
          <w:szCs w:val="24"/>
        </w:rPr>
        <w:t xml:space="preserve">Tim </w:t>
      </w:r>
      <w:proofErr w:type="spellStart"/>
      <w:r>
        <w:rPr>
          <w:rFonts w:ascii="Bookman Old Style" w:hAnsi="Bookman Old Style"/>
          <w:sz w:val="24"/>
          <w:szCs w:val="24"/>
        </w:rPr>
        <w:t>Penyusun</w:t>
      </w:r>
      <w:proofErr w:type="spellEnd"/>
      <w:r>
        <w:rPr>
          <w:rFonts w:ascii="Bookman Old Style" w:hAnsi="Bookman Old Style"/>
          <w:sz w:val="24"/>
          <w:szCs w:val="24"/>
        </w:rPr>
        <w:t>:</w:t>
      </w:r>
    </w:p>
    <w:tbl>
      <w:tblPr>
        <w:tblW w:w="91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25"/>
        <w:gridCol w:w="3188"/>
        <w:gridCol w:w="2126"/>
        <w:gridCol w:w="3260"/>
      </w:tblGrid>
      <w:tr w:rsidR="00245957" w14:paraId="44FDF885" w14:textId="77777777">
        <w:trPr>
          <w:trHeight w:val="797"/>
          <w:jc w:val="center"/>
        </w:trPr>
        <w:tc>
          <w:tcPr>
            <w:tcW w:w="625" w:type="dxa"/>
            <w:shd w:val="clear" w:color="auto" w:fill="D9D9D9"/>
            <w:vAlign w:val="center"/>
          </w:tcPr>
          <w:p w14:paraId="69970224" w14:textId="77777777" w:rsidR="00245957" w:rsidRDefault="003A5B9B">
            <w:pPr>
              <w:spacing w:line="240" w:lineRule="auto"/>
              <w:jc w:val="center"/>
              <w:rPr>
                <w:rFonts w:ascii="Bookman Old Style" w:hAnsi="Bookman Old Style"/>
                <w:b/>
                <w:sz w:val="24"/>
                <w:szCs w:val="24"/>
              </w:rPr>
            </w:pPr>
            <w:r>
              <w:rPr>
                <w:rFonts w:ascii="Bookman Old Style" w:hAnsi="Bookman Old Style"/>
                <w:b/>
                <w:sz w:val="24"/>
                <w:szCs w:val="24"/>
              </w:rPr>
              <w:t>No.</w:t>
            </w:r>
          </w:p>
        </w:tc>
        <w:tc>
          <w:tcPr>
            <w:tcW w:w="3188" w:type="dxa"/>
            <w:shd w:val="clear" w:color="auto" w:fill="D9D9D9"/>
            <w:vAlign w:val="center"/>
          </w:tcPr>
          <w:p w14:paraId="613A110B" w14:textId="77777777" w:rsidR="00245957" w:rsidRDefault="003A5B9B">
            <w:pPr>
              <w:spacing w:line="240" w:lineRule="auto"/>
              <w:ind w:left="0" w:firstLine="0"/>
              <w:jc w:val="center"/>
              <w:rPr>
                <w:rFonts w:ascii="Bookman Old Style" w:hAnsi="Bookman Old Style"/>
                <w:b/>
                <w:sz w:val="24"/>
                <w:szCs w:val="24"/>
              </w:rPr>
            </w:pPr>
            <w:r>
              <w:rPr>
                <w:rFonts w:ascii="Bookman Old Style" w:hAnsi="Bookman Old Style"/>
                <w:b/>
                <w:sz w:val="24"/>
                <w:szCs w:val="24"/>
              </w:rPr>
              <w:t xml:space="preserve">Nama </w:t>
            </w:r>
            <w:proofErr w:type="spellStart"/>
            <w:r>
              <w:rPr>
                <w:rFonts w:ascii="Bookman Old Style" w:hAnsi="Bookman Old Style"/>
                <w:b/>
                <w:sz w:val="24"/>
                <w:szCs w:val="24"/>
              </w:rPr>
              <w:t>Pengelola</w:t>
            </w:r>
            <w:proofErr w:type="spellEnd"/>
          </w:p>
          <w:p w14:paraId="0BACB767" w14:textId="77777777" w:rsidR="00245957" w:rsidRDefault="003A5B9B">
            <w:pPr>
              <w:spacing w:line="240" w:lineRule="auto"/>
              <w:ind w:left="0" w:firstLine="0"/>
              <w:jc w:val="center"/>
              <w:rPr>
                <w:rFonts w:ascii="Bookman Old Style" w:hAnsi="Bookman Old Style"/>
                <w:b/>
                <w:sz w:val="24"/>
                <w:szCs w:val="24"/>
              </w:rPr>
            </w:pPr>
            <w:r>
              <w:rPr>
                <w:rFonts w:ascii="Bookman Old Style" w:hAnsi="Bookman Old Style"/>
                <w:b/>
                <w:sz w:val="24"/>
                <w:szCs w:val="24"/>
              </w:rPr>
              <w:t xml:space="preserve">Program </w:t>
            </w:r>
            <w:proofErr w:type="spellStart"/>
            <w:r>
              <w:rPr>
                <w:rFonts w:ascii="Bookman Old Style" w:hAnsi="Bookman Old Style"/>
                <w:b/>
                <w:sz w:val="24"/>
                <w:szCs w:val="24"/>
              </w:rPr>
              <w:t>Pelatihan</w:t>
            </w:r>
            <w:proofErr w:type="spellEnd"/>
          </w:p>
        </w:tc>
        <w:tc>
          <w:tcPr>
            <w:tcW w:w="2126" w:type="dxa"/>
            <w:shd w:val="clear" w:color="auto" w:fill="D9D9D9"/>
            <w:vAlign w:val="center"/>
          </w:tcPr>
          <w:p w14:paraId="7C04AD2D" w14:textId="77777777" w:rsidR="00245957" w:rsidRDefault="003A5B9B">
            <w:pPr>
              <w:spacing w:line="240" w:lineRule="auto"/>
              <w:ind w:left="35" w:firstLine="0"/>
              <w:jc w:val="center"/>
              <w:rPr>
                <w:rFonts w:ascii="Bookman Old Style" w:hAnsi="Bookman Old Style"/>
                <w:b/>
                <w:sz w:val="24"/>
                <w:szCs w:val="24"/>
              </w:rPr>
            </w:pPr>
            <w:proofErr w:type="spellStart"/>
            <w:r>
              <w:rPr>
                <w:rFonts w:ascii="Bookman Old Style" w:hAnsi="Bookman Old Style"/>
                <w:b/>
                <w:sz w:val="24"/>
                <w:szCs w:val="24"/>
              </w:rPr>
              <w:t>Instansi</w:t>
            </w:r>
            <w:proofErr w:type="spellEnd"/>
          </w:p>
        </w:tc>
        <w:tc>
          <w:tcPr>
            <w:tcW w:w="3260" w:type="dxa"/>
            <w:shd w:val="clear" w:color="auto" w:fill="D9D9D9"/>
            <w:vAlign w:val="center"/>
          </w:tcPr>
          <w:p w14:paraId="5A74917B" w14:textId="77777777" w:rsidR="00245957" w:rsidRDefault="003A5B9B">
            <w:pPr>
              <w:spacing w:line="240" w:lineRule="auto"/>
              <w:ind w:left="21" w:firstLine="0"/>
              <w:jc w:val="center"/>
              <w:rPr>
                <w:rFonts w:ascii="Bookman Old Style" w:hAnsi="Bookman Old Style"/>
                <w:b/>
                <w:sz w:val="24"/>
                <w:szCs w:val="24"/>
              </w:rPr>
            </w:pPr>
            <w:proofErr w:type="spellStart"/>
            <w:r>
              <w:rPr>
                <w:rFonts w:ascii="Bookman Old Style" w:hAnsi="Bookman Old Style"/>
                <w:b/>
                <w:sz w:val="24"/>
                <w:szCs w:val="24"/>
              </w:rPr>
              <w:t>Struktur</w:t>
            </w:r>
            <w:proofErr w:type="spellEnd"/>
            <w:r>
              <w:rPr>
                <w:rFonts w:ascii="Bookman Old Style" w:hAnsi="Bookman Old Style"/>
                <w:b/>
                <w:sz w:val="24"/>
                <w:szCs w:val="24"/>
              </w:rPr>
              <w:t xml:space="preserve"> Tim </w:t>
            </w:r>
            <w:proofErr w:type="spellStart"/>
            <w:r>
              <w:rPr>
                <w:rFonts w:ascii="Bookman Old Style" w:hAnsi="Bookman Old Style"/>
                <w:b/>
                <w:sz w:val="24"/>
                <w:szCs w:val="24"/>
              </w:rPr>
              <w:t>Pengelola</w:t>
            </w:r>
            <w:proofErr w:type="spellEnd"/>
            <w:r>
              <w:rPr>
                <w:rFonts w:ascii="Bookman Old Style" w:hAnsi="Bookman Old Style"/>
                <w:b/>
                <w:sz w:val="24"/>
                <w:szCs w:val="24"/>
              </w:rPr>
              <w:t xml:space="preserve"> Program </w:t>
            </w:r>
            <w:proofErr w:type="spellStart"/>
            <w:r>
              <w:rPr>
                <w:rFonts w:ascii="Bookman Old Style" w:hAnsi="Bookman Old Style"/>
                <w:b/>
                <w:sz w:val="24"/>
                <w:szCs w:val="24"/>
              </w:rPr>
              <w:t>Pelatihan</w:t>
            </w:r>
            <w:proofErr w:type="spellEnd"/>
          </w:p>
        </w:tc>
      </w:tr>
      <w:tr w:rsidR="00245957" w14:paraId="73D51E50" w14:textId="77777777">
        <w:trPr>
          <w:trHeight w:val="397"/>
          <w:jc w:val="center"/>
        </w:trPr>
        <w:tc>
          <w:tcPr>
            <w:tcW w:w="625" w:type="dxa"/>
            <w:vAlign w:val="center"/>
          </w:tcPr>
          <w:p w14:paraId="5E33E22D" w14:textId="77777777" w:rsidR="00245957" w:rsidRDefault="003A5B9B">
            <w:pPr>
              <w:spacing w:line="240" w:lineRule="auto"/>
              <w:rPr>
                <w:rFonts w:ascii="Bookman Old Style" w:hAnsi="Bookman Old Style"/>
                <w:sz w:val="24"/>
                <w:szCs w:val="24"/>
              </w:rPr>
            </w:pPr>
            <w:r>
              <w:rPr>
                <w:rFonts w:ascii="Bookman Old Style" w:hAnsi="Bookman Old Style"/>
                <w:sz w:val="24"/>
                <w:szCs w:val="24"/>
              </w:rPr>
              <w:t>1.</w:t>
            </w:r>
          </w:p>
        </w:tc>
        <w:tc>
          <w:tcPr>
            <w:tcW w:w="3188" w:type="dxa"/>
            <w:vAlign w:val="center"/>
          </w:tcPr>
          <w:p w14:paraId="0778CCB7" w14:textId="77777777" w:rsidR="00245957" w:rsidRDefault="003A5B9B">
            <w:pPr>
              <w:spacing w:line="240" w:lineRule="auto"/>
              <w:ind w:left="0" w:firstLine="0"/>
              <w:jc w:val="left"/>
              <w:rPr>
                <w:rFonts w:ascii="Bookman Old Style" w:hAnsi="Bookman Old Style"/>
                <w:sz w:val="24"/>
                <w:szCs w:val="24"/>
              </w:rPr>
            </w:pPr>
            <w:proofErr w:type="spellStart"/>
            <w:r>
              <w:rPr>
                <w:rFonts w:ascii="Bookman Old Style" w:hAnsi="Bookman Old Style"/>
                <w:sz w:val="24"/>
                <w:szCs w:val="24"/>
              </w:rPr>
              <w:t>Trihadi</w:t>
            </w:r>
            <w:proofErr w:type="spellEnd"/>
            <w:r>
              <w:rPr>
                <w:rFonts w:ascii="Bookman Old Style" w:hAnsi="Bookman Old Style"/>
                <w:sz w:val="24"/>
                <w:szCs w:val="24"/>
              </w:rPr>
              <w:t xml:space="preserve"> </w:t>
            </w:r>
            <w:proofErr w:type="spellStart"/>
            <w:r>
              <w:rPr>
                <w:rFonts w:ascii="Bookman Old Style" w:hAnsi="Bookman Old Style"/>
                <w:sz w:val="24"/>
                <w:szCs w:val="24"/>
              </w:rPr>
              <w:t>Waluyo</w:t>
            </w:r>
            <w:proofErr w:type="spellEnd"/>
          </w:p>
        </w:tc>
        <w:tc>
          <w:tcPr>
            <w:tcW w:w="2126" w:type="dxa"/>
            <w:vAlign w:val="center"/>
          </w:tcPr>
          <w:p w14:paraId="40523F54" w14:textId="77777777" w:rsidR="00245957" w:rsidRDefault="003A5B9B">
            <w:pPr>
              <w:spacing w:line="240" w:lineRule="auto"/>
              <w:rPr>
                <w:rFonts w:ascii="Bookman Old Style" w:hAnsi="Bookman Old Style"/>
                <w:sz w:val="24"/>
                <w:szCs w:val="24"/>
              </w:rPr>
            </w:pPr>
            <w:proofErr w:type="spellStart"/>
            <w:r>
              <w:rPr>
                <w:rFonts w:ascii="Bookman Old Style" w:hAnsi="Bookman Old Style"/>
                <w:sz w:val="24"/>
                <w:szCs w:val="24"/>
              </w:rPr>
              <w:t>Pusdiklat</w:t>
            </w:r>
            <w:proofErr w:type="spellEnd"/>
            <w:r>
              <w:rPr>
                <w:rFonts w:ascii="Bookman Old Style" w:hAnsi="Bookman Old Style"/>
                <w:sz w:val="24"/>
                <w:szCs w:val="24"/>
              </w:rPr>
              <w:t xml:space="preserve"> </w:t>
            </w:r>
            <w:proofErr w:type="spellStart"/>
            <w:r>
              <w:rPr>
                <w:rFonts w:ascii="Bookman Old Style" w:hAnsi="Bookman Old Style"/>
                <w:sz w:val="24"/>
                <w:szCs w:val="24"/>
              </w:rPr>
              <w:t>Pajak</w:t>
            </w:r>
            <w:proofErr w:type="spellEnd"/>
          </w:p>
        </w:tc>
        <w:tc>
          <w:tcPr>
            <w:tcW w:w="3260" w:type="dxa"/>
            <w:vAlign w:val="center"/>
          </w:tcPr>
          <w:p w14:paraId="2E5451DC" w14:textId="77777777" w:rsidR="00245957" w:rsidRDefault="003A5B9B">
            <w:pPr>
              <w:spacing w:line="240" w:lineRule="auto"/>
              <w:jc w:val="center"/>
              <w:rPr>
                <w:rFonts w:ascii="Bookman Old Style" w:hAnsi="Bookman Old Style"/>
                <w:sz w:val="24"/>
                <w:szCs w:val="24"/>
              </w:rPr>
            </w:pPr>
            <w:proofErr w:type="spellStart"/>
            <w:r>
              <w:rPr>
                <w:rFonts w:ascii="Bookman Old Style" w:hAnsi="Bookman Old Style"/>
                <w:sz w:val="24"/>
                <w:szCs w:val="24"/>
              </w:rPr>
              <w:t>Ketua</w:t>
            </w:r>
            <w:proofErr w:type="spellEnd"/>
          </w:p>
        </w:tc>
      </w:tr>
      <w:tr w:rsidR="00245957" w14:paraId="6DBD6952" w14:textId="77777777">
        <w:trPr>
          <w:trHeight w:val="397"/>
          <w:jc w:val="center"/>
        </w:trPr>
        <w:tc>
          <w:tcPr>
            <w:tcW w:w="625" w:type="dxa"/>
            <w:vAlign w:val="center"/>
          </w:tcPr>
          <w:p w14:paraId="51F8E882" w14:textId="77777777" w:rsidR="00245957" w:rsidRDefault="003A5B9B">
            <w:pPr>
              <w:spacing w:line="240" w:lineRule="auto"/>
              <w:rPr>
                <w:rFonts w:ascii="Bookman Old Style" w:hAnsi="Bookman Old Style"/>
                <w:sz w:val="24"/>
                <w:szCs w:val="24"/>
              </w:rPr>
            </w:pPr>
            <w:r>
              <w:rPr>
                <w:rFonts w:ascii="Bookman Old Style" w:hAnsi="Bookman Old Style"/>
                <w:sz w:val="24"/>
                <w:szCs w:val="24"/>
              </w:rPr>
              <w:t>2.</w:t>
            </w:r>
          </w:p>
        </w:tc>
        <w:tc>
          <w:tcPr>
            <w:tcW w:w="3188" w:type="dxa"/>
            <w:vAlign w:val="center"/>
          </w:tcPr>
          <w:p w14:paraId="54FCB065" w14:textId="77777777" w:rsidR="00245957" w:rsidRDefault="003A5B9B">
            <w:pPr>
              <w:spacing w:line="240" w:lineRule="auto"/>
              <w:rPr>
                <w:rFonts w:ascii="Bookman Old Style" w:hAnsi="Bookman Old Style"/>
                <w:sz w:val="24"/>
                <w:szCs w:val="24"/>
              </w:rPr>
            </w:pPr>
            <w:r>
              <w:rPr>
                <w:rFonts w:ascii="Bookman Old Style" w:hAnsi="Bookman Old Style"/>
                <w:sz w:val="24"/>
                <w:szCs w:val="24"/>
              </w:rPr>
              <w:t xml:space="preserve">Ida </w:t>
            </w:r>
            <w:proofErr w:type="spellStart"/>
            <w:r>
              <w:rPr>
                <w:rFonts w:ascii="Bookman Old Style" w:hAnsi="Bookman Old Style"/>
                <w:sz w:val="24"/>
                <w:szCs w:val="24"/>
              </w:rPr>
              <w:t>Zuraida</w:t>
            </w:r>
            <w:proofErr w:type="spellEnd"/>
          </w:p>
        </w:tc>
        <w:tc>
          <w:tcPr>
            <w:tcW w:w="2126" w:type="dxa"/>
            <w:vAlign w:val="center"/>
          </w:tcPr>
          <w:p w14:paraId="7D08057A" w14:textId="77777777" w:rsidR="00245957" w:rsidRDefault="003A5B9B">
            <w:pPr>
              <w:spacing w:line="240" w:lineRule="auto"/>
              <w:rPr>
                <w:rFonts w:ascii="Bookman Old Style" w:hAnsi="Bookman Old Style"/>
                <w:sz w:val="24"/>
                <w:szCs w:val="24"/>
              </w:rPr>
            </w:pPr>
            <w:proofErr w:type="spellStart"/>
            <w:r>
              <w:rPr>
                <w:rFonts w:ascii="Bookman Old Style" w:hAnsi="Bookman Old Style"/>
                <w:sz w:val="24"/>
                <w:szCs w:val="24"/>
              </w:rPr>
              <w:t>Pusdiklat</w:t>
            </w:r>
            <w:proofErr w:type="spellEnd"/>
            <w:r>
              <w:rPr>
                <w:rFonts w:ascii="Bookman Old Style" w:hAnsi="Bookman Old Style"/>
                <w:sz w:val="24"/>
                <w:szCs w:val="24"/>
              </w:rPr>
              <w:t xml:space="preserve"> </w:t>
            </w:r>
            <w:proofErr w:type="spellStart"/>
            <w:r>
              <w:rPr>
                <w:rFonts w:ascii="Bookman Old Style" w:hAnsi="Bookman Old Style"/>
                <w:sz w:val="24"/>
                <w:szCs w:val="24"/>
              </w:rPr>
              <w:t>Pajak</w:t>
            </w:r>
            <w:proofErr w:type="spellEnd"/>
          </w:p>
        </w:tc>
        <w:tc>
          <w:tcPr>
            <w:tcW w:w="3260" w:type="dxa"/>
            <w:vAlign w:val="center"/>
          </w:tcPr>
          <w:p w14:paraId="37C72403" w14:textId="77777777" w:rsidR="00245957" w:rsidRDefault="003A5B9B">
            <w:pPr>
              <w:spacing w:line="240" w:lineRule="auto"/>
              <w:jc w:val="center"/>
              <w:rPr>
                <w:rFonts w:ascii="Bookman Old Style" w:hAnsi="Bookman Old Style"/>
                <w:sz w:val="24"/>
                <w:szCs w:val="24"/>
              </w:rPr>
            </w:pPr>
            <w:proofErr w:type="spellStart"/>
            <w:r>
              <w:rPr>
                <w:rFonts w:ascii="Bookman Old Style" w:hAnsi="Bookman Old Style"/>
                <w:sz w:val="24"/>
                <w:szCs w:val="24"/>
              </w:rPr>
              <w:t>Anggota</w:t>
            </w:r>
            <w:proofErr w:type="spellEnd"/>
          </w:p>
        </w:tc>
      </w:tr>
      <w:tr w:rsidR="00245957" w14:paraId="0BF75F59" w14:textId="77777777">
        <w:trPr>
          <w:trHeight w:val="397"/>
          <w:jc w:val="center"/>
        </w:trPr>
        <w:tc>
          <w:tcPr>
            <w:tcW w:w="625" w:type="dxa"/>
            <w:vAlign w:val="center"/>
          </w:tcPr>
          <w:p w14:paraId="167E4DA7" w14:textId="77777777" w:rsidR="00245957" w:rsidRDefault="003A5B9B">
            <w:pPr>
              <w:spacing w:line="240" w:lineRule="auto"/>
              <w:rPr>
                <w:rFonts w:ascii="Bookman Old Style" w:hAnsi="Bookman Old Style"/>
                <w:sz w:val="24"/>
                <w:szCs w:val="24"/>
              </w:rPr>
            </w:pPr>
            <w:r>
              <w:rPr>
                <w:rFonts w:ascii="Bookman Old Style" w:hAnsi="Bookman Old Style"/>
                <w:sz w:val="24"/>
                <w:szCs w:val="24"/>
              </w:rPr>
              <w:t>3.</w:t>
            </w:r>
          </w:p>
        </w:tc>
        <w:tc>
          <w:tcPr>
            <w:tcW w:w="3188" w:type="dxa"/>
            <w:vAlign w:val="center"/>
          </w:tcPr>
          <w:p w14:paraId="0675B1A6" w14:textId="77777777" w:rsidR="00245957" w:rsidRDefault="003A5B9B">
            <w:pPr>
              <w:spacing w:line="240" w:lineRule="auto"/>
              <w:rPr>
                <w:rFonts w:ascii="Bookman Old Style" w:hAnsi="Bookman Old Style"/>
                <w:sz w:val="24"/>
                <w:szCs w:val="24"/>
              </w:rPr>
            </w:pPr>
            <w:proofErr w:type="spellStart"/>
            <w:r>
              <w:rPr>
                <w:rFonts w:ascii="Bookman Old Style" w:hAnsi="Bookman Old Style"/>
                <w:sz w:val="24"/>
                <w:szCs w:val="24"/>
              </w:rPr>
              <w:t>Arief</w:t>
            </w:r>
            <w:proofErr w:type="spellEnd"/>
            <w:r>
              <w:rPr>
                <w:rFonts w:ascii="Bookman Old Style" w:hAnsi="Bookman Old Style"/>
                <w:sz w:val="24"/>
                <w:szCs w:val="24"/>
              </w:rPr>
              <w:t xml:space="preserve"> </w:t>
            </w:r>
            <w:proofErr w:type="spellStart"/>
            <w:r>
              <w:rPr>
                <w:rFonts w:ascii="Bookman Old Style" w:hAnsi="Bookman Old Style"/>
                <w:sz w:val="24"/>
                <w:szCs w:val="24"/>
              </w:rPr>
              <w:t>Sultony</w:t>
            </w:r>
            <w:proofErr w:type="spellEnd"/>
          </w:p>
        </w:tc>
        <w:tc>
          <w:tcPr>
            <w:tcW w:w="2126" w:type="dxa"/>
            <w:vAlign w:val="center"/>
          </w:tcPr>
          <w:p w14:paraId="6C2CE6B3" w14:textId="77777777" w:rsidR="00245957" w:rsidRDefault="003A5B9B">
            <w:pPr>
              <w:spacing w:line="240" w:lineRule="auto"/>
              <w:rPr>
                <w:rFonts w:ascii="Bookman Old Style" w:hAnsi="Bookman Old Style"/>
                <w:sz w:val="24"/>
                <w:szCs w:val="24"/>
              </w:rPr>
            </w:pPr>
            <w:proofErr w:type="spellStart"/>
            <w:r>
              <w:rPr>
                <w:rFonts w:ascii="Bookman Old Style" w:hAnsi="Bookman Old Style"/>
                <w:sz w:val="24"/>
                <w:szCs w:val="24"/>
              </w:rPr>
              <w:t>Pusdiklat</w:t>
            </w:r>
            <w:proofErr w:type="spellEnd"/>
            <w:r>
              <w:rPr>
                <w:rFonts w:ascii="Bookman Old Style" w:hAnsi="Bookman Old Style"/>
                <w:sz w:val="24"/>
                <w:szCs w:val="24"/>
              </w:rPr>
              <w:t xml:space="preserve"> </w:t>
            </w:r>
            <w:proofErr w:type="spellStart"/>
            <w:r>
              <w:rPr>
                <w:rFonts w:ascii="Bookman Old Style" w:hAnsi="Bookman Old Style"/>
                <w:sz w:val="24"/>
                <w:szCs w:val="24"/>
              </w:rPr>
              <w:t>Pajak</w:t>
            </w:r>
            <w:proofErr w:type="spellEnd"/>
          </w:p>
        </w:tc>
        <w:tc>
          <w:tcPr>
            <w:tcW w:w="3260" w:type="dxa"/>
            <w:vAlign w:val="center"/>
          </w:tcPr>
          <w:p w14:paraId="119B401D" w14:textId="77777777" w:rsidR="00245957" w:rsidRDefault="003A5B9B">
            <w:pPr>
              <w:spacing w:line="240" w:lineRule="auto"/>
              <w:jc w:val="center"/>
              <w:rPr>
                <w:rFonts w:ascii="Bookman Old Style" w:hAnsi="Bookman Old Style"/>
                <w:sz w:val="24"/>
                <w:szCs w:val="24"/>
              </w:rPr>
            </w:pPr>
            <w:proofErr w:type="spellStart"/>
            <w:r>
              <w:rPr>
                <w:rFonts w:ascii="Bookman Old Style" w:hAnsi="Bookman Old Style"/>
                <w:sz w:val="24"/>
                <w:szCs w:val="24"/>
              </w:rPr>
              <w:t>Anggota</w:t>
            </w:r>
            <w:proofErr w:type="spellEnd"/>
          </w:p>
        </w:tc>
      </w:tr>
      <w:tr w:rsidR="00245957" w14:paraId="7138F5A4" w14:textId="77777777">
        <w:trPr>
          <w:trHeight w:val="397"/>
          <w:jc w:val="center"/>
        </w:trPr>
        <w:tc>
          <w:tcPr>
            <w:tcW w:w="625" w:type="dxa"/>
            <w:vAlign w:val="center"/>
          </w:tcPr>
          <w:p w14:paraId="2C117F66" w14:textId="77777777" w:rsidR="00245957" w:rsidRDefault="003A5B9B">
            <w:pPr>
              <w:spacing w:line="240" w:lineRule="auto"/>
              <w:rPr>
                <w:rFonts w:ascii="Bookman Old Style" w:hAnsi="Bookman Old Style"/>
                <w:sz w:val="24"/>
                <w:szCs w:val="24"/>
              </w:rPr>
            </w:pPr>
            <w:r>
              <w:rPr>
                <w:rFonts w:ascii="Bookman Old Style" w:hAnsi="Bookman Old Style"/>
                <w:sz w:val="24"/>
                <w:szCs w:val="24"/>
              </w:rPr>
              <w:t xml:space="preserve">4. </w:t>
            </w:r>
          </w:p>
        </w:tc>
        <w:tc>
          <w:tcPr>
            <w:tcW w:w="3188" w:type="dxa"/>
            <w:vAlign w:val="center"/>
          </w:tcPr>
          <w:p w14:paraId="36512A05" w14:textId="77777777" w:rsidR="00245957" w:rsidRDefault="003A5B9B">
            <w:pPr>
              <w:spacing w:line="240" w:lineRule="auto"/>
              <w:rPr>
                <w:rFonts w:ascii="Bookman Old Style" w:hAnsi="Bookman Old Style"/>
                <w:sz w:val="24"/>
                <w:szCs w:val="24"/>
              </w:rPr>
            </w:pPr>
            <w:r>
              <w:rPr>
                <w:rFonts w:ascii="Bookman Old Style" w:hAnsi="Bookman Old Style"/>
                <w:sz w:val="24"/>
                <w:szCs w:val="24"/>
              </w:rPr>
              <w:t xml:space="preserve">Muhammad </w:t>
            </w:r>
            <w:proofErr w:type="spellStart"/>
            <w:r>
              <w:rPr>
                <w:rFonts w:ascii="Bookman Old Style" w:hAnsi="Bookman Old Style"/>
                <w:sz w:val="24"/>
                <w:szCs w:val="24"/>
              </w:rPr>
              <w:t>Haniv</w:t>
            </w:r>
            <w:proofErr w:type="spellEnd"/>
            <w:r>
              <w:rPr>
                <w:rFonts w:ascii="Bookman Old Style" w:hAnsi="Bookman Old Style"/>
                <w:sz w:val="24"/>
                <w:szCs w:val="24"/>
              </w:rPr>
              <w:t xml:space="preserve"> </w:t>
            </w:r>
          </w:p>
        </w:tc>
        <w:tc>
          <w:tcPr>
            <w:tcW w:w="2126" w:type="dxa"/>
            <w:vAlign w:val="center"/>
          </w:tcPr>
          <w:p w14:paraId="62C5E3F8" w14:textId="77777777" w:rsidR="00245957" w:rsidRDefault="003A5B9B">
            <w:pPr>
              <w:spacing w:line="240" w:lineRule="auto"/>
              <w:rPr>
                <w:rFonts w:ascii="Bookman Old Style" w:hAnsi="Bookman Old Style"/>
                <w:sz w:val="24"/>
                <w:szCs w:val="24"/>
              </w:rPr>
            </w:pPr>
            <w:proofErr w:type="spellStart"/>
            <w:r>
              <w:rPr>
                <w:rFonts w:ascii="Bookman Old Style" w:hAnsi="Bookman Old Style"/>
                <w:sz w:val="24"/>
                <w:szCs w:val="24"/>
              </w:rPr>
              <w:t>Pusdiklat</w:t>
            </w:r>
            <w:proofErr w:type="spellEnd"/>
            <w:r>
              <w:rPr>
                <w:rFonts w:ascii="Bookman Old Style" w:hAnsi="Bookman Old Style"/>
                <w:sz w:val="24"/>
                <w:szCs w:val="24"/>
              </w:rPr>
              <w:t xml:space="preserve"> </w:t>
            </w:r>
            <w:proofErr w:type="spellStart"/>
            <w:r>
              <w:rPr>
                <w:rFonts w:ascii="Bookman Old Style" w:hAnsi="Bookman Old Style"/>
                <w:sz w:val="24"/>
                <w:szCs w:val="24"/>
              </w:rPr>
              <w:t>Pajak</w:t>
            </w:r>
            <w:proofErr w:type="spellEnd"/>
          </w:p>
        </w:tc>
        <w:tc>
          <w:tcPr>
            <w:tcW w:w="3260" w:type="dxa"/>
            <w:vAlign w:val="center"/>
          </w:tcPr>
          <w:p w14:paraId="5CC79F59" w14:textId="77777777" w:rsidR="00245957" w:rsidRDefault="003A5B9B">
            <w:pPr>
              <w:spacing w:line="240" w:lineRule="auto"/>
              <w:jc w:val="center"/>
              <w:rPr>
                <w:rFonts w:ascii="Bookman Old Style" w:hAnsi="Bookman Old Style"/>
                <w:sz w:val="24"/>
                <w:szCs w:val="24"/>
              </w:rPr>
            </w:pPr>
            <w:proofErr w:type="spellStart"/>
            <w:r>
              <w:rPr>
                <w:rFonts w:ascii="Bookman Old Style" w:hAnsi="Bookman Old Style"/>
                <w:sz w:val="24"/>
                <w:szCs w:val="24"/>
              </w:rPr>
              <w:t>Anggota</w:t>
            </w:r>
            <w:proofErr w:type="spellEnd"/>
          </w:p>
        </w:tc>
      </w:tr>
    </w:tbl>
    <w:p w14:paraId="31348C64" w14:textId="77777777" w:rsidR="00245957" w:rsidRDefault="00245957">
      <w:pPr>
        <w:spacing w:line="264" w:lineRule="auto"/>
        <w:ind w:left="0" w:firstLine="0"/>
        <w:jc w:val="left"/>
        <w:rPr>
          <w:rFonts w:ascii="Bookman Old Style" w:eastAsia="Calibri" w:hAnsi="Bookman Old Style" w:cs="Times New Roman"/>
          <w:sz w:val="24"/>
          <w:szCs w:val="24"/>
          <w:vertAlign w:val="superscript"/>
          <w:lang w:val="id-ID"/>
        </w:rPr>
      </w:pPr>
    </w:p>
    <w:tbl>
      <w:tblPr>
        <w:tblW w:w="87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771"/>
      </w:tblGrid>
      <w:tr w:rsidR="00245957" w14:paraId="74619205" w14:textId="77777777">
        <w:trPr>
          <w:trHeight w:hRule="exact" w:val="397"/>
          <w:jc w:val="center"/>
        </w:trPr>
        <w:tc>
          <w:tcPr>
            <w:tcW w:w="8771" w:type="dxa"/>
            <w:vAlign w:val="center"/>
          </w:tcPr>
          <w:p w14:paraId="47FA9CE3" w14:textId="77777777" w:rsidR="00245957" w:rsidRDefault="003A5B9B">
            <w:pPr>
              <w:rPr>
                <w:rFonts w:ascii="Bookman Old Style" w:hAnsi="Bookman Old Style"/>
                <w:sz w:val="24"/>
                <w:szCs w:val="24"/>
              </w:rPr>
            </w:pPr>
            <w:proofErr w:type="spellStart"/>
            <w:r>
              <w:rPr>
                <w:rFonts w:ascii="Bookman Old Style" w:hAnsi="Bookman Old Style"/>
                <w:sz w:val="24"/>
                <w:szCs w:val="24"/>
              </w:rPr>
              <w:t>Keterangan</w:t>
            </w:r>
            <w:proofErr w:type="spellEnd"/>
          </w:p>
        </w:tc>
      </w:tr>
      <w:tr w:rsidR="00245957" w14:paraId="4E0C54EE" w14:textId="77777777">
        <w:trPr>
          <w:trHeight w:hRule="exact" w:val="1080"/>
          <w:jc w:val="center"/>
        </w:trPr>
        <w:tc>
          <w:tcPr>
            <w:tcW w:w="8771" w:type="dxa"/>
            <w:vAlign w:val="center"/>
          </w:tcPr>
          <w:p w14:paraId="5E2BB6B0" w14:textId="77777777" w:rsidR="00245957" w:rsidRDefault="003A5B9B">
            <w:pPr>
              <w:ind w:left="0" w:firstLine="0"/>
              <w:rPr>
                <w:rFonts w:ascii="Bookman Old Style" w:hAnsi="Bookman Old Style"/>
                <w:sz w:val="24"/>
                <w:szCs w:val="24"/>
              </w:rPr>
            </w:pPr>
            <w:r>
              <w:rPr>
                <w:rFonts w:ascii="Bookman Old Style" w:hAnsi="Bookman Old Style"/>
                <w:sz w:val="24"/>
                <w:szCs w:val="24"/>
              </w:rPr>
              <w:t xml:space="preserve">KAP </w:t>
            </w:r>
            <w:proofErr w:type="spellStart"/>
            <w:r>
              <w:rPr>
                <w:rFonts w:ascii="Bookman Old Style" w:hAnsi="Bookman Old Style"/>
                <w:sz w:val="24"/>
                <w:szCs w:val="24"/>
              </w:rPr>
              <w:t>untuk</w:t>
            </w:r>
            <w:proofErr w:type="spellEnd"/>
            <w:r>
              <w:rPr>
                <w:rFonts w:ascii="Bookman Old Style" w:hAnsi="Bookman Old Style"/>
                <w:sz w:val="24"/>
                <w:szCs w:val="24"/>
              </w:rPr>
              <w:t xml:space="preserve"> </w:t>
            </w:r>
            <w:proofErr w:type="spellStart"/>
            <w:r>
              <w:rPr>
                <w:rFonts w:ascii="Bookman Old Style" w:hAnsi="Bookman Old Style"/>
                <w:sz w:val="24"/>
                <w:szCs w:val="24"/>
              </w:rPr>
              <w:t>Pelatihan</w:t>
            </w:r>
            <w:proofErr w:type="spellEnd"/>
            <w:r>
              <w:rPr>
                <w:rFonts w:ascii="Bookman Old Style" w:hAnsi="Bookman Old Style"/>
                <w:sz w:val="24"/>
                <w:szCs w:val="24"/>
              </w:rPr>
              <w:t xml:space="preserve"> </w:t>
            </w:r>
            <w:proofErr w:type="spellStart"/>
            <w:r>
              <w:rPr>
                <w:rFonts w:ascii="Bookman Old Style" w:hAnsi="Bookman Old Style"/>
                <w:sz w:val="24"/>
                <w:szCs w:val="24"/>
              </w:rPr>
              <w:t>Jarak</w:t>
            </w:r>
            <w:proofErr w:type="spellEnd"/>
            <w:r>
              <w:rPr>
                <w:rFonts w:ascii="Bookman Old Style" w:hAnsi="Bookman Old Style"/>
                <w:sz w:val="24"/>
                <w:szCs w:val="24"/>
              </w:rPr>
              <w:t xml:space="preserve"> </w:t>
            </w:r>
            <w:proofErr w:type="spellStart"/>
            <w:r>
              <w:rPr>
                <w:rFonts w:ascii="Bookman Old Style" w:hAnsi="Bookman Old Style"/>
                <w:sz w:val="24"/>
                <w:szCs w:val="24"/>
              </w:rPr>
              <w:t>Jauh</w:t>
            </w:r>
            <w:proofErr w:type="spellEnd"/>
            <w:r>
              <w:rPr>
                <w:rFonts w:ascii="Bookman Old Style" w:hAnsi="Bookman Old Style"/>
                <w:sz w:val="24"/>
                <w:szCs w:val="24"/>
              </w:rPr>
              <w:t xml:space="preserve"> </w:t>
            </w:r>
            <w:proofErr w:type="spellStart"/>
            <w:r>
              <w:rPr>
                <w:rFonts w:ascii="Bookman Old Style" w:hAnsi="Bookman Old Style"/>
                <w:sz w:val="24"/>
                <w:szCs w:val="24"/>
              </w:rPr>
              <w:t>sesuai</w:t>
            </w:r>
            <w:proofErr w:type="spellEnd"/>
            <w:r>
              <w:rPr>
                <w:rFonts w:ascii="Bookman Old Style" w:hAnsi="Bookman Old Style"/>
                <w:sz w:val="24"/>
                <w:szCs w:val="24"/>
              </w:rPr>
              <w:t xml:space="preserve"> </w:t>
            </w:r>
            <w:proofErr w:type="spellStart"/>
            <w:r>
              <w:rPr>
                <w:rFonts w:ascii="Bookman Old Style" w:hAnsi="Bookman Old Style"/>
                <w:sz w:val="24"/>
                <w:szCs w:val="24"/>
              </w:rPr>
              <w:t>dengan</w:t>
            </w:r>
            <w:proofErr w:type="spellEnd"/>
            <w:r>
              <w:rPr>
                <w:rFonts w:ascii="Bookman Old Style" w:hAnsi="Bookman Old Style"/>
                <w:sz w:val="24"/>
                <w:szCs w:val="24"/>
              </w:rPr>
              <w:t xml:space="preserve"> Keputusan </w:t>
            </w:r>
            <w:proofErr w:type="spellStart"/>
            <w:r>
              <w:rPr>
                <w:rFonts w:ascii="Bookman Old Style" w:hAnsi="Bookman Old Style"/>
                <w:sz w:val="24"/>
                <w:szCs w:val="24"/>
              </w:rPr>
              <w:t>Kepala</w:t>
            </w:r>
            <w:proofErr w:type="spellEnd"/>
            <w:r>
              <w:rPr>
                <w:rFonts w:ascii="Bookman Old Style" w:hAnsi="Bookman Old Style"/>
                <w:sz w:val="24"/>
                <w:szCs w:val="24"/>
              </w:rPr>
              <w:t xml:space="preserve"> BPPK </w:t>
            </w:r>
            <w:proofErr w:type="spellStart"/>
            <w:r>
              <w:rPr>
                <w:rFonts w:ascii="Bookman Old Style" w:hAnsi="Bookman Old Style"/>
                <w:sz w:val="24"/>
                <w:szCs w:val="24"/>
              </w:rPr>
              <w:t>Nomor</w:t>
            </w:r>
            <w:proofErr w:type="spellEnd"/>
            <w:r>
              <w:rPr>
                <w:rFonts w:ascii="Bookman Old Style" w:hAnsi="Bookman Old Style"/>
                <w:sz w:val="24"/>
                <w:szCs w:val="24"/>
              </w:rPr>
              <w:t xml:space="preserve"> KEP-82/PP/2020.</w:t>
            </w:r>
          </w:p>
        </w:tc>
      </w:tr>
    </w:tbl>
    <w:p w14:paraId="4A2303E1" w14:textId="77777777" w:rsidR="00245957" w:rsidRDefault="00245957">
      <w:pPr>
        <w:spacing w:after="0"/>
        <w:rPr>
          <w:rFonts w:ascii="Bookman Old Style" w:hAnsi="Bookman Old Style"/>
          <w:b/>
          <w:sz w:val="24"/>
          <w:szCs w:val="24"/>
        </w:rPr>
      </w:pPr>
    </w:p>
    <w:p w14:paraId="3C58AB46" w14:textId="77777777" w:rsidR="00245957" w:rsidRDefault="00245957">
      <w:pPr>
        <w:spacing w:after="0" w:line="240" w:lineRule="auto"/>
        <w:ind w:left="567" w:firstLine="0"/>
        <w:rPr>
          <w:rFonts w:ascii="Bookman Old Style" w:eastAsia="Calibri" w:hAnsi="Bookman Old Style" w:cs="Arial"/>
          <w:b/>
          <w:sz w:val="24"/>
          <w:szCs w:val="24"/>
          <w:lang w:val="id-ID"/>
        </w:rPr>
      </w:pPr>
    </w:p>
    <w:p w14:paraId="30AF82C8" w14:textId="68680149" w:rsidR="00245957" w:rsidRDefault="003A5B9B">
      <w:pPr>
        <w:spacing w:line="264" w:lineRule="auto"/>
        <w:ind w:left="5529" w:firstLine="0"/>
        <w:jc w:val="left"/>
        <w:rPr>
          <w:rFonts w:ascii="Bookman Old Style" w:eastAsia="Calibri" w:hAnsi="Bookman Old Style" w:cs="Times New Roman"/>
          <w:sz w:val="24"/>
          <w:vertAlign w:val="superscript"/>
        </w:rPr>
      </w:pPr>
      <w:proofErr w:type="gramStart"/>
      <w:r>
        <w:rPr>
          <w:rFonts w:ascii="Bookman Old Style" w:eastAsia="Calibri" w:hAnsi="Bookman Old Style" w:cs="Times New Roman"/>
          <w:sz w:val="24"/>
          <w:lang w:val="en-AU"/>
        </w:rPr>
        <w:t xml:space="preserve">Jakarta, </w:t>
      </w:r>
      <w:r>
        <w:rPr>
          <w:rFonts w:ascii="Bookman Old Style" w:eastAsia="Calibri" w:hAnsi="Bookman Old Style" w:cs="Times New Roman"/>
          <w:sz w:val="24"/>
        </w:rPr>
        <w:t xml:space="preserve">  </w:t>
      </w:r>
      <w:proofErr w:type="gramEnd"/>
      <w:r>
        <w:rPr>
          <w:rFonts w:ascii="Bookman Old Style" w:eastAsia="Calibri" w:hAnsi="Bookman Old Style" w:cs="Times New Roman"/>
          <w:sz w:val="24"/>
        </w:rPr>
        <w:t xml:space="preserve">   </w:t>
      </w:r>
      <w:proofErr w:type="spellStart"/>
      <w:r>
        <w:rPr>
          <w:rFonts w:ascii="Bookman Old Style" w:eastAsia="Calibri" w:hAnsi="Bookman Old Style" w:cs="Times New Roman"/>
          <w:sz w:val="24"/>
          <w:lang w:val="en-AU"/>
        </w:rPr>
        <w:t>Agustus</w:t>
      </w:r>
      <w:proofErr w:type="spellEnd"/>
      <w:r>
        <w:rPr>
          <w:rFonts w:ascii="Bookman Old Style" w:eastAsia="Calibri" w:hAnsi="Bookman Old Style" w:cs="Times New Roman"/>
          <w:sz w:val="24"/>
          <w:lang w:val="en-AU"/>
        </w:rPr>
        <w:t xml:space="preserve"> 20</w:t>
      </w:r>
      <w:r>
        <w:rPr>
          <w:rFonts w:ascii="Bookman Old Style" w:eastAsia="Calibri" w:hAnsi="Bookman Old Style" w:cs="Times New Roman"/>
          <w:sz w:val="24"/>
        </w:rPr>
        <w:t>20</w:t>
      </w:r>
    </w:p>
    <w:p w14:paraId="58391124" w14:textId="77777777" w:rsidR="00245957" w:rsidRDefault="003A5B9B">
      <w:pPr>
        <w:spacing w:line="264" w:lineRule="auto"/>
        <w:ind w:left="5529" w:firstLine="0"/>
        <w:jc w:val="left"/>
        <w:rPr>
          <w:rFonts w:ascii="Calibri" w:eastAsia="Calibri" w:hAnsi="Calibri" w:cs="Times New Roman"/>
          <w:lang w:val="id-ID"/>
        </w:rPr>
      </w:pPr>
      <w:r>
        <w:rPr>
          <w:rFonts w:ascii="Bookman Old Style" w:eastAsia="Calibri" w:hAnsi="Bookman Old Style" w:cs="Times New Roman"/>
          <w:sz w:val="24"/>
          <w:szCs w:val="24"/>
          <w:lang w:val="id-ID"/>
        </w:rPr>
        <w:t>Kepala Pusdiklat</w:t>
      </w:r>
      <w:r>
        <w:rPr>
          <w:rFonts w:ascii="Calibri" w:eastAsia="Calibri" w:hAnsi="Calibri" w:cs="Times New Roman"/>
          <w:lang w:val="id-ID"/>
        </w:rPr>
        <w:t>,</w:t>
      </w:r>
    </w:p>
    <w:p w14:paraId="20536DCB" w14:textId="77777777" w:rsidR="00245957" w:rsidRDefault="003A5B9B">
      <w:pPr>
        <w:spacing w:line="264" w:lineRule="auto"/>
        <w:ind w:left="5529" w:firstLine="0"/>
        <w:jc w:val="left"/>
        <w:rPr>
          <w:rFonts w:ascii="Bookman Old Style" w:eastAsia="Calibri" w:hAnsi="Bookman Old Style" w:cs="Times New Roman"/>
          <w:sz w:val="14"/>
          <w:lang w:val="id-ID"/>
        </w:rPr>
      </w:pPr>
      <w:r>
        <w:rPr>
          <w:rFonts w:ascii="Bookman Old Style" w:eastAsia="Calibri" w:hAnsi="Bookman Old Style" w:cs="Times New Roman"/>
          <w:sz w:val="24"/>
          <w:lang w:val="id-ID"/>
        </w:rPr>
        <w:softHyphen/>
      </w:r>
      <w:r>
        <w:rPr>
          <w:rFonts w:ascii="Bookman Old Style" w:eastAsia="Calibri" w:hAnsi="Bookman Old Style" w:cs="Times New Roman"/>
          <w:sz w:val="24"/>
          <w:lang w:val="id-ID"/>
        </w:rPr>
        <w:softHyphen/>
      </w:r>
      <w:r>
        <w:rPr>
          <w:rFonts w:ascii="Bookman Old Style" w:eastAsia="Calibri" w:hAnsi="Bookman Old Style" w:cs="Times New Roman"/>
          <w:sz w:val="24"/>
          <w:lang w:val="id-ID"/>
        </w:rPr>
        <w:softHyphen/>
      </w:r>
      <w:r>
        <w:rPr>
          <w:rFonts w:ascii="Bookman Old Style" w:eastAsia="Calibri" w:hAnsi="Bookman Old Style" w:cs="Times New Roman"/>
          <w:sz w:val="24"/>
          <w:lang w:val="id-ID"/>
        </w:rPr>
        <w:softHyphen/>
      </w:r>
      <w:r>
        <w:rPr>
          <w:rFonts w:ascii="Bookman Old Style" w:eastAsia="Calibri" w:hAnsi="Bookman Old Style" w:cs="Times New Roman"/>
          <w:sz w:val="24"/>
          <w:vertAlign w:val="subscript"/>
          <w:lang w:val="id-ID"/>
        </w:rPr>
        <w:softHyphen/>
      </w:r>
      <w:r>
        <w:rPr>
          <w:rFonts w:ascii="Bookman Old Style" w:eastAsia="Calibri" w:hAnsi="Bookman Old Style" w:cs="Times New Roman"/>
          <w:sz w:val="24"/>
          <w:vertAlign w:val="subscript"/>
          <w:lang w:val="id-ID"/>
        </w:rPr>
        <w:softHyphen/>
      </w:r>
      <w:r>
        <w:rPr>
          <w:rFonts w:ascii="Bookman Old Style" w:eastAsia="Calibri" w:hAnsi="Bookman Old Style" w:cs="Times New Roman"/>
          <w:sz w:val="24"/>
          <w:vertAlign w:val="subscript"/>
          <w:lang w:val="id-ID"/>
        </w:rPr>
        <w:softHyphen/>
      </w:r>
      <w:r>
        <w:rPr>
          <w:rFonts w:ascii="Bookman Old Style" w:eastAsia="Calibri" w:hAnsi="Bookman Old Style" w:cs="Times New Roman"/>
          <w:sz w:val="24"/>
          <w:vertAlign w:val="subscript"/>
          <w:lang w:val="id-ID"/>
        </w:rPr>
        <w:softHyphen/>
      </w:r>
      <w:r>
        <w:rPr>
          <w:rFonts w:ascii="Bookman Old Style" w:eastAsia="Calibri" w:hAnsi="Bookman Old Style" w:cs="Times New Roman"/>
          <w:sz w:val="24"/>
          <w:vertAlign w:val="subscript"/>
          <w:lang w:val="id-ID"/>
        </w:rPr>
        <w:softHyphen/>
      </w:r>
      <w:r>
        <w:rPr>
          <w:rFonts w:ascii="Bookman Old Style" w:eastAsia="Calibri" w:hAnsi="Bookman Old Style" w:cs="Times New Roman"/>
          <w:sz w:val="24"/>
          <w:vertAlign w:val="subscript"/>
          <w:lang w:val="id-ID"/>
        </w:rPr>
        <w:softHyphen/>
      </w:r>
    </w:p>
    <w:p w14:paraId="3BA7C4CF" w14:textId="77777777" w:rsidR="00245957" w:rsidRDefault="003A5B9B">
      <w:pPr>
        <w:spacing w:line="264" w:lineRule="auto"/>
        <w:ind w:left="5529" w:firstLine="0"/>
        <w:jc w:val="left"/>
        <w:rPr>
          <w:rFonts w:ascii="Calibri" w:eastAsia="Calibri" w:hAnsi="Calibri" w:cs="Times New Roman"/>
          <w:sz w:val="14"/>
          <w:lang w:val="id-ID"/>
        </w:rPr>
      </w:pPr>
      <w:r>
        <w:rPr>
          <w:rFonts w:ascii="Calibri" w:eastAsia="Calibri" w:hAnsi="Calibri" w:cs="Times New Roman"/>
          <w:lang w:val="id-ID"/>
        </w:rPr>
        <w:softHyphen/>
      </w:r>
      <w:r>
        <w:rPr>
          <w:rFonts w:ascii="Calibri" w:eastAsia="Calibri" w:hAnsi="Calibri" w:cs="Times New Roman"/>
          <w:lang w:val="id-ID"/>
        </w:rPr>
        <w:softHyphen/>
      </w:r>
      <w:r>
        <w:rPr>
          <w:rFonts w:ascii="Calibri" w:eastAsia="Calibri" w:hAnsi="Calibri" w:cs="Times New Roman"/>
          <w:lang w:val="id-ID"/>
        </w:rPr>
        <w:softHyphen/>
      </w:r>
    </w:p>
    <w:p w14:paraId="2E361EA7" w14:textId="77777777" w:rsidR="00245957" w:rsidRDefault="003A5B9B">
      <w:pPr>
        <w:spacing w:after="0" w:line="264" w:lineRule="auto"/>
        <w:ind w:left="5529" w:firstLine="0"/>
        <w:jc w:val="left"/>
        <w:rPr>
          <w:rFonts w:ascii="Bookman Old Style" w:eastAsia="Calibri" w:hAnsi="Bookman Old Style" w:cs="Times New Roman"/>
          <w:sz w:val="24"/>
          <w:szCs w:val="24"/>
          <w:lang w:val="en-AU"/>
        </w:rPr>
      </w:pPr>
      <w:proofErr w:type="spellStart"/>
      <w:r>
        <w:rPr>
          <w:rFonts w:ascii="Bookman Old Style" w:eastAsia="Calibri" w:hAnsi="Bookman Old Style" w:cs="Times New Roman"/>
          <w:sz w:val="24"/>
          <w:szCs w:val="24"/>
          <w:lang w:val="en-AU"/>
        </w:rPr>
        <w:t>Hario</w:t>
      </w:r>
      <w:proofErr w:type="spellEnd"/>
      <w:r>
        <w:rPr>
          <w:rFonts w:ascii="Bookman Old Style" w:eastAsia="Calibri" w:hAnsi="Bookman Old Style" w:cs="Times New Roman"/>
          <w:sz w:val="24"/>
          <w:szCs w:val="24"/>
          <w:lang w:val="en-AU"/>
        </w:rPr>
        <w:t xml:space="preserve"> </w:t>
      </w:r>
      <w:proofErr w:type="spellStart"/>
      <w:r>
        <w:rPr>
          <w:rFonts w:ascii="Bookman Old Style" w:eastAsia="Calibri" w:hAnsi="Bookman Old Style" w:cs="Times New Roman"/>
          <w:sz w:val="24"/>
          <w:szCs w:val="24"/>
          <w:lang w:val="en-AU"/>
        </w:rPr>
        <w:t>Damar</w:t>
      </w:r>
      <w:proofErr w:type="spellEnd"/>
    </w:p>
    <w:p w14:paraId="6D42C442" w14:textId="77777777" w:rsidR="00245957" w:rsidRDefault="003A5B9B">
      <w:pPr>
        <w:spacing w:after="0" w:line="264" w:lineRule="auto"/>
        <w:ind w:left="5529" w:firstLine="0"/>
        <w:jc w:val="left"/>
        <w:rPr>
          <w:rFonts w:ascii="Bookman Old Style" w:eastAsia="Calibri" w:hAnsi="Bookman Old Style" w:cs="Times New Roman"/>
          <w:sz w:val="24"/>
          <w:szCs w:val="24"/>
          <w:vertAlign w:val="superscript"/>
          <w:lang w:val="en-AU"/>
        </w:rPr>
      </w:pPr>
      <w:r>
        <w:rPr>
          <w:rFonts w:ascii="Bookman Old Style" w:eastAsia="Calibri" w:hAnsi="Bookman Old Style" w:cs="Times New Roman"/>
          <w:sz w:val="24"/>
          <w:szCs w:val="24"/>
          <w:lang w:val="id-ID"/>
        </w:rPr>
        <w:t xml:space="preserve">NIP </w:t>
      </w:r>
      <w:r>
        <w:rPr>
          <w:rFonts w:ascii="Bookman Old Style" w:eastAsia="Calibri" w:hAnsi="Bookman Old Style" w:cs="Times New Roman"/>
          <w:sz w:val="24"/>
          <w:szCs w:val="24"/>
          <w:lang w:val="en-AU"/>
        </w:rPr>
        <w:t>19620629 198302 1 002</w:t>
      </w:r>
    </w:p>
    <w:p w14:paraId="356FFEC7" w14:textId="77777777" w:rsidR="00245957" w:rsidRDefault="00245957">
      <w:pPr>
        <w:spacing w:after="0" w:line="264" w:lineRule="auto"/>
        <w:ind w:left="5529" w:firstLine="0"/>
        <w:jc w:val="left"/>
        <w:rPr>
          <w:rFonts w:ascii="Bookman Old Style" w:eastAsia="Calibri" w:hAnsi="Bookman Old Style" w:cs="Times New Roman"/>
          <w:sz w:val="24"/>
          <w:szCs w:val="24"/>
          <w:vertAlign w:val="superscript"/>
          <w:lang w:val="en-AU"/>
        </w:rPr>
      </w:pPr>
    </w:p>
    <w:p w14:paraId="248DFA3A" w14:textId="77777777" w:rsidR="00245957" w:rsidRDefault="00245957">
      <w:pPr>
        <w:spacing w:after="0" w:line="264" w:lineRule="auto"/>
        <w:ind w:left="0" w:firstLine="0"/>
        <w:jc w:val="left"/>
        <w:rPr>
          <w:rFonts w:ascii="Bookman Old Style" w:eastAsia="Calibri" w:hAnsi="Bookman Old Style" w:cs="Times New Roman"/>
          <w:sz w:val="24"/>
          <w:szCs w:val="24"/>
          <w:vertAlign w:val="superscript"/>
          <w:lang w:val="en-AU"/>
        </w:rPr>
      </w:pPr>
    </w:p>
    <w:p w14:paraId="75C5460E" w14:textId="77777777" w:rsidR="00245957" w:rsidRDefault="00245957">
      <w:pPr>
        <w:spacing w:after="0" w:line="264" w:lineRule="auto"/>
        <w:ind w:left="0" w:firstLine="0"/>
        <w:jc w:val="left"/>
        <w:rPr>
          <w:rFonts w:ascii="Bookman Old Style" w:eastAsia="Calibri" w:hAnsi="Bookman Old Style" w:cs="Times New Roman"/>
          <w:sz w:val="24"/>
          <w:szCs w:val="24"/>
          <w:vertAlign w:val="superscript"/>
          <w:lang w:val="en-AU"/>
        </w:rPr>
      </w:pPr>
    </w:p>
    <w:p w14:paraId="2C1D6FC3" w14:textId="77777777" w:rsidR="00245957" w:rsidRDefault="00245957">
      <w:pPr>
        <w:ind w:left="0" w:firstLine="0"/>
      </w:pPr>
    </w:p>
    <w:sectPr w:rsidR="00245957">
      <w:headerReference w:type="even" r:id="rId12"/>
      <w:headerReference w:type="default" r:id="rId13"/>
      <w:pgSz w:w="11907" w:h="1683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RRAPATF1" w:date="2018-08-06T12:36:00Z" w:initials="R">
    <w:p w14:paraId="38838971" w14:textId="77777777" w:rsidR="009A41F5" w:rsidRDefault="009A41F5" w:rsidP="009A41F5">
      <w:pPr>
        <w:pStyle w:val="CommentText"/>
      </w:pPr>
      <w:r>
        <w:t>Direktur Pemeriksaan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8389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838971" w16cid:durableId="232035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2A387" w14:textId="77777777" w:rsidR="000F2868" w:rsidRDefault="000F2868">
      <w:pPr>
        <w:spacing w:after="0" w:line="240" w:lineRule="auto"/>
      </w:pPr>
      <w:r>
        <w:separator/>
      </w:r>
    </w:p>
  </w:endnote>
  <w:endnote w:type="continuationSeparator" w:id="0">
    <w:p w14:paraId="3CC725AA" w14:textId="77777777" w:rsidR="000F2868" w:rsidRDefault="000F2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0220A" w14:textId="77777777" w:rsidR="000F2868" w:rsidRDefault="000F2868">
      <w:pPr>
        <w:spacing w:after="0" w:line="240" w:lineRule="auto"/>
      </w:pPr>
      <w:r>
        <w:separator/>
      </w:r>
    </w:p>
  </w:footnote>
  <w:footnote w:type="continuationSeparator" w:id="0">
    <w:p w14:paraId="76188FD6" w14:textId="77777777" w:rsidR="000F2868" w:rsidRDefault="000F2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805F3" w14:textId="77777777" w:rsidR="00245957" w:rsidRDefault="003A5B9B">
    <w:pPr>
      <w:pStyle w:val="Header"/>
      <w:jc w:val="right"/>
      <w:rPr>
        <w:rFonts w:ascii="Monotype Corsiva" w:hAnsi="Monotype Corsiva"/>
        <w:sz w:val="20"/>
        <w:szCs w:val="20"/>
      </w:rPr>
    </w:pPr>
    <w:r>
      <w:rPr>
        <w:noProof/>
        <w:lang w:val="en-AU" w:eastAsia="en-AU"/>
      </w:rPr>
      <w:drawing>
        <wp:anchor distT="0" distB="0" distL="114300" distR="114300" simplePos="0" relativeHeight="251664384" behindDoc="0" locked="0" layoutInCell="1" allowOverlap="1" wp14:anchorId="50C1B23A" wp14:editId="31DF3D3A">
          <wp:simplePos x="0" y="0"/>
          <wp:positionH relativeFrom="column">
            <wp:posOffset>8429625</wp:posOffset>
          </wp:positionH>
          <wp:positionV relativeFrom="paragraph">
            <wp:posOffset>-554990</wp:posOffset>
          </wp:positionV>
          <wp:extent cx="381000" cy="478155"/>
          <wp:effectExtent l="0" t="0" r="0" b="0"/>
          <wp:wrapNone/>
          <wp:docPr id="7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80831" cy="478276"/>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64203" w14:textId="77777777" w:rsidR="00245957" w:rsidRDefault="003A5B9B">
    <w:pPr>
      <w:pStyle w:val="Header"/>
      <w:jc w:val="right"/>
      <w:rPr>
        <w:rFonts w:ascii="Monotype Corsiva" w:hAnsi="Monotype Corsiva"/>
        <w:sz w:val="20"/>
        <w:szCs w:val="20"/>
      </w:rPr>
    </w:pPr>
    <w:r>
      <w:rPr>
        <w:noProof/>
        <w:lang w:val="en-AU" w:eastAsia="en-AU"/>
      </w:rPr>
      <w:drawing>
        <wp:anchor distT="0" distB="0" distL="114300" distR="114300" simplePos="0" relativeHeight="251670528" behindDoc="0" locked="0" layoutInCell="1" allowOverlap="1" wp14:anchorId="5C3CB1F6" wp14:editId="1F8406AE">
          <wp:simplePos x="0" y="0"/>
          <wp:positionH relativeFrom="column">
            <wp:posOffset>8486775</wp:posOffset>
          </wp:positionH>
          <wp:positionV relativeFrom="paragraph">
            <wp:posOffset>-554990</wp:posOffset>
          </wp:positionV>
          <wp:extent cx="381000" cy="478155"/>
          <wp:effectExtent l="0" t="0" r="0" b="0"/>
          <wp:wrapNone/>
          <wp:docPr id="5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80831" cy="47827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80274"/>
    <w:multiLevelType w:val="multilevel"/>
    <w:tmpl w:val="19980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834775"/>
    <w:multiLevelType w:val="multilevel"/>
    <w:tmpl w:val="1E8347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675C96"/>
    <w:multiLevelType w:val="multilevel"/>
    <w:tmpl w:val="35675C96"/>
    <w:lvl w:ilvl="0">
      <w:start w:val="1"/>
      <w:numFmt w:val="decimal"/>
      <w:pStyle w:val="List"/>
      <w:lvlText w:val="%1."/>
      <w:lvlJc w:val="left"/>
      <w:pPr>
        <w:ind w:left="360" w:hanging="360"/>
      </w:pPr>
      <w:rPr>
        <w:rFonts w:hint="default"/>
        <w:b w:val="0"/>
        <w:i w:val="0"/>
        <w:sz w:val="24"/>
        <w:szCs w:val="24"/>
      </w:rPr>
    </w:lvl>
    <w:lvl w:ilvl="1">
      <w:start w:val="1"/>
      <w:numFmt w:val="decimal"/>
      <w:pStyle w:val="List2"/>
      <w:lvlText w:val="%1.%2."/>
      <w:lvlJc w:val="left"/>
      <w:pPr>
        <w:ind w:left="786"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3FB95662"/>
    <w:multiLevelType w:val="multilevel"/>
    <w:tmpl w:val="3FB95662"/>
    <w:lvl w:ilvl="0">
      <w:start w:val="1"/>
      <w:numFmt w:val="decimal"/>
      <w:lvlText w:val="%1."/>
      <w:lvlJc w:val="left"/>
      <w:pPr>
        <w:ind w:left="1866" w:hanging="360"/>
      </w:pPr>
    </w:lvl>
    <w:lvl w:ilvl="1">
      <w:start w:val="1"/>
      <w:numFmt w:val="decimal"/>
      <w:isLgl/>
      <w:lvlText w:val="%1.%2."/>
      <w:lvlJc w:val="left"/>
      <w:pPr>
        <w:ind w:left="2226" w:hanging="72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946" w:hanging="144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306" w:hanging="1800"/>
      </w:pPr>
      <w:rPr>
        <w:rFonts w:hint="default"/>
      </w:rPr>
    </w:lvl>
    <w:lvl w:ilvl="8">
      <w:start w:val="1"/>
      <w:numFmt w:val="decimal"/>
      <w:isLgl/>
      <w:lvlText w:val="%1.%2.%3.%4.%5.%6.%7.%8.%9."/>
      <w:lvlJc w:val="left"/>
      <w:pPr>
        <w:ind w:left="3306" w:hanging="1800"/>
      </w:pPr>
      <w:rPr>
        <w:rFonts w:hint="default"/>
      </w:rPr>
    </w:lvl>
  </w:abstractNum>
  <w:abstractNum w:abstractNumId="4" w15:restartNumberingAfterBreak="0">
    <w:nsid w:val="4A6D7FA4"/>
    <w:multiLevelType w:val="multilevel"/>
    <w:tmpl w:val="4A6D7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F05771"/>
    <w:multiLevelType w:val="multilevel"/>
    <w:tmpl w:val="62F057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EBB1953"/>
    <w:multiLevelType w:val="multilevel"/>
    <w:tmpl w:val="7EBB19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RAPATF1">
    <w15:presenceInfo w15:providerId="None" w15:userId="RRAPAT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revisionView w:markup="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zsTQ3MLM0tbAwNbBQ0lEKTi0uzszPAykwqwUAenNazCwAAAA="/>
  </w:docVars>
  <w:rsids>
    <w:rsidRoot w:val="0034065C"/>
    <w:rsid w:val="00002933"/>
    <w:rsid w:val="00005FA1"/>
    <w:rsid w:val="00011256"/>
    <w:rsid w:val="00023933"/>
    <w:rsid w:val="00037933"/>
    <w:rsid w:val="00053A43"/>
    <w:rsid w:val="000602A4"/>
    <w:rsid w:val="00073FCF"/>
    <w:rsid w:val="00094374"/>
    <w:rsid w:val="000A5FFD"/>
    <w:rsid w:val="000C48FF"/>
    <w:rsid w:val="000D5C7C"/>
    <w:rsid w:val="000D5C97"/>
    <w:rsid w:val="000F2868"/>
    <w:rsid w:val="00103158"/>
    <w:rsid w:val="001127D8"/>
    <w:rsid w:val="0012579D"/>
    <w:rsid w:val="00141BE3"/>
    <w:rsid w:val="00143DF0"/>
    <w:rsid w:val="0017058A"/>
    <w:rsid w:val="0017385C"/>
    <w:rsid w:val="00183A5E"/>
    <w:rsid w:val="00184DA3"/>
    <w:rsid w:val="001A1862"/>
    <w:rsid w:val="001C4BD6"/>
    <w:rsid w:val="001D5880"/>
    <w:rsid w:val="001E15C3"/>
    <w:rsid w:val="001F7D34"/>
    <w:rsid w:val="00222A4F"/>
    <w:rsid w:val="00233C6B"/>
    <w:rsid w:val="00245957"/>
    <w:rsid w:val="00251CFF"/>
    <w:rsid w:val="00265C9F"/>
    <w:rsid w:val="00277EF1"/>
    <w:rsid w:val="00294B97"/>
    <w:rsid w:val="002A21F4"/>
    <w:rsid w:val="002A4C48"/>
    <w:rsid w:val="002B358B"/>
    <w:rsid w:val="002E0455"/>
    <w:rsid w:val="002E591E"/>
    <w:rsid w:val="002F5154"/>
    <w:rsid w:val="003037BE"/>
    <w:rsid w:val="00303A02"/>
    <w:rsid w:val="003062F3"/>
    <w:rsid w:val="003149E0"/>
    <w:rsid w:val="00315FA8"/>
    <w:rsid w:val="003167AF"/>
    <w:rsid w:val="0034065C"/>
    <w:rsid w:val="00375B7F"/>
    <w:rsid w:val="003819EB"/>
    <w:rsid w:val="00394122"/>
    <w:rsid w:val="003A39CC"/>
    <w:rsid w:val="003A591F"/>
    <w:rsid w:val="003A5B9B"/>
    <w:rsid w:val="003A7B02"/>
    <w:rsid w:val="003B3248"/>
    <w:rsid w:val="003B3D8B"/>
    <w:rsid w:val="003C68E7"/>
    <w:rsid w:val="003E6DA4"/>
    <w:rsid w:val="003F494E"/>
    <w:rsid w:val="004003E4"/>
    <w:rsid w:val="00407C16"/>
    <w:rsid w:val="004118D1"/>
    <w:rsid w:val="004176C6"/>
    <w:rsid w:val="004228C2"/>
    <w:rsid w:val="00447596"/>
    <w:rsid w:val="00451F93"/>
    <w:rsid w:val="004563BC"/>
    <w:rsid w:val="004668E5"/>
    <w:rsid w:val="00486F99"/>
    <w:rsid w:val="004A03E0"/>
    <w:rsid w:val="004B2A74"/>
    <w:rsid w:val="004B4802"/>
    <w:rsid w:val="004C03AC"/>
    <w:rsid w:val="004C32DD"/>
    <w:rsid w:val="004C596C"/>
    <w:rsid w:val="004D387F"/>
    <w:rsid w:val="004F3476"/>
    <w:rsid w:val="004F755E"/>
    <w:rsid w:val="00502FA5"/>
    <w:rsid w:val="0051675D"/>
    <w:rsid w:val="00521186"/>
    <w:rsid w:val="005211EA"/>
    <w:rsid w:val="00524C9A"/>
    <w:rsid w:val="00532121"/>
    <w:rsid w:val="00537B67"/>
    <w:rsid w:val="005414EA"/>
    <w:rsid w:val="00545165"/>
    <w:rsid w:val="00557FED"/>
    <w:rsid w:val="0056599A"/>
    <w:rsid w:val="00577B00"/>
    <w:rsid w:val="005814BA"/>
    <w:rsid w:val="00581E48"/>
    <w:rsid w:val="00586BA4"/>
    <w:rsid w:val="00586F79"/>
    <w:rsid w:val="00592EC3"/>
    <w:rsid w:val="00593F7D"/>
    <w:rsid w:val="00594A98"/>
    <w:rsid w:val="005A0386"/>
    <w:rsid w:val="005A57DD"/>
    <w:rsid w:val="005B0573"/>
    <w:rsid w:val="005C672F"/>
    <w:rsid w:val="005D683B"/>
    <w:rsid w:val="005E49C7"/>
    <w:rsid w:val="005E5995"/>
    <w:rsid w:val="0060068C"/>
    <w:rsid w:val="006042E6"/>
    <w:rsid w:val="00620377"/>
    <w:rsid w:val="00636971"/>
    <w:rsid w:val="006378D9"/>
    <w:rsid w:val="00645A6F"/>
    <w:rsid w:val="006548E7"/>
    <w:rsid w:val="00657E95"/>
    <w:rsid w:val="0066495D"/>
    <w:rsid w:val="006707C5"/>
    <w:rsid w:val="006962DA"/>
    <w:rsid w:val="006A2D2A"/>
    <w:rsid w:val="006C159C"/>
    <w:rsid w:val="006D7F01"/>
    <w:rsid w:val="006E7C6F"/>
    <w:rsid w:val="006F0FB8"/>
    <w:rsid w:val="00710CF5"/>
    <w:rsid w:val="00721C9D"/>
    <w:rsid w:val="0073695C"/>
    <w:rsid w:val="00763530"/>
    <w:rsid w:val="00764922"/>
    <w:rsid w:val="00776E43"/>
    <w:rsid w:val="00792931"/>
    <w:rsid w:val="00795C58"/>
    <w:rsid w:val="007B479C"/>
    <w:rsid w:val="007C6861"/>
    <w:rsid w:val="007D347E"/>
    <w:rsid w:val="007E1D60"/>
    <w:rsid w:val="007F7EC0"/>
    <w:rsid w:val="008155C2"/>
    <w:rsid w:val="008247FA"/>
    <w:rsid w:val="008335FA"/>
    <w:rsid w:val="00836409"/>
    <w:rsid w:val="00843D34"/>
    <w:rsid w:val="00861041"/>
    <w:rsid w:val="00867769"/>
    <w:rsid w:val="0087063E"/>
    <w:rsid w:val="008750B4"/>
    <w:rsid w:val="008A5EC0"/>
    <w:rsid w:val="008B49E3"/>
    <w:rsid w:val="008C277D"/>
    <w:rsid w:val="008D1AC0"/>
    <w:rsid w:val="008D1C2A"/>
    <w:rsid w:val="008D3D4A"/>
    <w:rsid w:val="00910B93"/>
    <w:rsid w:val="009175C6"/>
    <w:rsid w:val="00917AC1"/>
    <w:rsid w:val="009328F9"/>
    <w:rsid w:val="009353A9"/>
    <w:rsid w:val="00941481"/>
    <w:rsid w:val="00951D90"/>
    <w:rsid w:val="0095541F"/>
    <w:rsid w:val="00957AA4"/>
    <w:rsid w:val="00971D01"/>
    <w:rsid w:val="00976A6D"/>
    <w:rsid w:val="0098307F"/>
    <w:rsid w:val="00994B1D"/>
    <w:rsid w:val="009A1F38"/>
    <w:rsid w:val="009A41F5"/>
    <w:rsid w:val="009A58E5"/>
    <w:rsid w:val="009A6603"/>
    <w:rsid w:val="009B701D"/>
    <w:rsid w:val="009D2E7E"/>
    <w:rsid w:val="009D648C"/>
    <w:rsid w:val="009E1CBF"/>
    <w:rsid w:val="00A273E4"/>
    <w:rsid w:val="00A54228"/>
    <w:rsid w:val="00A57E0D"/>
    <w:rsid w:val="00A666B1"/>
    <w:rsid w:val="00A71FCA"/>
    <w:rsid w:val="00A7680E"/>
    <w:rsid w:val="00A86518"/>
    <w:rsid w:val="00A93784"/>
    <w:rsid w:val="00A974F0"/>
    <w:rsid w:val="00AC3132"/>
    <w:rsid w:val="00AC5A3F"/>
    <w:rsid w:val="00AF5499"/>
    <w:rsid w:val="00B1078F"/>
    <w:rsid w:val="00B144BE"/>
    <w:rsid w:val="00B30C55"/>
    <w:rsid w:val="00B419F4"/>
    <w:rsid w:val="00B5072E"/>
    <w:rsid w:val="00B62D26"/>
    <w:rsid w:val="00B66F09"/>
    <w:rsid w:val="00B76379"/>
    <w:rsid w:val="00B80869"/>
    <w:rsid w:val="00B84876"/>
    <w:rsid w:val="00B97C9A"/>
    <w:rsid w:val="00BA616E"/>
    <w:rsid w:val="00BB0386"/>
    <w:rsid w:val="00BC26F4"/>
    <w:rsid w:val="00BC4989"/>
    <w:rsid w:val="00BD1E2C"/>
    <w:rsid w:val="00BD5AC5"/>
    <w:rsid w:val="00BD5F26"/>
    <w:rsid w:val="00BF45BE"/>
    <w:rsid w:val="00BF7640"/>
    <w:rsid w:val="00C1607E"/>
    <w:rsid w:val="00C230CF"/>
    <w:rsid w:val="00C31E03"/>
    <w:rsid w:val="00C36C13"/>
    <w:rsid w:val="00C4131E"/>
    <w:rsid w:val="00C42913"/>
    <w:rsid w:val="00C42944"/>
    <w:rsid w:val="00C460FF"/>
    <w:rsid w:val="00C566A5"/>
    <w:rsid w:val="00C65A79"/>
    <w:rsid w:val="00C716FC"/>
    <w:rsid w:val="00C77D7E"/>
    <w:rsid w:val="00C80EED"/>
    <w:rsid w:val="00C9199F"/>
    <w:rsid w:val="00CA03E6"/>
    <w:rsid w:val="00CB3CF5"/>
    <w:rsid w:val="00CB471F"/>
    <w:rsid w:val="00CC3F5A"/>
    <w:rsid w:val="00CC4736"/>
    <w:rsid w:val="00CD4A21"/>
    <w:rsid w:val="00CD7D80"/>
    <w:rsid w:val="00CE31FC"/>
    <w:rsid w:val="00CE7891"/>
    <w:rsid w:val="00CE7FC6"/>
    <w:rsid w:val="00CF01A1"/>
    <w:rsid w:val="00CF2B7E"/>
    <w:rsid w:val="00D10DC9"/>
    <w:rsid w:val="00D10FF4"/>
    <w:rsid w:val="00D20342"/>
    <w:rsid w:val="00D32C3E"/>
    <w:rsid w:val="00D37972"/>
    <w:rsid w:val="00D46129"/>
    <w:rsid w:val="00D51D13"/>
    <w:rsid w:val="00D572D4"/>
    <w:rsid w:val="00D6019C"/>
    <w:rsid w:val="00D64EBB"/>
    <w:rsid w:val="00D67E3C"/>
    <w:rsid w:val="00D70146"/>
    <w:rsid w:val="00D7048E"/>
    <w:rsid w:val="00D7216D"/>
    <w:rsid w:val="00DA4F37"/>
    <w:rsid w:val="00DB20B5"/>
    <w:rsid w:val="00DC0FCC"/>
    <w:rsid w:val="00DC3080"/>
    <w:rsid w:val="00DD62D0"/>
    <w:rsid w:val="00DF0D32"/>
    <w:rsid w:val="00DF2F9C"/>
    <w:rsid w:val="00E1298C"/>
    <w:rsid w:val="00E1545E"/>
    <w:rsid w:val="00E22168"/>
    <w:rsid w:val="00E26F13"/>
    <w:rsid w:val="00E3091C"/>
    <w:rsid w:val="00E324AE"/>
    <w:rsid w:val="00E3319B"/>
    <w:rsid w:val="00E44864"/>
    <w:rsid w:val="00E5461B"/>
    <w:rsid w:val="00E600AB"/>
    <w:rsid w:val="00E63425"/>
    <w:rsid w:val="00E70BDB"/>
    <w:rsid w:val="00E72E47"/>
    <w:rsid w:val="00E7658A"/>
    <w:rsid w:val="00E80C00"/>
    <w:rsid w:val="00EA6244"/>
    <w:rsid w:val="00EC6D5D"/>
    <w:rsid w:val="00ED64E4"/>
    <w:rsid w:val="00EE1D83"/>
    <w:rsid w:val="00EF093C"/>
    <w:rsid w:val="00EF18BD"/>
    <w:rsid w:val="00F2234A"/>
    <w:rsid w:val="00F43E3B"/>
    <w:rsid w:val="00F53CFD"/>
    <w:rsid w:val="00F6162E"/>
    <w:rsid w:val="00F8193E"/>
    <w:rsid w:val="00FB2E80"/>
    <w:rsid w:val="00FC7634"/>
    <w:rsid w:val="00FD59B0"/>
    <w:rsid w:val="00FD7F0D"/>
    <w:rsid w:val="00FF2E58"/>
    <w:rsid w:val="345C4FB9"/>
    <w:rsid w:val="5AE234FE"/>
    <w:rsid w:val="67A600DE"/>
    <w:rsid w:val="68692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4712FCB"/>
  <w15:docId w15:val="{E6A67ADD-052A-48A0-B831-B360914F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76" w:lineRule="auto"/>
      <w:ind w:left="360" w:hanging="360"/>
      <w:jc w:val="both"/>
    </w:pPr>
    <w:rPr>
      <w:sz w:val="22"/>
      <w:szCs w:val="22"/>
    </w:rPr>
  </w:style>
  <w:style w:type="paragraph" w:styleId="Heading2">
    <w:name w:val="heading 2"/>
    <w:basedOn w:val="Normal"/>
    <w:next w:val="Normal"/>
    <w:link w:val="Heading2Char"/>
    <w:uiPriority w:val="9"/>
    <w:qFormat/>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line="240" w:lineRule="auto"/>
    </w:pPr>
    <w:rPr>
      <w:rFonts w:ascii="Tahoma" w:hAnsi="Tahoma" w:cs="Tahoma"/>
      <w:sz w:val="16"/>
      <w:szCs w:val="16"/>
    </w:rPr>
  </w:style>
  <w:style w:type="paragraph" w:styleId="BodyText">
    <w:name w:val="Body Text"/>
    <w:basedOn w:val="Normal"/>
    <w:link w:val="BodyTextChar"/>
    <w:uiPriority w:val="99"/>
    <w:semiHidden/>
    <w:unhideWhenUsed/>
    <w:pPr>
      <w:spacing w:after="0" w:line="240" w:lineRule="auto"/>
      <w:ind w:left="0" w:firstLine="0"/>
    </w:pPr>
    <w:rPr>
      <w:rFonts w:ascii="Times New Roman" w:eastAsia="Times New Roman" w:hAnsi="Times New Roman" w:cs="Times New Roman"/>
      <w:sz w:val="24"/>
      <w:szCs w:val="20"/>
      <w:lang w:val="id-ID" w:eastAsia="id-ID"/>
    </w:rPr>
  </w:style>
  <w:style w:type="paragraph" w:styleId="BodyTextIndent">
    <w:name w:val="Body Text Indent"/>
    <w:basedOn w:val="Normal"/>
    <w:link w:val="BodyTextIndentChar"/>
    <w:uiPriority w:val="99"/>
    <w:unhideWhenUsed/>
    <w:pPr>
      <w:spacing w:line="360" w:lineRule="auto"/>
      <w:ind w:left="283" w:firstLine="0"/>
    </w:pPr>
    <w:rPr>
      <w:rFonts w:ascii="Arial" w:eastAsia="Times New Roman" w:hAnsi="Arial" w:cs="Times New Roman"/>
      <w:lang w:val="id-ID" w:eastAsia="zh-CN"/>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pPr>
      <w:tabs>
        <w:tab w:val="center" w:pos="4680"/>
        <w:tab w:val="right" w:pos="9360"/>
      </w:tabs>
      <w:spacing w:line="240" w:lineRule="auto"/>
    </w:pPr>
  </w:style>
  <w:style w:type="paragraph" w:styleId="Header">
    <w:name w:val="header"/>
    <w:basedOn w:val="Normal"/>
    <w:link w:val="HeaderChar"/>
    <w:uiPriority w:val="99"/>
    <w:unhideWhenUsed/>
    <w:pPr>
      <w:tabs>
        <w:tab w:val="center" w:pos="4680"/>
        <w:tab w:val="right" w:pos="9360"/>
      </w:tabs>
      <w:spacing w:line="240" w:lineRule="auto"/>
    </w:pPr>
  </w:style>
  <w:style w:type="paragraph" w:styleId="List">
    <w:name w:val="List"/>
    <w:basedOn w:val="Normal"/>
    <w:uiPriority w:val="99"/>
    <w:unhideWhenUsed/>
    <w:pPr>
      <w:numPr>
        <w:numId w:val="1"/>
      </w:numPr>
      <w:spacing w:after="0" w:line="360" w:lineRule="auto"/>
      <w:contextualSpacing/>
    </w:pPr>
    <w:rPr>
      <w:rFonts w:ascii="Arial" w:eastAsia="Batang" w:hAnsi="Arial" w:cs="Arial"/>
      <w:lang w:val="id-ID" w:eastAsia="en-GB"/>
    </w:rPr>
  </w:style>
  <w:style w:type="paragraph" w:styleId="List2">
    <w:name w:val="List 2"/>
    <w:basedOn w:val="Normal"/>
    <w:uiPriority w:val="99"/>
    <w:pPr>
      <w:numPr>
        <w:ilvl w:val="1"/>
        <w:numId w:val="1"/>
      </w:numPr>
      <w:spacing w:after="0" w:line="360" w:lineRule="auto"/>
      <w:contextualSpacing/>
    </w:pPr>
    <w:rPr>
      <w:rFonts w:ascii="Arial" w:eastAsia="Batang" w:hAnsi="Arial" w:cs="Arial"/>
      <w:lang w:eastAsia="en-GB"/>
    </w:rPr>
  </w:style>
  <w:style w:type="paragraph" w:styleId="NormalWeb">
    <w:name w:val="Normal (Web)"/>
    <w:basedOn w:val="Normal"/>
    <w:uiPriority w:val="99"/>
    <w:semiHidden/>
    <w:unhideWhenUsed/>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Shading2-Accent5">
    <w:name w:val="Medium Shading 2 Accent 5"/>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table" w:customStyle="1" w:styleId="LightList-Accent11">
    <w:name w:val="Light List - Accent 11"/>
    <w:basedOn w:val="TableNormal"/>
    <w:uiPriority w:val="61"/>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paragraph" w:customStyle="1" w:styleId="s0">
    <w:name w:val="s0"/>
    <w:uiPriority w:val="99"/>
    <w:qFormat/>
    <w:pPr>
      <w:widowControl w:val="0"/>
      <w:autoSpaceDE w:val="0"/>
      <w:autoSpaceDN w:val="0"/>
      <w:adjustRightInd w:val="0"/>
    </w:pPr>
    <w:rPr>
      <w:rFonts w:ascii="Batang" w:eastAsia="Batang" w:hAnsi="Times New Roman" w:cs="Times New Roman"/>
      <w:sz w:val="24"/>
      <w:szCs w:val="24"/>
      <w:lang w:eastAsia="ko-KR"/>
    </w:rPr>
  </w:style>
  <w:style w:type="paragraph" w:styleId="NoSpacing">
    <w:name w:val="No Spacing"/>
    <w:uiPriority w:val="99"/>
    <w:qFormat/>
    <w:rPr>
      <w:rFonts w:ascii="Calibri" w:eastAsia="Calibri" w:hAnsi="Calibri" w:cs="Times New Roman"/>
      <w:sz w:val="22"/>
      <w:szCs w:val="22"/>
    </w:rPr>
  </w:style>
  <w:style w:type="character" w:customStyle="1" w:styleId="ListParagraphChar">
    <w:name w:val="List Paragraph Char"/>
    <w:link w:val="ListParagraph"/>
    <w:uiPriority w:val="34"/>
    <w:qFormat/>
  </w:style>
  <w:style w:type="paragraph" w:customStyle="1" w:styleId="ColorfulList-Accent11">
    <w:name w:val="Colorful List - Accent 11"/>
    <w:basedOn w:val="Normal"/>
    <w:uiPriority w:val="34"/>
    <w:qFormat/>
    <w:pPr>
      <w:spacing w:after="200"/>
      <w:ind w:left="720" w:firstLine="0"/>
      <w:contextualSpacing/>
      <w:jc w:val="left"/>
    </w:pPr>
    <w:rPr>
      <w:rFonts w:ascii="Cambria" w:eastAsia="Cambria" w:hAnsi="Cambria" w:cs="Times New Roman"/>
    </w:rPr>
  </w:style>
  <w:style w:type="character" w:customStyle="1" w:styleId="BodyTextChar">
    <w:name w:val="Body Text Char"/>
    <w:basedOn w:val="DefaultParagraphFont"/>
    <w:link w:val="BodyText"/>
    <w:uiPriority w:val="99"/>
    <w:semiHidden/>
    <w:qFormat/>
    <w:rPr>
      <w:rFonts w:ascii="Times New Roman" w:eastAsia="Times New Roman" w:hAnsi="Times New Roman" w:cs="Times New Roman"/>
      <w:sz w:val="24"/>
      <w:szCs w:val="20"/>
      <w:lang w:val="id-ID" w:eastAsia="id-ID"/>
    </w:rPr>
  </w:style>
  <w:style w:type="table" w:customStyle="1" w:styleId="TableGrid1">
    <w:name w:val="Table Grid1"/>
    <w:basedOn w:val="TableNormal"/>
    <w:uiPriority w:val="59"/>
    <w:qFormat/>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Char">
    <w:name w:val="Body Text Indent Char"/>
    <w:basedOn w:val="DefaultParagraphFont"/>
    <w:link w:val="BodyTextIndent"/>
    <w:uiPriority w:val="99"/>
    <w:qFormat/>
    <w:rPr>
      <w:rFonts w:ascii="Arial" w:eastAsia="Times New Roman" w:hAnsi="Arial" w:cs="Times New Roman"/>
      <w:lang w:val="id-ID" w:eastAsia="zh-CN"/>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97938C-7DF6-453B-A9B9-F266626C3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Pelatihan Desain Pembelajaran</vt:lpstr>
    </vt:vector>
  </TitlesOfParts>
  <Company>Pinky Girls</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Pelatihan Desain Pembelajaran</dc:title>
  <dc:creator>Nova Mardianti</dc:creator>
  <cp:lastModifiedBy>Septia Yudhi Nugraha</cp:lastModifiedBy>
  <cp:revision>8</cp:revision>
  <cp:lastPrinted>2018-08-24T04:13:00Z</cp:lastPrinted>
  <dcterms:created xsi:type="dcterms:W3CDTF">2020-10-01T05:19:00Z</dcterms:created>
  <dcterms:modified xsi:type="dcterms:W3CDTF">2020-10-05T02:28:00Z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